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476" w:rsidRPr="00AF107B" w:rsidRDefault="008A5476" w:rsidP="008A5476">
      <w:pPr>
        <w:pStyle w:val="a9"/>
        <w:jc w:val="center"/>
        <w:rPr>
          <w:b/>
        </w:rPr>
      </w:pPr>
      <w:r w:rsidRPr="00AF107B">
        <w:rPr>
          <w:b/>
        </w:rPr>
        <w:t>РОССИЙСКАЯ ФЕДЕРАЦИЯ</w:t>
      </w:r>
    </w:p>
    <w:p w:rsidR="008A5476" w:rsidRPr="00AF107B" w:rsidRDefault="008A5476" w:rsidP="008A5476">
      <w:pPr>
        <w:pStyle w:val="a9"/>
        <w:jc w:val="center"/>
        <w:rPr>
          <w:b/>
        </w:rPr>
      </w:pPr>
      <w:r w:rsidRPr="00AF107B">
        <w:rPr>
          <w:b/>
        </w:rPr>
        <w:t>БОЛЬШЕПОРЕКСКАЯ СЕЛЬСКАЯ ДУМА</w:t>
      </w:r>
    </w:p>
    <w:p w:rsidR="008A5476" w:rsidRPr="00AF107B" w:rsidRDefault="008A5476" w:rsidP="008A5476">
      <w:pPr>
        <w:pStyle w:val="a9"/>
        <w:jc w:val="center"/>
        <w:rPr>
          <w:b/>
        </w:rPr>
      </w:pPr>
      <w:r w:rsidRPr="00AF107B">
        <w:rPr>
          <w:b/>
        </w:rPr>
        <w:t>КИЛЬМЕЗСКОГО РАЙОНА КИРОВСКОЙ ОБЛАСТИ</w:t>
      </w:r>
    </w:p>
    <w:p w:rsidR="008A5476" w:rsidRDefault="008A5476" w:rsidP="008A5476">
      <w:pPr>
        <w:pStyle w:val="ConsTitle"/>
        <w:widowControl/>
        <w:rPr>
          <w:rFonts w:ascii="Times New Roman" w:hAnsi="Times New Roman" w:cs="Times New Roman"/>
          <w:position w:val="24"/>
          <w:sz w:val="28"/>
          <w:szCs w:val="28"/>
        </w:rPr>
      </w:pPr>
    </w:p>
    <w:p w:rsidR="008A5476" w:rsidRPr="00EB370C" w:rsidRDefault="008A5476" w:rsidP="008A5476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пятого</w:t>
      </w:r>
      <w:r w:rsidRPr="00EB370C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8A5476" w:rsidRPr="00EB370C" w:rsidRDefault="008A5476" w:rsidP="008A5476">
      <w:pPr>
        <w:pStyle w:val="ConsTitle"/>
        <w:widowControl/>
        <w:rPr>
          <w:rFonts w:ascii="Times New Roman" w:hAnsi="Times New Roman" w:cs="Times New Roman"/>
          <w:sz w:val="28"/>
          <w:szCs w:val="28"/>
        </w:rPr>
      </w:pPr>
      <w:r w:rsidRPr="00EB37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8A5476" w:rsidRPr="00EB370C" w:rsidRDefault="008A5476" w:rsidP="008A5476">
      <w:pPr>
        <w:pStyle w:val="ConsTitle"/>
        <w:widowControl/>
        <w:jc w:val="center"/>
        <w:rPr>
          <w:rFonts w:ascii="Times New Roman" w:hAnsi="Times New Roman" w:cs="Times New Roman"/>
          <w:position w:val="24"/>
          <w:sz w:val="28"/>
          <w:szCs w:val="28"/>
        </w:rPr>
      </w:pPr>
      <w:r w:rsidRPr="00EB370C">
        <w:rPr>
          <w:rFonts w:ascii="Times New Roman" w:hAnsi="Times New Roman" w:cs="Times New Roman"/>
          <w:position w:val="24"/>
          <w:sz w:val="28"/>
          <w:szCs w:val="28"/>
        </w:rPr>
        <w:t>РЕШЕНИЕ</w:t>
      </w:r>
    </w:p>
    <w:p w:rsidR="008A5476" w:rsidRDefault="008A5476" w:rsidP="008A5476">
      <w:pPr>
        <w:pStyle w:val="ConsTitle"/>
        <w:widowControl/>
        <w:rPr>
          <w:rFonts w:ascii="Times New Roman" w:hAnsi="Times New Roman" w:cs="Times New Roman"/>
          <w:position w:val="24"/>
          <w:sz w:val="28"/>
          <w:szCs w:val="28"/>
        </w:rPr>
      </w:pPr>
      <w:r w:rsidRPr="00EB370C">
        <w:rPr>
          <w:rFonts w:ascii="Times New Roman" w:hAnsi="Times New Roman" w:cs="Times New Roman"/>
          <w:position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position w:val="24"/>
          <w:sz w:val="28"/>
          <w:szCs w:val="28"/>
        </w:rPr>
        <w:t xml:space="preserve">                                                         </w:t>
      </w:r>
      <w:proofErr w:type="spellStart"/>
      <w:r w:rsidRPr="00EB370C">
        <w:rPr>
          <w:rFonts w:ascii="Times New Roman" w:hAnsi="Times New Roman" w:cs="Times New Roman"/>
          <w:position w:val="24"/>
          <w:sz w:val="28"/>
          <w:szCs w:val="28"/>
        </w:rPr>
        <w:t>д</w:t>
      </w:r>
      <w:proofErr w:type="gramStart"/>
      <w:r w:rsidRPr="00EB370C">
        <w:rPr>
          <w:rFonts w:ascii="Times New Roman" w:hAnsi="Times New Roman" w:cs="Times New Roman"/>
          <w:position w:val="24"/>
          <w:sz w:val="28"/>
          <w:szCs w:val="28"/>
        </w:rPr>
        <w:t>.</w:t>
      </w:r>
      <w:r>
        <w:rPr>
          <w:rFonts w:ascii="Times New Roman" w:hAnsi="Times New Roman" w:cs="Times New Roman"/>
          <w:position w:val="24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position w:val="24"/>
          <w:sz w:val="28"/>
          <w:szCs w:val="28"/>
        </w:rPr>
        <w:t>ольшой</w:t>
      </w:r>
      <w:proofErr w:type="spellEnd"/>
      <w:r>
        <w:rPr>
          <w:rFonts w:ascii="Times New Roman" w:hAnsi="Times New Roman" w:cs="Times New Roman"/>
          <w:position w:val="2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position w:val="24"/>
          <w:sz w:val="28"/>
          <w:szCs w:val="28"/>
        </w:rPr>
        <w:t>Порек</w:t>
      </w:r>
      <w:proofErr w:type="spellEnd"/>
    </w:p>
    <w:p w:rsidR="008A5476" w:rsidRPr="00EB370C" w:rsidRDefault="00003903" w:rsidP="008A5476">
      <w:pPr>
        <w:pStyle w:val="ConsTitle"/>
        <w:widowControl/>
        <w:tabs>
          <w:tab w:val="left" w:pos="4498"/>
        </w:tabs>
        <w:jc w:val="center"/>
        <w:rPr>
          <w:rFonts w:ascii="Times New Roman" w:hAnsi="Times New Roman" w:cs="Times New Roman"/>
          <w:position w:val="24"/>
          <w:sz w:val="28"/>
          <w:szCs w:val="28"/>
        </w:rPr>
      </w:pPr>
      <w:r>
        <w:rPr>
          <w:rFonts w:ascii="Times New Roman" w:hAnsi="Times New Roman" w:cs="Times New Roman"/>
          <w:position w:val="24"/>
          <w:sz w:val="28"/>
          <w:szCs w:val="28"/>
        </w:rPr>
        <w:t>07.09</w:t>
      </w:r>
      <w:r w:rsidR="008A5476" w:rsidRPr="00EB370C">
        <w:rPr>
          <w:rFonts w:ascii="Times New Roman" w:hAnsi="Times New Roman" w:cs="Times New Roman"/>
          <w:position w:val="24"/>
          <w:sz w:val="28"/>
          <w:szCs w:val="28"/>
        </w:rPr>
        <w:t>. 20</w:t>
      </w:r>
      <w:r w:rsidR="008A5476">
        <w:rPr>
          <w:rFonts w:ascii="Times New Roman" w:hAnsi="Times New Roman" w:cs="Times New Roman"/>
          <w:position w:val="24"/>
          <w:sz w:val="28"/>
          <w:szCs w:val="28"/>
        </w:rPr>
        <w:t>23</w:t>
      </w:r>
      <w:r w:rsidR="008A5476" w:rsidRPr="00EB370C">
        <w:rPr>
          <w:rFonts w:ascii="Times New Roman" w:hAnsi="Times New Roman" w:cs="Times New Roman"/>
          <w:position w:val="24"/>
          <w:sz w:val="28"/>
          <w:szCs w:val="28"/>
        </w:rPr>
        <w:t xml:space="preserve">  </w:t>
      </w:r>
      <w:r w:rsidR="008A5476">
        <w:rPr>
          <w:rFonts w:ascii="Times New Roman" w:hAnsi="Times New Roman" w:cs="Times New Roman"/>
          <w:position w:val="24"/>
          <w:sz w:val="28"/>
          <w:szCs w:val="28"/>
        </w:rPr>
        <w:t>г.</w:t>
      </w:r>
      <w:r w:rsidR="008A5476" w:rsidRPr="00EB370C">
        <w:rPr>
          <w:rFonts w:ascii="Times New Roman" w:hAnsi="Times New Roman" w:cs="Times New Roman"/>
          <w:position w:val="24"/>
          <w:sz w:val="28"/>
          <w:szCs w:val="28"/>
        </w:rPr>
        <w:t xml:space="preserve">                                                                   </w:t>
      </w:r>
      <w:r w:rsidR="008A5476">
        <w:rPr>
          <w:rFonts w:ascii="Times New Roman" w:hAnsi="Times New Roman" w:cs="Times New Roman"/>
          <w:position w:val="24"/>
          <w:sz w:val="28"/>
          <w:szCs w:val="28"/>
        </w:rPr>
        <w:t xml:space="preserve">                               </w:t>
      </w:r>
      <w:r w:rsidR="008A5476" w:rsidRPr="00EB370C">
        <w:rPr>
          <w:rFonts w:ascii="Times New Roman" w:hAnsi="Times New Roman" w:cs="Times New Roman"/>
          <w:position w:val="24"/>
          <w:sz w:val="28"/>
          <w:szCs w:val="28"/>
        </w:rPr>
        <w:t xml:space="preserve">      </w:t>
      </w:r>
      <w:r w:rsidR="006E6692">
        <w:rPr>
          <w:rFonts w:ascii="Times New Roman" w:hAnsi="Times New Roman" w:cs="Times New Roman"/>
          <w:position w:val="24"/>
          <w:sz w:val="28"/>
          <w:szCs w:val="28"/>
        </w:rPr>
        <w:t xml:space="preserve"> № 6/2</w:t>
      </w:r>
    </w:p>
    <w:p w:rsidR="007A4BE8" w:rsidRPr="000A19F3" w:rsidRDefault="007A4BE8" w:rsidP="00C050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4946" w:rsidRPr="008A5476" w:rsidRDefault="00E64946" w:rsidP="008A5476">
      <w:pPr>
        <w:pStyle w:val="a9"/>
        <w:jc w:val="center"/>
        <w:rPr>
          <w:b/>
          <w:sz w:val="28"/>
          <w:szCs w:val="28"/>
        </w:rPr>
      </w:pPr>
      <w:r w:rsidRPr="008A5476">
        <w:rPr>
          <w:b/>
          <w:sz w:val="28"/>
          <w:szCs w:val="28"/>
        </w:rPr>
        <w:t>Об утверждении Перечня индикаторов</w:t>
      </w:r>
      <w:r w:rsidR="008A5476">
        <w:rPr>
          <w:b/>
          <w:sz w:val="28"/>
          <w:szCs w:val="28"/>
        </w:rPr>
        <w:t xml:space="preserve"> </w:t>
      </w:r>
      <w:r w:rsidRPr="008A5476">
        <w:rPr>
          <w:b/>
          <w:sz w:val="28"/>
          <w:szCs w:val="28"/>
        </w:rPr>
        <w:t>риска нарушения обязательных</w:t>
      </w:r>
    </w:p>
    <w:p w:rsidR="00774357" w:rsidRPr="008A5476" w:rsidRDefault="00774357" w:rsidP="008A5476">
      <w:pPr>
        <w:pStyle w:val="a9"/>
        <w:jc w:val="center"/>
        <w:rPr>
          <w:rFonts w:eastAsia="Calibri"/>
          <w:b/>
          <w:sz w:val="28"/>
          <w:szCs w:val="28"/>
        </w:rPr>
      </w:pPr>
      <w:r w:rsidRPr="008A5476">
        <w:rPr>
          <w:b/>
          <w:sz w:val="28"/>
          <w:szCs w:val="28"/>
        </w:rPr>
        <w:t>требований в</w:t>
      </w:r>
      <w:r w:rsidR="00E64946" w:rsidRPr="008A5476">
        <w:rPr>
          <w:b/>
          <w:sz w:val="28"/>
          <w:szCs w:val="28"/>
        </w:rPr>
        <w:t xml:space="preserve"> </w:t>
      </w:r>
      <w:r w:rsidRPr="008A5476">
        <w:rPr>
          <w:rFonts w:eastAsia="Calibri"/>
          <w:b/>
          <w:sz w:val="28"/>
          <w:szCs w:val="28"/>
        </w:rPr>
        <w:t>сфере муниципального контроля</w:t>
      </w:r>
      <w:r w:rsidR="008A5476">
        <w:rPr>
          <w:rFonts w:eastAsia="Calibri"/>
          <w:b/>
          <w:sz w:val="28"/>
          <w:szCs w:val="28"/>
        </w:rPr>
        <w:t xml:space="preserve"> </w:t>
      </w:r>
      <w:r w:rsidRPr="008A5476">
        <w:rPr>
          <w:rFonts w:eastAsia="Calibri"/>
          <w:b/>
          <w:spacing w:val="2"/>
          <w:sz w:val="28"/>
          <w:szCs w:val="28"/>
        </w:rPr>
        <w:t>на автомобильном транспорте и в дорожном хозяйстве</w:t>
      </w:r>
      <w:r w:rsidR="008A5476">
        <w:rPr>
          <w:rFonts w:eastAsia="Calibri"/>
          <w:b/>
          <w:sz w:val="28"/>
          <w:szCs w:val="28"/>
        </w:rPr>
        <w:t xml:space="preserve"> </w:t>
      </w:r>
      <w:proofErr w:type="spellStart"/>
      <w:r w:rsidR="008A5476">
        <w:rPr>
          <w:rFonts w:eastAsia="Calibri"/>
          <w:b/>
          <w:sz w:val="28"/>
          <w:szCs w:val="28"/>
        </w:rPr>
        <w:t>Большепорекского</w:t>
      </w:r>
      <w:proofErr w:type="spellEnd"/>
      <w:r w:rsidRPr="008A5476">
        <w:rPr>
          <w:rFonts w:eastAsia="Calibri"/>
          <w:b/>
          <w:sz w:val="28"/>
          <w:szCs w:val="28"/>
        </w:rPr>
        <w:t xml:space="preserve"> сельского поселения </w:t>
      </w:r>
      <w:proofErr w:type="spellStart"/>
      <w:r w:rsidRPr="008A5476">
        <w:rPr>
          <w:rFonts w:eastAsia="Calibri"/>
          <w:b/>
          <w:sz w:val="28"/>
          <w:szCs w:val="28"/>
        </w:rPr>
        <w:t>Кильмезского</w:t>
      </w:r>
      <w:proofErr w:type="spellEnd"/>
      <w:r w:rsidR="000A19F3" w:rsidRPr="008A5476">
        <w:rPr>
          <w:rFonts w:eastAsia="Calibri"/>
          <w:b/>
          <w:sz w:val="28"/>
          <w:szCs w:val="28"/>
        </w:rPr>
        <w:t xml:space="preserve"> </w:t>
      </w:r>
      <w:r w:rsidRPr="008A5476">
        <w:rPr>
          <w:rFonts w:eastAsia="Calibri"/>
          <w:b/>
          <w:sz w:val="28"/>
          <w:szCs w:val="28"/>
        </w:rPr>
        <w:t>района</w:t>
      </w:r>
      <w:r w:rsidR="008A5476">
        <w:rPr>
          <w:rFonts w:eastAsia="Calibri"/>
          <w:b/>
          <w:sz w:val="28"/>
          <w:szCs w:val="28"/>
        </w:rPr>
        <w:t xml:space="preserve"> </w:t>
      </w:r>
      <w:r w:rsidRPr="008A5476">
        <w:rPr>
          <w:rFonts w:eastAsia="Calibri"/>
          <w:b/>
          <w:sz w:val="28"/>
          <w:szCs w:val="28"/>
        </w:rPr>
        <w:t>Кировской области</w:t>
      </w:r>
    </w:p>
    <w:p w:rsidR="00C0504C" w:rsidRPr="000A19F3" w:rsidRDefault="00C0504C" w:rsidP="008A54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8A5476" w:rsidRDefault="00E64946" w:rsidP="008A5476">
      <w:pPr>
        <w:pStyle w:val="a9"/>
        <w:jc w:val="both"/>
        <w:rPr>
          <w:b/>
        </w:rPr>
      </w:pPr>
      <w:proofErr w:type="gramStart"/>
      <w:r w:rsidRPr="000A19F3">
        <w:rPr>
          <w:sz w:val="28"/>
          <w:szCs w:val="28"/>
        </w:rPr>
        <w:t>В соответствии с Федеральным законом от 31 июля 2020 г. № 248-ФЗ «О государственном контроле (надзоре) и муниципальном контроле в Российской Федерации», решением</w:t>
      </w:r>
      <w:r w:rsidR="007A4BE8" w:rsidRPr="000A19F3">
        <w:rPr>
          <w:sz w:val="28"/>
          <w:szCs w:val="28"/>
        </w:rPr>
        <w:t xml:space="preserve"> </w:t>
      </w:r>
      <w:proofErr w:type="spellStart"/>
      <w:r w:rsidR="008A5476">
        <w:rPr>
          <w:sz w:val="28"/>
          <w:szCs w:val="28"/>
        </w:rPr>
        <w:t>Большепорекской</w:t>
      </w:r>
      <w:proofErr w:type="spellEnd"/>
      <w:r w:rsidR="00172111" w:rsidRPr="000A19F3">
        <w:rPr>
          <w:sz w:val="28"/>
          <w:szCs w:val="28"/>
        </w:rPr>
        <w:t xml:space="preserve"> сельской Думы  </w:t>
      </w:r>
      <w:r w:rsidR="008A5476">
        <w:rPr>
          <w:sz w:val="28"/>
          <w:szCs w:val="28"/>
        </w:rPr>
        <w:t>20.12.2021 № 32/5</w:t>
      </w:r>
      <w:r w:rsidRPr="008A5476">
        <w:rPr>
          <w:sz w:val="28"/>
          <w:szCs w:val="28"/>
        </w:rPr>
        <w:t xml:space="preserve"> «</w:t>
      </w:r>
      <w:r w:rsidR="008A5476" w:rsidRPr="008A5476">
        <w:rPr>
          <w:sz w:val="28"/>
          <w:szCs w:val="28"/>
        </w:rPr>
        <w:t xml:space="preserve">Об утверждении Положения об  осуществлении муниципального контроля на автомобильном транспорте и в дорожном хозяйстве на территории </w:t>
      </w:r>
      <w:proofErr w:type="spellStart"/>
      <w:r w:rsidR="008A5476" w:rsidRPr="008A5476">
        <w:rPr>
          <w:sz w:val="28"/>
          <w:szCs w:val="28"/>
        </w:rPr>
        <w:t>Большепорекского</w:t>
      </w:r>
      <w:proofErr w:type="spellEnd"/>
      <w:r w:rsidR="008A5476" w:rsidRPr="008A5476">
        <w:rPr>
          <w:sz w:val="28"/>
          <w:szCs w:val="28"/>
        </w:rPr>
        <w:t xml:space="preserve"> сельского поселения </w:t>
      </w:r>
      <w:proofErr w:type="spellStart"/>
      <w:r w:rsidR="008A5476" w:rsidRPr="008A5476">
        <w:rPr>
          <w:sz w:val="28"/>
          <w:szCs w:val="28"/>
        </w:rPr>
        <w:t>Кильмезского</w:t>
      </w:r>
      <w:proofErr w:type="spellEnd"/>
      <w:r w:rsidR="008A5476" w:rsidRPr="008A5476">
        <w:rPr>
          <w:sz w:val="28"/>
          <w:szCs w:val="28"/>
        </w:rPr>
        <w:t xml:space="preserve"> района муниципального района Кировской области</w:t>
      </w:r>
      <w:r w:rsidR="00774357" w:rsidRPr="008A5476">
        <w:rPr>
          <w:sz w:val="28"/>
          <w:szCs w:val="28"/>
        </w:rPr>
        <w:t>»</w:t>
      </w:r>
      <w:r w:rsidR="00172111" w:rsidRPr="000A19F3">
        <w:rPr>
          <w:sz w:val="28"/>
          <w:szCs w:val="28"/>
        </w:rPr>
        <w:t xml:space="preserve"> </w:t>
      </w:r>
      <w:proofErr w:type="spellStart"/>
      <w:r w:rsidR="008A5476">
        <w:rPr>
          <w:sz w:val="28"/>
          <w:szCs w:val="28"/>
        </w:rPr>
        <w:t>Большепорекская</w:t>
      </w:r>
      <w:proofErr w:type="spellEnd"/>
      <w:r w:rsidR="00172111" w:rsidRPr="000A19F3">
        <w:rPr>
          <w:sz w:val="28"/>
          <w:szCs w:val="28"/>
        </w:rPr>
        <w:t xml:space="preserve"> сельская</w:t>
      </w:r>
      <w:r w:rsidRPr="000A19F3">
        <w:rPr>
          <w:sz w:val="28"/>
          <w:szCs w:val="28"/>
        </w:rPr>
        <w:t xml:space="preserve">    </w:t>
      </w:r>
      <w:r w:rsidR="00172111" w:rsidRPr="000A19F3">
        <w:rPr>
          <w:sz w:val="28"/>
          <w:szCs w:val="28"/>
        </w:rPr>
        <w:t>Дума</w:t>
      </w:r>
      <w:r w:rsidRPr="000A19F3">
        <w:rPr>
          <w:sz w:val="28"/>
          <w:szCs w:val="28"/>
        </w:rPr>
        <w:t xml:space="preserve"> </w:t>
      </w:r>
      <w:r w:rsidR="007A4BE8" w:rsidRPr="000A19F3">
        <w:rPr>
          <w:b/>
          <w:sz w:val="28"/>
          <w:szCs w:val="28"/>
        </w:rPr>
        <w:t>РЕШИЛ</w:t>
      </w:r>
      <w:r w:rsidR="00172111" w:rsidRPr="000A19F3">
        <w:rPr>
          <w:b/>
          <w:sz w:val="28"/>
          <w:szCs w:val="28"/>
        </w:rPr>
        <w:t>А</w:t>
      </w:r>
      <w:r w:rsidRPr="000A19F3">
        <w:rPr>
          <w:b/>
          <w:sz w:val="28"/>
          <w:szCs w:val="28"/>
        </w:rPr>
        <w:t>:</w:t>
      </w:r>
      <w:r w:rsidRPr="000A19F3">
        <w:rPr>
          <w:sz w:val="28"/>
          <w:szCs w:val="28"/>
        </w:rPr>
        <w:t> </w:t>
      </w:r>
      <w:proofErr w:type="gramEnd"/>
    </w:p>
    <w:p w:rsidR="00E64946" w:rsidRPr="000A19F3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 Утвердить прилагаемый Перечень индикаторов риска нарушения обязательных требований по муниципальному контролю </w:t>
      </w:r>
      <w:r w:rsidR="00774357" w:rsidRPr="000A19F3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дорожном хозяйстве </w:t>
      </w: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  <w:proofErr w:type="spellStart"/>
      <w:r w:rsidR="008A547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Большепорекского</w:t>
      </w:r>
      <w:proofErr w:type="spellEnd"/>
      <w:r w:rsidR="00172111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72111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proofErr w:type="spellEnd"/>
      <w:r w:rsidR="00172111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</w:t>
      </w:r>
    </w:p>
    <w:p w:rsidR="00E64946" w:rsidRPr="000A19F3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  Установить, что данный Перечень индикаторов риска используется для определения необходимости проведения внеплановых проверок при осуществлении муниципального контроля </w:t>
      </w:r>
      <w:r w:rsidR="00774357" w:rsidRPr="000A19F3">
        <w:rPr>
          <w:rFonts w:ascii="Times New Roman" w:hAnsi="Times New Roman" w:cs="Times New Roman"/>
          <w:sz w:val="28"/>
          <w:szCs w:val="28"/>
        </w:rPr>
        <w:t xml:space="preserve">на автомобильном транспорте и дорожном хозяйстве </w:t>
      </w: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72111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</w:t>
      </w:r>
      <w:proofErr w:type="spellStart"/>
      <w:r w:rsidR="008A547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Большепорекского</w:t>
      </w:r>
      <w:proofErr w:type="spellEnd"/>
      <w:r w:rsidR="00172111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172111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Кильмезского</w:t>
      </w:r>
      <w:proofErr w:type="spellEnd"/>
      <w:r w:rsidR="00172111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района.</w:t>
      </w: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72111" w:rsidRPr="000A19F3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64946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   Настоящее решение вступает в силу с момента официального опубликования. </w:t>
      </w:r>
    </w:p>
    <w:p w:rsidR="00172111" w:rsidRPr="000A19F3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2111" w:rsidRPr="000A19F3" w:rsidRDefault="00172111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4946" w:rsidRPr="000A19F3" w:rsidRDefault="00E64946" w:rsidP="00C0504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5476" w:rsidRPr="00AF107B" w:rsidRDefault="008A5476" w:rsidP="008A5476">
      <w:pPr>
        <w:pStyle w:val="a9"/>
        <w:rPr>
          <w:sz w:val="28"/>
          <w:szCs w:val="28"/>
        </w:rPr>
      </w:pPr>
      <w:r w:rsidRPr="00AF107B">
        <w:rPr>
          <w:sz w:val="28"/>
          <w:szCs w:val="28"/>
        </w:rPr>
        <w:t xml:space="preserve">Председатель </w:t>
      </w:r>
      <w:proofErr w:type="spellStart"/>
      <w:r w:rsidRPr="00AF107B">
        <w:rPr>
          <w:sz w:val="28"/>
          <w:szCs w:val="28"/>
        </w:rPr>
        <w:t>Большепорекской</w:t>
      </w:r>
      <w:proofErr w:type="spellEnd"/>
      <w:r w:rsidRPr="00AF107B">
        <w:rPr>
          <w:sz w:val="28"/>
          <w:szCs w:val="28"/>
        </w:rPr>
        <w:t xml:space="preserve"> </w:t>
      </w:r>
    </w:p>
    <w:p w:rsidR="008A5476" w:rsidRPr="00AF107B" w:rsidRDefault="008A5476" w:rsidP="008A5476">
      <w:pPr>
        <w:pStyle w:val="a9"/>
        <w:rPr>
          <w:sz w:val="28"/>
          <w:szCs w:val="28"/>
        </w:rPr>
      </w:pPr>
      <w:r w:rsidRPr="00AF107B">
        <w:rPr>
          <w:sz w:val="28"/>
          <w:szCs w:val="28"/>
        </w:rPr>
        <w:t xml:space="preserve">сельской Думы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AF107B">
        <w:rPr>
          <w:sz w:val="28"/>
          <w:szCs w:val="28"/>
        </w:rPr>
        <w:t xml:space="preserve">    А.Е. </w:t>
      </w:r>
      <w:proofErr w:type="spellStart"/>
      <w:r w:rsidRPr="00AF107B">
        <w:rPr>
          <w:sz w:val="28"/>
          <w:szCs w:val="28"/>
        </w:rPr>
        <w:t>Блинова</w:t>
      </w:r>
      <w:proofErr w:type="spellEnd"/>
    </w:p>
    <w:p w:rsidR="008A5476" w:rsidRPr="00AF107B" w:rsidRDefault="008A5476" w:rsidP="008A5476">
      <w:pPr>
        <w:pStyle w:val="a9"/>
        <w:rPr>
          <w:i/>
          <w:iCs/>
          <w:sz w:val="28"/>
          <w:szCs w:val="28"/>
        </w:rPr>
      </w:pPr>
    </w:p>
    <w:p w:rsidR="008A5476" w:rsidRPr="00AF107B" w:rsidRDefault="008A5476" w:rsidP="008A5476">
      <w:pPr>
        <w:pStyle w:val="a9"/>
        <w:rPr>
          <w:iCs/>
          <w:sz w:val="28"/>
          <w:szCs w:val="28"/>
        </w:rPr>
      </w:pPr>
      <w:r w:rsidRPr="00AF107B">
        <w:rPr>
          <w:iCs/>
          <w:sz w:val="28"/>
          <w:szCs w:val="28"/>
        </w:rPr>
        <w:t xml:space="preserve">Глава </w:t>
      </w:r>
      <w:proofErr w:type="spellStart"/>
      <w:r w:rsidRPr="00AF107B">
        <w:rPr>
          <w:iCs/>
          <w:sz w:val="28"/>
          <w:szCs w:val="28"/>
        </w:rPr>
        <w:t>Большепорекского</w:t>
      </w:r>
      <w:proofErr w:type="spellEnd"/>
    </w:p>
    <w:p w:rsidR="008A5476" w:rsidRPr="00AF107B" w:rsidRDefault="008A5476" w:rsidP="008A5476">
      <w:pPr>
        <w:pStyle w:val="a9"/>
        <w:rPr>
          <w:iCs/>
          <w:sz w:val="28"/>
          <w:szCs w:val="28"/>
        </w:rPr>
      </w:pPr>
      <w:r w:rsidRPr="00AF107B">
        <w:rPr>
          <w:iCs/>
          <w:sz w:val="28"/>
          <w:szCs w:val="28"/>
        </w:rPr>
        <w:t xml:space="preserve">сельского поселения:                                                                         </w:t>
      </w:r>
      <w:proofErr w:type="spellStart"/>
      <w:r w:rsidRPr="00AF107B">
        <w:rPr>
          <w:iCs/>
          <w:sz w:val="28"/>
          <w:szCs w:val="28"/>
        </w:rPr>
        <w:t>И.А.Сомова</w:t>
      </w:r>
      <w:proofErr w:type="spellEnd"/>
      <w:r w:rsidRPr="00AF107B">
        <w:rPr>
          <w:iCs/>
          <w:sz w:val="28"/>
          <w:szCs w:val="28"/>
        </w:rPr>
        <w:t xml:space="preserve">               </w:t>
      </w:r>
    </w:p>
    <w:p w:rsidR="008A5476" w:rsidRPr="00AF107B" w:rsidRDefault="008A5476" w:rsidP="008A547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107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64946" w:rsidRDefault="00E64946" w:rsidP="00C0504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br/>
      </w:r>
    </w:p>
    <w:p w:rsidR="008A5476" w:rsidRDefault="008A5476" w:rsidP="00C0504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476" w:rsidRPr="000A19F3" w:rsidRDefault="008A5476" w:rsidP="00C0504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3705" w:rsidRPr="000A19F3" w:rsidRDefault="00E64946" w:rsidP="00C0504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E64946" w:rsidRPr="000A19F3" w:rsidRDefault="00E64946" w:rsidP="00C0504C">
      <w:pPr>
        <w:shd w:val="clear" w:color="auto" w:fill="FFFFFF"/>
        <w:tabs>
          <w:tab w:val="left" w:pos="77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    Приложение</w:t>
      </w:r>
    </w:p>
    <w:p w:rsidR="00E64946" w:rsidRPr="000A19F3" w:rsidRDefault="00E64946" w:rsidP="00963705">
      <w:pPr>
        <w:shd w:val="clear" w:color="auto" w:fill="FFFFFF"/>
        <w:tabs>
          <w:tab w:val="left" w:pos="7755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к решению </w:t>
      </w:r>
      <w:proofErr w:type="spellStart"/>
      <w:r w:rsidR="008A5476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Большепорекской</w:t>
      </w:r>
      <w:proofErr w:type="spellEnd"/>
      <w:r w:rsidR="00963705" w:rsidRPr="000A19F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сельской Думы</w:t>
      </w:r>
    </w:p>
    <w:p w:rsidR="00542B28" w:rsidRPr="000A19F3" w:rsidRDefault="00542B28" w:rsidP="00542B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19F3">
        <w:rPr>
          <w:rFonts w:ascii="Times New Roman" w:hAnsi="Times New Roman" w:cs="Times New Roman"/>
          <w:sz w:val="28"/>
          <w:szCs w:val="28"/>
        </w:rPr>
        <w:t xml:space="preserve">от </w:t>
      </w:r>
      <w:r w:rsidR="00003903">
        <w:rPr>
          <w:rFonts w:ascii="Times New Roman" w:hAnsi="Times New Roman" w:cs="Times New Roman"/>
          <w:sz w:val="28"/>
          <w:szCs w:val="28"/>
        </w:rPr>
        <w:t>07.09</w:t>
      </w:r>
      <w:r w:rsidR="008A5476">
        <w:rPr>
          <w:rFonts w:ascii="Times New Roman" w:hAnsi="Times New Roman" w:cs="Times New Roman"/>
          <w:sz w:val="28"/>
          <w:szCs w:val="28"/>
        </w:rPr>
        <w:t>.</w:t>
      </w:r>
      <w:r w:rsidRPr="000A19F3">
        <w:rPr>
          <w:rFonts w:ascii="Times New Roman" w:hAnsi="Times New Roman" w:cs="Times New Roman"/>
          <w:sz w:val="28"/>
          <w:szCs w:val="28"/>
        </w:rPr>
        <w:t xml:space="preserve">2023 г.  № </w:t>
      </w:r>
      <w:r w:rsidR="006E6692">
        <w:rPr>
          <w:rFonts w:ascii="Times New Roman" w:hAnsi="Times New Roman" w:cs="Times New Roman"/>
          <w:sz w:val="28"/>
          <w:szCs w:val="28"/>
        </w:rPr>
        <w:t>6/2</w:t>
      </w:r>
      <w:bookmarkStart w:id="0" w:name="_GoBack"/>
      <w:bookmarkEnd w:id="0"/>
    </w:p>
    <w:p w:rsidR="00C0504C" w:rsidRPr="000A19F3" w:rsidRDefault="00C0504C" w:rsidP="00C0504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E64946" w:rsidRPr="000A19F3" w:rsidRDefault="00E64946" w:rsidP="00C0504C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   </w:t>
      </w:r>
    </w:p>
    <w:p w:rsidR="00E64946" w:rsidRPr="008A5476" w:rsidRDefault="00E64946" w:rsidP="00C0504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</w:pPr>
      <w:r w:rsidRPr="008A54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Перечень индикаторов риска нарушения обязательных </w:t>
      </w:r>
      <w:r w:rsidR="00963705" w:rsidRPr="008A54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требований </w:t>
      </w:r>
      <w:r w:rsidRPr="008A54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по муниципальному контролю </w:t>
      </w:r>
      <w:r w:rsidR="00774357" w:rsidRPr="008A5476">
        <w:rPr>
          <w:rFonts w:ascii="Times New Roman" w:hAnsi="Times New Roman" w:cs="Times New Roman"/>
          <w:b/>
          <w:sz w:val="28"/>
          <w:szCs w:val="28"/>
        </w:rPr>
        <w:t xml:space="preserve">на автомобильном транспорте и дорожном хозяйстве </w:t>
      </w:r>
      <w:r w:rsidRPr="008A54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на территории </w:t>
      </w:r>
      <w:proofErr w:type="spellStart"/>
      <w:r w:rsidR="008A54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Большепорекского</w:t>
      </w:r>
      <w:proofErr w:type="spellEnd"/>
      <w:r w:rsidR="00963705" w:rsidRPr="008A54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сельского поселения </w:t>
      </w:r>
      <w:proofErr w:type="spellStart"/>
      <w:r w:rsidR="00963705" w:rsidRPr="008A54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Кильмезского</w:t>
      </w:r>
      <w:proofErr w:type="spellEnd"/>
      <w:r w:rsidR="00963705" w:rsidRPr="008A5476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 муниципального района</w:t>
      </w:r>
    </w:p>
    <w:p w:rsidR="00E64946" w:rsidRPr="000A19F3" w:rsidRDefault="00E64946" w:rsidP="00955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F36070" w:rsidRPr="000A19F3" w:rsidRDefault="00955A63" w:rsidP="00F3607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36070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в контрольный орган от органа, осуществляющего государственный контроль (надзор) в области безопасности дорожного движения, информации о 3-х и более фактах в течение года возникновения на дорогах общего пользования местного значения в границах населенного пункта дорожно-транспортных происшествий, связанных с сопутствующими дорожными условиями. </w:t>
      </w:r>
    </w:p>
    <w:p w:rsidR="00F36070" w:rsidRPr="000A19F3" w:rsidRDefault="000B322D" w:rsidP="001E73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D74C3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6070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Поступление в контрольный орган от органа, осуществляющего государственный контроль (надзор) в области безопасности дорожного движения, из ЕДДС информации о 2 и более фактах в течение года возникновения на дорогах общего пользования дорожно-транспортных происшествий, связанных с сопутствующими дорожными условиями. </w:t>
      </w:r>
    </w:p>
    <w:p w:rsidR="000B322D" w:rsidRPr="000A19F3" w:rsidRDefault="000B322D" w:rsidP="001E73C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муниципального контроля </w:t>
      </w:r>
      <w:r w:rsidR="00F36070"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транспорте и  дорожном хозяйстве</w:t>
      </w: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управления рисками причинения вреда</w:t>
      </w:r>
      <w:r w:rsidR="008A54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>ущерба) охраняемым законом ценностям не применяется.</w:t>
      </w:r>
    </w:p>
    <w:p w:rsidR="00955A63" w:rsidRPr="000A19F3" w:rsidRDefault="00955A63" w:rsidP="00955A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19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836B95" w:rsidRPr="000A19F3" w:rsidRDefault="00836B95" w:rsidP="00C0504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836B95" w:rsidRPr="000A19F3" w:rsidSect="00C0504C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C35" w:rsidRDefault="00D86C35" w:rsidP="00E64946">
      <w:pPr>
        <w:spacing w:after="0" w:line="240" w:lineRule="auto"/>
      </w:pPr>
      <w:r>
        <w:separator/>
      </w:r>
    </w:p>
  </w:endnote>
  <w:endnote w:type="continuationSeparator" w:id="0">
    <w:p w:rsidR="00D86C35" w:rsidRDefault="00D86C35" w:rsidP="00E64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C35" w:rsidRDefault="00D86C35" w:rsidP="00E64946">
      <w:pPr>
        <w:spacing w:after="0" w:line="240" w:lineRule="auto"/>
      </w:pPr>
      <w:r>
        <w:separator/>
      </w:r>
    </w:p>
  </w:footnote>
  <w:footnote w:type="continuationSeparator" w:id="0">
    <w:p w:rsidR="00D86C35" w:rsidRDefault="00D86C35" w:rsidP="00E649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946"/>
    <w:rsid w:val="00003903"/>
    <w:rsid w:val="0000682A"/>
    <w:rsid w:val="00012AF4"/>
    <w:rsid w:val="00015908"/>
    <w:rsid w:val="0002652A"/>
    <w:rsid w:val="00026CDF"/>
    <w:rsid w:val="00041E02"/>
    <w:rsid w:val="00053692"/>
    <w:rsid w:val="000665B8"/>
    <w:rsid w:val="00073188"/>
    <w:rsid w:val="00073484"/>
    <w:rsid w:val="00085599"/>
    <w:rsid w:val="00090492"/>
    <w:rsid w:val="000A19F3"/>
    <w:rsid w:val="000B27B6"/>
    <w:rsid w:val="000B322D"/>
    <w:rsid w:val="000B5993"/>
    <w:rsid w:val="000B7E5B"/>
    <w:rsid w:val="000C449E"/>
    <w:rsid w:val="000D2D8C"/>
    <w:rsid w:val="000E4241"/>
    <w:rsid w:val="000E7A9B"/>
    <w:rsid w:val="000F1DB8"/>
    <w:rsid w:val="000F5E0F"/>
    <w:rsid w:val="001060B3"/>
    <w:rsid w:val="00107D45"/>
    <w:rsid w:val="00111497"/>
    <w:rsid w:val="0012450D"/>
    <w:rsid w:val="00133D5E"/>
    <w:rsid w:val="00135A1E"/>
    <w:rsid w:val="0013649F"/>
    <w:rsid w:val="00136886"/>
    <w:rsid w:val="00141B8E"/>
    <w:rsid w:val="00145FE6"/>
    <w:rsid w:val="00151CD6"/>
    <w:rsid w:val="001560D6"/>
    <w:rsid w:val="001645A2"/>
    <w:rsid w:val="00167C59"/>
    <w:rsid w:val="00172111"/>
    <w:rsid w:val="00182FE5"/>
    <w:rsid w:val="00192235"/>
    <w:rsid w:val="001A5007"/>
    <w:rsid w:val="001B2877"/>
    <w:rsid w:val="001B4F7B"/>
    <w:rsid w:val="001E73C7"/>
    <w:rsid w:val="001F1AD9"/>
    <w:rsid w:val="001F32D0"/>
    <w:rsid w:val="001F39BF"/>
    <w:rsid w:val="00201C96"/>
    <w:rsid w:val="00202651"/>
    <w:rsid w:val="00203AD6"/>
    <w:rsid w:val="0020709E"/>
    <w:rsid w:val="00207437"/>
    <w:rsid w:val="0021263B"/>
    <w:rsid w:val="002164EF"/>
    <w:rsid w:val="0022692E"/>
    <w:rsid w:val="002353B4"/>
    <w:rsid w:val="002409F9"/>
    <w:rsid w:val="002725E4"/>
    <w:rsid w:val="00272AE8"/>
    <w:rsid w:val="00275536"/>
    <w:rsid w:val="002908EA"/>
    <w:rsid w:val="0029636E"/>
    <w:rsid w:val="002A19EE"/>
    <w:rsid w:val="002A1C4A"/>
    <w:rsid w:val="002B6C16"/>
    <w:rsid w:val="002C584A"/>
    <w:rsid w:val="002D6827"/>
    <w:rsid w:val="002D724A"/>
    <w:rsid w:val="002D74C3"/>
    <w:rsid w:val="002E74B4"/>
    <w:rsid w:val="002F1D47"/>
    <w:rsid w:val="00302041"/>
    <w:rsid w:val="00303CEB"/>
    <w:rsid w:val="003143BD"/>
    <w:rsid w:val="0032306B"/>
    <w:rsid w:val="00326B98"/>
    <w:rsid w:val="00334F6C"/>
    <w:rsid w:val="00340529"/>
    <w:rsid w:val="00344FBC"/>
    <w:rsid w:val="00377389"/>
    <w:rsid w:val="003806D7"/>
    <w:rsid w:val="00395F08"/>
    <w:rsid w:val="00396DAA"/>
    <w:rsid w:val="00396DDD"/>
    <w:rsid w:val="003A00CB"/>
    <w:rsid w:val="003A0C0A"/>
    <w:rsid w:val="003A2FA8"/>
    <w:rsid w:val="003B1915"/>
    <w:rsid w:val="003B2D1B"/>
    <w:rsid w:val="003C2EBB"/>
    <w:rsid w:val="003C54CE"/>
    <w:rsid w:val="003E7CBE"/>
    <w:rsid w:val="003F1162"/>
    <w:rsid w:val="00401F4D"/>
    <w:rsid w:val="00404625"/>
    <w:rsid w:val="00412F7F"/>
    <w:rsid w:val="004141AA"/>
    <w:rsid w:val="004151D3"/>
    <w:rsid w:val="0041604D"/>
    <w:rsid w:val="004249D4"/>
    <w:rsid w:val="00427CB6"/>
    <w:rsid w:val="00434B25"/>
    <w:rsid w:val="00437E1A"/>
    <w:rsid w:val="0044324C"/>
    <w:rsid w:val="004437AB"/>
    <w:rsid w:val="0044674A"/>
    <w:rsid w:val="00455040"/>
    <w:rsid w:val="00464B4D"/>
    <w:rsid w:val="00471A17"/>
    <w:rsid w:val="00471B3F"/>
    <w:rsid w:val="00480E93"/>
    <w:rsid w:val="004A1297"/>
    <w:rsid w:val="004A7929"/>
    <w:rsid w:val="004B7E82"/>
    <w:rsid w:val="004C3D2A"/>
    <w:rsid w:val="004D4BA2"/>
    <w:rsid w:val="004F433E"/>
    <w:rsid w:val="00512C4B"/>
    <w:rsid w:val="0053193D"/>
    <w:rsid w:val="00532759"/>
    <w:rsid w:val="00534FD4"/>
    <w:rsid w:val="00542B28"/>
    <w:rsid w:val="00557D5E"/>
    <w:rsid w:val="005942A9"/>
    <w:rsid w:val="005942CC"/>
    <w:rsid w:val="005A0078"/>
    <w:rsid w:val="005A22AA"/>
    <w:rsid w:val="005A3FBC"/>
    <w:rsid w:val="005A6D18"/>
    <w:rsid w:val="005B34F9"/>
    <w:rsid w:val="005D2A29"/>
    <w:rsid w:val="005F4E41"/>
    <w:rsid w:val="00600D01"/>
    <w:rsid w:val="00615F45"/>
    <w:rsid w:val="00623F6D"/>
    <w:rsid w:val="0062482D"/>
    <w:rsid w:val="00635DA7"/>
    <w:rsid w:val="0063794A"/>
    <w:rsid w:val="006457D4"/>
    <w:rsid w:val="00651074"/>
    <w:rsid w:val="00651199"/>
    <w:rsid w:val="0065751B"/>
    <w:rsid w:val="00660FC3"/>
    <w:rsid w:val="00661200"/>
    <w:rsid w:val="00661B40"/>
    <w:rsid w:val="0067073B"/>
    <w:rsid w:val="00681847"/>
    <w:rsid w:val="0068643E"/>
    <w:rsid w:val="0069305E"/>
    <w:rsid w:val="006938C4"/>
    <w:rsid w:val="00693ADC"/>
    <w:rsid w:val="006B3291"/>
    <w:rsid w:val="006C34B5"/>
    <w:rsid w:val="006D76E5"/>
    <w:rsid w:val="006E1076"/>
    <w:rsid w:val="006E6692"/>
    <w:rsid w:val="006F5589"/>
    <w:rsid w:val="006F68E7"/>
    <w:rsid w:val="00721D78"/>
    <w:rsid w:val="00726A7A"/>
    <w:rsid w:val="00726B17"/>
    <w:rsid w:val="00726E62"/>
    <w:rsid w:val="00765A14"/>
    <w:rsid w:val="00774357"/>
    <w:rsid w:val="00775397"/>
    <w:rsid w:val="00783648"/>
    <w:rsid w:val="0079025E"/>
    <w:rsid w:val="007974E8"/>
    <w:rsid w:val="007A34AD"/>
    <w:rsid w:val="007A39CE"/>
    <w:rsid w:val="007A4BE8"/>
    <w:rsid w:val="007C0150"/>
    <w:rsid w:val="007C4B08"/>
    <w:rsid w:val="007C69F1"/>
    <w:rsid w:val="007D274E"/>
    <w:rsid w:val="007E0D98"/>
    <w:rsid w:val="007F3351"/>
    <w:rsid w:val="007F5CA7"/>
    <w:rsid w:val="007F750D"/>
    <w:rsid w:val="008104C3"/>
    <w:rsid w:val="00825502"/>
    <w:rsid w:val="008319DC"/>
    <w:rsid w:val="00832265"/>
    <w:rsid w:val="0083325F"/>
    <w:rsid w:val="00836B95"/>
    <w:rsid w:val="00837738"/>
    <w:rsid w:val="00842F09"/>
    <w:rsid w:val="00843920"/>
    <w:rsid w:val="008467CF"/>
    <w:rsid w:val="00847082"/>
    <w:rsid w:val="00860A45"/>
    <w:rsid w:val="00863D08"/>
    <w:rsid w:val="0087127A"/>
    <w:rsid w:val="00872EEC"/>
    <w:rsid w:val="00877575"/>
    <w:rsid w:val="008776B9"/>
    <w:rsid w:val="00894946"/>
    <w:rsid w:val="008A09AE"/>
    <w:rsid w:val="008A5476"/>
    <w:rsid w:val="008A6DD6"/>
    <w:rsid w:val="008A76E6"/>
    <w:rsid w:val="008B2834"/>
    <w:rsid w:val="008D7037"/>
    <w:rsid w:val="008E37F4"/>
    <w:rsid w:val="008F329F"/>
    <w:rsid w:val="00902456"/>
    <w:rsid w:val="009218A0"/>
    <w:rsid w:val="00921B4B"/>
    <w:rsid w:val="00925C23"/>
    <w:rsid w:val="009269C3"/>
    <w:rsid w:val="00932971"/>
    <w:rsid w:val="00955A63"/>
    <w:rsid w:val="0095659B"/>
    <w:rsid w:val="00957E35"/>
    <w:rsid w:val="00963705"/>
    <w:rsid w:val="00972C33"/>
    <w:rsid w:val="00976323"/>
    <w:rsid w:val="00994719"/>
    <w:rsid w:val="009A195D"/>
    <w:rsid w:val="009A5D70"/>
    <w:rsid w:val="009B4AA2"/>
    <w:rsid w:val="009C22C4"/>
    <w:rsid w:val="009E1714"/>
    <w:rsid w:val="009E6285"/>
    <w:rsid w:val="009E7427"/>
    <w:rsid w:val="009F7134"/>
    <w:rsid w:val="009F7787"/>
    <w:rsid w:val="00A12C41"/>
    <w:rsid w:val="00A1661D"/>
    <w:rsid w:val="00A21D93"/>
    <w:rsid w:val="00A3329D"/>
    <w:rsid w:val="00A3383B"/>
    <w:rsid w:val="00A524C0"/>
    <w:rsid w:val="00A71E24"/>
    <w:rsid w:val="00A902C5"/>
    <w:rsid w:val="00A95699"/>
    <w:rsid w:val="00A9622E"/>
    <w:rsid w:val="00AA2838"/>
    <w:rsid w:val="00AA4A8A"/>
    <w:rsid w:val="00AB55C2"/>
    <w:rsid w:val="00AD5065"/>
    <w:rsid w:val="00AE47E1"/>
    <w:rsid w:val="00AE72C2"/>
    <w:rsid w:val="00AF0800"/>
    <w:rsid w:val="00AF4297"/>
    <w:rsid w:val="00B02BDC"/>
    <w:rsid w:val="00B229AC"/>
    <w:rsid w:val="00B24BBD"/>
    <w:rsid w:val="00B3770A"/>
    <w:rsid w:val="00B41C01"/>
    <w:rsid w:val="00B47340"/>
    <w:rsid w:val="00B518D8"/>
    <w:rsid w:val="00B52583"/>
    <w:rsid w:val="00B8408D"/>
    <w:rsid w:val="00B846C2"/>
    <w:rsid w:val="00B95224"/>
    <w:rsid w:val="00BB4691"/>
    <w:rsid w:val="00BC2340"/>
    <w:rsid w:val="00BC25AD"/>
    <w:rsid w:val="00BC3749"/>
    <w:rsid w:val="00BD27AA"/>
    <w:rsid w:val="00BD2C0D"/>
    <w:rsid w:val="00BE0353"/>
    <w:rsid w:val="00BE1BFF"/>
    <w:rsid w:val="00BE700F"/>
    <w:rsid w:val="00BE7B0B"/>
    <w:rsid w:val="00BF02AA"/>
    <w:rsid w:val="00BF04CD"/>
    <w:rsid w:val="00BF2A0C"/>
    <w:rsid w:val="00C0089D"/>
    <w:rsid w:val="00C047D8"/>
    <w:rsid w:val="00C0504C"/>
    <w:rsid w:val="00C114C5"/>
    <w:rsid w:val="00C140BE"/>
    <w:rsid w:val="00C15AB5"/>
    <w:rsid w:val="00C45C9B"/>
    <w:rsid w:val="00C47B11"/>
    <w:rsid w:val="00C51A4C"/>
    <w:rsid w:val="00C542B6"/>
    <w:rsid w:val="00C601DF"/>
    <w:rsid w:val="00C61A48"/>
    <w:rsid w:val="00C7149C"/>
    <w:rsid w:val="00C75F05"/>
    <w:rsid w:val="00C77AE0"/>
    <w:rsid w:val="00C82183"/>
    <w:rsid w:val="00C9763E"/>
    <w:rsid w:val="00CA18BA"/>
    <w:rsid w:val="00CA228D"/>
    <w:rsid w:val="00CA26F3"/>
    <w:rsid w:val="00CA39AA"/>
    <w:rsid w:val="00CA67B8"/>
    <w:rsid w:val="00CB56F8"/>
    <w:rsid w:val="00CC59C9"/>
    <w:rsid w:val="00CD39FC"/>
    <w:rsid w:val="00CD4755"/>
    <w:rsid w:val="00CD5F87"/>
    <w:rsid w:val="00CF089B"/>
    <w:rsid w:val="00CF182B"/>
    <w:rsid w:val="00CF1D59"/>
    <w:rsid w:val="00CF4221"/>
    <w:rsid w:val="00CF4B58"/>
    <w:rsid w:val="00CF5FE9"/>
    <w:rsid w:val="00CF606E"/>
    <w:rsid w:val="00D063E8"/>
    <w:rsid w:val="00D348D4"/>
    <w:rsid w:val="00D37F56"/>
    <w:rsid w:val="00D401D5"/>
    <w:rsid w:val="00D46278"/>
    <w:rsid w:val="00D6487F"/>
    <w:rsid w:val="00D70277"/>
    <w:rsid w:val="00D722B5"/>
    <w:rsid w:val="00D7340C"/>
    <w:rsid w:val="00D764BE"/>
    <w:rsid w:val="00D86C35"/>
    <w:rsid w:val="00D94094"/>
    <w:rsid w:val="00DA1685"/>
    <w:rsid w:val="00DA64BC"/>
    <w:rsid w:val="00DB60E4"/>
    <w:rsid w:val="00DC02CB"/>
    <w:rsid w:val="00DC32DC"/>
    <w:rsid w:val="00DD3F83"/>
    <w:rsid w:val="00DD6C40"/>
    <w:rsid w:val="00E02962"/>
    <w:rsid w:val="00E1395E"/>
    <w:rsid w:val="00E15260"/>
    <w:rsid w:val="00E25697"/>
    <w:rsid w:val="00E270B0"/>
    <w:rsid w:val="00E33483"/>
    <w:rsid w:val="00E36C6F"/>
    <w:rsid w:val="00E37322"/>
    <w:rsid w:val="00E41BCC"/>
    <w:rsid w:val="00E4757A"/>
    <w:rsid w:val="00E503E0"/>
    <w:rsid w:val="00E56437"/>
    <w:rsid w:val="00E56DEA"/>
    <w:rsid w:val="00E64946"/>
    <w:rsid w:val="00E7353F"/>
    <w:rsid w:val="00E75E02"/>
    <w:rsid w:val="00E8459F"/>
    <w:rsid w:val="00E8679F"/>
    <w:rsid w:val="00E935BF"/>
    <w:rsid w:val="00EA036B"/>
    <w:rsid w:val="00EA569D"/>
    <w:rsid w:val="00EA68FA"/>
    <w:rsid w:val="00EB0766"/>
    <w:rsid w:val="00EB2094"/>
    <w:rsid w:val="00EB7025"/>
    <w:rsid w:val="00EC15E7"/>
    <w:rsid w:val="00EC37AC"/>
    <w:rsid w:val="00EE20B0"/>
    <w:rsid w:val="00EF147B"/>
    <w:rsid w:val="00EF4F13"/>
    <w:rsid w:val="00EF67E3"/>
    <w:rsid w:val="00EF6F41"/>
    <w:rsid w:val="00F166B9"/>
    <w:rsid w:val="00F20DCD"/>
    <w:rsid w:val="00F24460"/>
    <w:rsid w:val="00F30436"/>
    <w:rsid w:val="00F36070"/>
    <w:rsid w:val="00F55491"/>
    <w:rsid w:val="00F557F4"/>
    <w:rsid w:val="00F55A94"/>
    <w:rsid w:val="00F5677E"/>
    <w:rsid w:val="00F71A37"/>
    <w:rsid w:val="00F8270A"/>
    <w:rsid w:val="00FA6D04"/>
    <w:rsid w:val="00FC2887"/>
    <w:rsid w:val="00FD1F33"/>
    <w:rsid w:val="00FD458F"/>
    <w:rsid w:val="00FD6F30"/>
    <w:rsid w:val="00FF11C4"/>
    <w:rsid w:val="00FF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6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64946"/>
    <w:pPr>
      <w:widowControl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List Paragraph"/>
    <w:basedOn w:val="a"/>
    <w:uiPriority w:val="34"/>
    <w:qFormat/>
    <w:rsid w:val="00E64946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E64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4946"/>
  </w:style>
  <w:style w:type="paragraph" w:styleId="a7">
    <w:name w:val="footer"/>
    <w:basedOn w:val="a"/>
    <w:link w:val="a8"/>
    <w:uiPriority w:val="99"/>
    <w:semiHidden/>
    <w:unhideWhenUsed/>
    <w:rsid w:val="00E64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64946"/>
  </w:style>
  <w:style w:type="paragraph" w:styleId="a9">
    <w:name w:val="No Spacing"/>
    <w:uiPriority w:val="1"/>
    <w:qFormat/>
    <w:rsid w:val="0017211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0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FEDOTOVIA</dc:creator>
  <cp:lastModifiedBy>ФИНАНСИСТ</cp:lastModifiedBy>
  <cp:revision>11</cp:revision>
  <cp:lastPrinted>2023-09-06T06:56:00Z</cp:lastPrinted>
  <dcterms:created xsi:type="dcterms:W3CDTF">2023-05-10T11:59:00Z</dcterms:created>
  <dcterms:modified xsi:type="dcterms:W3CDTF">2023-09-06T06:57:00Z</dcterms:modified>
</cp:coreProperties>
</file>