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5D170" w14:textId="77777777" w:rsidR="00C004ED" w:rsidRPr="004A517A" w:rsidRDefault="00C004ED" w:rsidP="00C004ED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ru-RU"/>
        </w:rPr>
      </w:pPr>
      <w:r w:rsidRPr="004A517A">
        <w:rPr>
          <w:rFonts w:ascii="Tahoma" w:eastAsia="Times New Roman" w:hAnsi="Tahoma" w:cs="Tahoma"/>
          <w:b/>
          <w:bCs/>
          <w:lang w:eastAsia="ru-RU"/>
        </w:rPr>
        <w:t>20</w:t>
      </w:r>
      <w:r w:rsidR="00C413BB">
        <w:rPr>
          <w:rFonts w:ascii="Tahoma" w:eastAsia="Times New Roman" w:hAnsi="Tahoma" w:cs="Tahoma"/>
          <w:b/>
          <w:bCs/>
          <w:lang w:eastAsia="ru-RU"/>
        </w:rPr>
        <w:t>2</w:t>
      </w:r>
      <w:r w:rsidR="00514709">
        <w:rPr>
          <w:rFonts w:ascii="Tahoma" w:eastAsia="Times New Roman" w:hAnsi="Tahoma" w:cs="Tahoma"/>
          <w:b/>
          <w:bCs/>
          <w:lang w:eastAsia="ru-RU"/>
        </w:rPr>
        <w:t>5</w:t>
      </w:r>
      <w:r w:rsidRPr="004A517A">
        <w:rPr>
          <w:rFonts w:ascii="Tahoma" w:eastAsia="Times New Roman" w:hAnsi="Tahoma" w:cs="Tahoma"/>
          <w:b/>
          <w:bCs/>
          <w:lang w:eastAsia="ru-RU"/>
        </w:rPr>
        <w:t xml:space="preserve"> год</w:t>
      </w:r>
    </w:p>
    <w:tbl>
      <w:tblPr>
        <w:tblW w:w="13183" w:type="dxa"/>
        <w:tblBorders>
          <w:bottom w:val="single" w:sz="6" w:space="0" w:color="EDEDE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552"/>
        <w:gridCol w:w="1424"/>
        <w:gridCol w:w="1276"/>
        <w:gridCol w:w="1418"/>
        <w:gridCol w:w="1583"/>
        <w:gridCol w:w="3236"/>
      </w:tblGrid>
      <w:tr w:rsidR="004A517A" w:rsidRPr="004A517A" w14:paraId="703A0EAA" w14:textId="77777777" w:rsidTr="00C004ED">
        <w:trPr>
          <w:trHeight w:val="802"/>
        </w:trPr>
        <w:tc>
          <w:tcPr>
            <w:tcW w:w="2694" w:type="dxa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14:paraId="7D40990A" w14:textId="77777777" w:rsidR="00C004ED" w:rsidRPr="004A517A" w:rsidRDefault="00C004ED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1552" w:type="dxa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14:paraId="323C0F4B" w14:textId="77777777" w:rsidR="00C004ED" w:rsidRPr="004A517A" w:rsidRDefault="00C004ED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b/>
                <w:bCs/>
                <w:lang w:eastAsia="ru-RU"/>
              </w:rPr>
              <w:t>Код раздела, подраздела</w:t>
            </w:r>
          </w:p>
        </w:tc>
        <w:tc>
          <w:tcPr>
            <w:tcW w:w="5701" w:type="dxa"/>
            <w:gridSpan w:val="4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14:paraId="4523710F" w14:textId="77777777" w:rsidR="00C004ED" w:rsidRPr="004A517A" w:rsidRDefault="00C004ED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b/>
                <w:bCs/>
                <w:lang w:eastAsia="ru-RU"/>
              </w:rPr>
              <w:t>Денежное содержание (тыс. руб.)</w:t>
            </w:r>
          </w:p>
        </w:tc>
        <w:tc>
          <w:tcPr>
            <w:tcW w:w="3236" w:type="dxa"/>
            <w:vMerge w:val="restart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14:paraId="7BB52ADB" w14:textId="77777777" w:rsidR="00C004ED" w:rsidRPr="004A517A" w:rsidRDefault="00C004ED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b/>
                <w:bCs/>
                <w:lang w:eastAsia="ru-RU"/>
              </w:rPr>
              <w:t>Численность (занято ставок на отчетную дату)</w:t>
            </w:r>
          </w:p>
        </w:tc>
      </w:tr>
      <w:tr w:rsidR="004A517A" w:rsidRPr="004A517A" w14:paraId="032CC9B0" w14:textId="77777777" w:rsidTr="00C004ED">
        <w:trPr>
          <w:trHeight w:val="1167"/>
        </w:trPr>
        <w:tc>
          <w:tcPr>
            <w:tcW w:w="2694" w:type="dxa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517A61" w14:textId="77777777" w:rsidR="00C004ED" w:rsidRPr="004A517A" w:rsidRDefault="00C004ED" w:rsidP="00C004E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D0C75D" w14:textId="77777777" w:rsidR="00C004ED" w:rsidRPr="004A517A" w:rsidRDefault="00C004ED" w:rsidP="00C004E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14:paraId="627CF275" w14:textId="77777777" w:rsidR="00C004ED" w:rsidRPr="004A517A" w:rsidRDefault="00C004ED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b/>
                <w:bCs/>
                <w:lang w:eastAsia="ru-RU"/>
              </w:rPr>
              <w:t>1 квартал</w:t>
            </w:r>
          </w:p>
        </w:tc>
        <w:tc>
          <w:tcPr>
            <w:tcW w:w="127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14:paraId="6E6E4AC4" w14:textId="77777777" w:rsidR="00C004ED" w:rsidRPr="004A517A" w:rsidRDefault="00C004ED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b/>
                <w:bCs/>
                <w:lang w:eastAsia="ru-RU"/>
              </w:rPr>
              <w:t>2 квартал</w:t>
            </w:r>
          </w:p>
        </w:tc>
        <w:tc>
          <w:tcPr>
            <w:tcW w:w="141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14:paraId="1837405C" w14:textId="77777777" w:rsidR="00C004ED" w:rsidRPr="004A517A" w:rsidRDefault="00C004ED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b/>
                <w:bCs/>
                <w:lang w:eastAsia="ru-RU"/>
              </w:rPr>
              <w:t>3 квартал</w:t>
            </w:r>
          </w:p>
        </w:tc>
        <w:tc>
          <w:tcPr>
            <w:tcW w:w="158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14:paraId="1AACC657" w14:textId="77777777" w:rsidR="00C004ED" w:rsidRPr="004A517A" w:rsidRDefault="00C004ED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b/>
                <w:bCs/>
                <w:lang w:eastAsia="ru-RU"/>
              </w:rPr>
              <w:t>4 квартал</w:t>
            </w:r>
          </w:p>
        </w:tc>
        <w:tc>
          <w:tcPr>
            <w:tcW w:w="3236" w:type="dxa"/>
            <w:vMerge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41C4EE" w14:textId="77777777" w:rsidR="00C004ED" w:rsidRPr="004A517A" w:rsidRDefault="00C004ED" w:rsidP="00C004E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4A517A" w:rsidRPr="004A517A" w14:paraId="4052CF26" w14:textId="77777777" w:rsidTr="00ED48CB">
        <w:trPr>
          <w:trHeight w:val="1167"/>
        </w:trPr>
        <w:tc>
          <w:tcPr>
            <w:tcW w:w="269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14:paraId="684215B7" w14:textId="77777777" w:rsidR="00C004ED" w:rsidRPr="004A517A" w:rsidRDefault="00C004ED" w:rsidP="00C004ED">
            <w:pPr>
              <w:spacing w:after="0" w:line="480" w:lineRule="auto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lang w:eastAsia="ru-RU"/>
              </w:rPr>
              <w:t>Глава</w:t>
            </w:r>
          </w:p>
        </w:tc>
        <w:tc>
          <w:tcPr>
            <w:tcW w:w="155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14:paraId="4A47F0D6" w14:textId="77777777" w:rsidR="00C004ED" w:rsidRPr="004A517A" w:rsidRDefault="00C004ED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lang w:eastAsia="ru-RU"/>
              </w:rPr>
              <w:t>0102</w:t>
            </w:r>
          </w:p>
        </w:tc>
        <w:tc>
          <w:tcPr>
            <w:tcW w:w="142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14:paraId="44EF2D0A" w14:textId="2EB74114" w:rsidR="00C004ED" w:rsidRPr="004A517A" w:rsidRDefault="00514709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1</w:t>
            </w:r>
            <w:r w:rsidR="008B561C">
              <w:rPr>
                <w:rFonts w:ascii="Tahoma" w:eastAsia="Times New Roman" w:hAnsi="Tahoma" w:cs="Tahoma"/>
                <w:lang w:eastAsia="ru-RU"/>
              </w:rPr>
              <w:t>49,9</w:t>
            </w:r>
          </w:p>
        </w:tc>
        <w:tc>
          <w:tcPr>
            <w:tcW w:w="127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14:paraId="269FB6AB" w14:textId="5A286AD1" w:rsidR="00C004ED" w:rsidRPr="004A517A" w:rsidRDefault="008B561C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332,4</w:t>
            </w:r>
          </w:p>
        </w:tc>
        <w:tc>
          <w:tcPr>
            <w:tcW w:w="141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14:paraId="582F9663" w14:textId="3B7B9EF5" w:rsidR="00C004ED" w:rsidRPr="004A517A" w:rsidRDefault="00014AFE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92,9</w:t>
            </w:r>
          </w:p>
        </w:tc>
        <w:tc>
          <w:tcPr>
            <w:tcW w:w="158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14:paraId="34A92CC2" w14:textId="77777777" w:rsidR="00C004ED" w:rsidRPr="004A517A" w:rsidRDefault="00C004ED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323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14:paraId="5926CB51" w14:textId="77777777" w:rsidR="00C004ED" w:rsidRPr="004A517A" w:rsidRDefault="005F5B28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1</w:t>
            </w:r>
          </w:p>
        </w:tc>
      </w:tr>
      <w:tr w:rsidR="004A517A" w:rsidRPr="004A517A" w14:paraId="388F9406" w14:textId="77777777" w:rsidTr="00ED48CB">
        <w:trPr>
          <w:trHeight w:val="1531"/>
        </w:trPr>
        <w:tc>
          <w:tcPr>
            <w:tcW w:w="269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14:paraId="43E1ADC9" w14:textId="77777777" w:rsidR="00C004ED" w:rsidRPr="004A517A" w:rsidRDefault="00C004ED" w:rsidP="00C004ED">
            <w:pPr>
              <w:spacing w:after="0" w:line="480" w:lineRule="auto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lang w:eastAsia="ru-RU"/>
              </w:rPr>
              <w:t xml:space="preserve">Муниципальные служащие администрации, в т.ч. </w:t>
            </w:r>
            <w:r w:rsidR="004A3837" w:rsidRPr="004A517A">
              <w:rPr>
                <w:rFonts w:ascii="Tahoma" w:eastAsia="Times New Roman" w:hAnsi="Tahoma" w:cs="Tahoma"/>
                <w:lang w:eastAsia="ru-RU"/>
              </w:rPr>
              <w:t>уборщица</w:t>
            </w:r>
          </w:p>
        </w:tc>
        <w:tc>
          <w:tcPr>
            <w:tcW w:w="155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14:paraId="43D4CEB6" w14:textId="77777777" w:rsidR="00C004ED" w:rsidRPr="004A517A" w:rsidRDefault="00C004ED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lang w:eastAsia="ru-RU"/>
              </w:rPr>
              <w:t>0104</w:t>
            </w:r>
          </w:p>
        </w:tc>
        <w:tc>
          <w:tcPr>
            <w:tcW w:w="142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14:paraId="560AFC06" w14:textId="01218E91" w:rsidR="00C004ED" w:rsidRPr="004A517A" w:rsidRDefault="00514709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29</w:t>
            </w:r>
            <w:r w:rsidR="008B561C">
              <w:rPr>
                <w:rFonts w:ascii="Tahoma" w:eastAsia="Times New Roman" w:hAnsi="Tahoma" w:cs="Tahoma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14:paraId="7E735F32" w14:textId="0D9ED601" w:rsidR="00C004ED" w:rsidRPr="004A517A" w:rsidRDefault="008B561C" w:rsidP="00BA2977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279,3</w:t>
            </w:r>
          </w:p>
        </w:tc>
        <w:tc>
          <w:tcPr>
            <w:tcW w:w="141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14:paraId="2B180C62" w14:textId="4FF905B3" w:rsidR="00C004ED" w:rsidRPr="004A517A" w:rsidRDefault="00CE6D1B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2</w:t>
            </w:r>
            <w:r w:rsidR="00014AFE">
              <w:rPr>
                <w:rFonts w:ascii="Tahoma" w:eastAsia="Times New Roman" w:hAnsi="Tahoma" w:cs="Tahoma"/>
                <w:lang w:eastAsia="ru-RU"/>
              </w:rPr>
              <w:t>93,4</w:t>
            </w:r>
          </w:p>
        </w:tc>
        <w:tc>
          <w:tcPr>
            <w:tcW w:w="158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14:paraId="549FD1F5" w14:textId="77777777" w:rsidR="00C004ED" w:rsidRPr="004A517A" w:rsidRDefault="00C004ED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323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14:paraId="1246935A" w14:textId="77777777" w:rsidR="00C004ED" w:rsidRPr="004A517A" w:rsidRDefault="00CE6D1B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2,5</w:t>
            </w:r>
          </w:p>
        </w:tc>
      </w:tr>
      <w:tr w:rsidR="004A517A" w:rsidRPr="004A517A" w14:paraId="535A867E" w14:textId="77777777" w:rsidTr="00ED48CB">
        <w:trPr>
          <w:trHeight w:val="1531"/>
        </w:trPr>
        <w:tc>
          <w:tcPr>
            <w:tcW w:w="269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14:paraId="772E8A16" w14:textId="77777777" w:rsidR="00C004ED" w:rsidRPr="004A517A" w:rsidRDefault="00C004ED" w:rsidP="00C004ED">
            <w:pPr>
              <w:spacing w:after="0" w:line="480" w:lineRule="auto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lang w:eastAsia="ru-RU"/>
              </w:rPr>
              <w:t>Муниципальная пожарная охрана</w:t>
            </w:r>
          </w:p>
        </w:tc>
        <w:tc>
          <w:tcPr>
            <w:tcW w:w="1552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14:paraId="4F745B03" w14:textId="77777777" w:rsidR="00C004ED" w:rsidRPr="004A517A" w:rsidRDefault="00C004ED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lang w:eastAsia="ru-RU"/>
              </w:rPr>
              <w:t>0310</w:t>
            </w:r>
          </w:p>
        </w:tc>
        <w:tc>
          <w:tcPr>
            <w:tcW w:w="142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14:paraId="3DD46705" w14:textId="5728CF41" w:rsidR="00C004ED" w:rsidRPr="004A517A" w:rsidRDefault="008B561C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428,5</w:t>
            </w:r>
          </w:p>
        </w:tc>
        <w:tc>
          <w:tcPr>
            <w:tcW w:w="127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14:paraId="1880F7FF" w14:textId="7A9D8E45" w:rsidR="00C004ED" w:rsidRPr="004A517A" w:rsidRDefault="008B561C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53</w:t>
            </w:r>
            <w:r w:rsidR="00014AFE">
              <w:rPr>
                <w:rFonts w:ascii="Tahoma" w:eastAsia="Times New Roman" w:hAnsi="Tahoma" w:cs="Tahoma"/>
                <w:lang w:eastAsia="ru-RU"/>
              </w:rPr>
              <w:t>2,0</w:t>
            </w:r>
          </w:p>
        </w:tc>
        <w:tc>
          <w:tcPr>
            <w:tcW w:w="141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14:paraId="26B6A890" w14:textId="687FDC43" w:rsidR="00C004ED" w:rsidRPr="004A517A" w:rsidRDefault="00014AFE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654,0</w:t>
            </w:r>
          </w:p>
        </w:tc>
        <w:tc>
          <w:tcPr>
            <w:tcW w:w="158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14:paraId="486D5542" w14:textId="77777777" w:rsidR="00C004ED" w:rsidRPr="004A517A" w:rsidRDefault="00C004ED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323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14:paraId="256CA09E" w14:textId="77777777" w:rsidR="00C004ED" w:rsidRPr="004A517A" w:rsidRDefault="00ED48CB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4</w:t>
            </w:r>
          </w:p>
        </w:tc>
      </w:tr>
      <w:tr w:rsidR="004A517A" w:rsidRPr="004A517A" w14:paraId="6F05D937" w14:textId="77777777" w:rsidTr="00ED48CB">
        <w:trPr>
          <w:trHeight w:val="529"/>
        </w:trPr>
        <w:tc>
          <w:tcPr>
            <w:tcW w:w="4246" w:type="dxa"/>
            <w:gridSpan w:val="2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  <w:hideMark/>
          </w:tcPr>
          <w:p w14:paraId="52E67959" w14:textId="77777777" w:rsidR="00C004ED" w:rsidRPr="004A517A" w:rsidRDefault="00C004ED" w:rsidP="00C004ED">
            <w:pPr>
              <w:spacing w:after="0" w:line="480" w:lineRule="auto"/>
              <w:rPr>
                <w:rFonts w:ascii="Tahoma" w:eastAsia="Times New Roman" w:hAnsi="Tahoma" w:cs="Tahoma"/>
                <w:lang w:eastAsia="ru-RU"/>
              </w:rPr>
            </w:pPr>
            <w:r w:rsidRPr="004A517A">
              <w:rPr>
                <w:rFonts w:ascii="Tahoma" w:eastAsia="Times New Roman" w:hAnsi="Tahoma" w:cs="Tahoma"/>
                <w:b/>
                <w:bCs/>
                <w:lang w:eastAsia="ru-RU"/>
              </w:rPr>
              <w:t> ИТОГО:</w:t>
            </w:r>
          </w:p>
        </w:tc>
        <w:tc>
          <w:tcPr>
            <w:tcW w:w="1424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14:paraId="6ECA228C" w14:textId="68902263" w:rsidR="00C004ED" w:rsidRPr="004A517A" w:rsidRDefault="00014AFE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876,4</w:t>
            </w:r>
          </w:p>
        </w:tc>
        <w:tc>
          <w:tcPr>
            <w:tcW w:w="127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14:paraId="5B9C3F2E" w14:textId="47C63DEF" w:rsidR="00C004ED" w:rsidRPr="004A517A" w:rsidRDefault="00CE6D1B" w:rsidP="00BA2977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1</w:t>
            </w:r>
            <w:r w:rsidR="00014AFE">
              <w:rPr>
                <w:rFonts w:ascii="Tahoma" w:eastAsia="Times New Roman" w:hAnsi="Tahoma" w:cs="Tahoma"/>
                <w:lang w:eastAsia="ru-RU"/>
              </w:rPr>
              <w:t>143,7</w:t>
            </w:r>
          </w:p>
        </w:tc>
        <w:tc>
          <w:tcPr>
            <w:tcW w:w="1418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14:paraId="1430BE53" w14:textId="3292F26F" w:rsidR="00C004ED" w:rsidRPr="004A517A" w:rsidRDefault="00014AFE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1040,30</w:t>
            </w:r>
          </w:p>
        </w:tc>
        <w:tc>
          <w:tcPr>
            <w:tcW w:w="1583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14:paraId="2D023E3C" w14:textId="77777777" w:rsidR="00C004ED" w:rsidRPr="004A517A" w:rsidRDefault="00C004ED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3236" w:type="dxa"/>
            <w:tcBorders>
              <w:top w:val="single" w:sz="6" w:space="0" w:color="EDEDED"/>
              <w:left w:val="nil"/>
              <w:bottom w:val="nil"/>
              <w:right w:val="nil"/>
            </w:tcBorders>
            <w:shd w:val="clear" w:color="auto" w:fill="FFFFFF"/>
            <w:tcMar>
              <w:top w:w="109" w:type="dxa"/>
              <w:left w:w="0" w:type="dxa"/>
              <w:bottom w:w="109" w:type="dxa"/>
              <w:right w:w="182" w:type="dxa"/>
            </w:tcMar>
            <w:vAlign w:val="center"/>
          </w:tcPr>
          <w:p w14:paraId="4A1A5398" w14:textId="77777777" w:rsidR="00C004ED" w:rsidRPr="004A517A" w:rsidRDefault="00CE6D1B" w:rsidP="00C004ED">
            <w:pPr>
              <w:spacing w:after="0" w:line="48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7,5</w:t>
            </w:r>
          </w:p>
        </w:tc>
      </w:tr>
    </w:tbl>
    <w:p w14:paraId="4E6AFB81" w14:textId="77777777" w:rsidR="004A3837" w:rsidRDefault="004A3837"/>
    <w:sectPr w:rsidR="004A3837" w:rsidSect="00C004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4ED"/>
    <w:rsid w:val="00014AFE"/>
    <w:rsid w:val="002479B3"/>
    <w:rsid w:val="00264F39"/>
    <w:rsid w:val="002B4925"/>
    <w:rsid w:val="003B4024"/>
    <w:rsid w:val="004A3837"/>
    <w:rsid w:val="004A517A"/>
    <w:rsid w:val="004F038F"/>
    <w:rsid w:val="004F7760"/>
    <w:rsid w:val="00514709"/>
    <w:rsid w:val="005215AB"/>
    <w:rsid w:val="00530753"/>
    <w:rsid w:val="005C4AD4"/>
    <w:rsid w:val="005F5B28"/>
    <w:rsid w:val="00755BF4"/>
    <w:rsid w:val="008B561C"/>
    <w:rsid w:val="00A744A9"/>
    <w:rsid w:val="00BA2977"/>
    <w:rsid w:val="00BE18DA"/>
    <w:rsid w:val="00C004ED"/>
    <w:rsid w:val="00C413BB"/>
    <w:rsid w:val="00CD51D0"/>
    <w:rsid w:val="00CE6D1B"/>
    <w:rsid w:val="00D45D20"/>
    <w:rsid w:val="00D856AE"/>
    <w:rsid w:val="00DA14D5"/>
    <w:rsid w:val="00ED48CB"/>
    <w:rsid w:val="00F1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97A33"/>
  <w15:docId w15:val="{8FA4CD03-EB48-4489-91CB-90C6E845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0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04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4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Специалист</cp:lastModifiedBy>
  <cp:revision>31</cp:revision>
  <dcterms:created xsi:type="dcterms:W3CDTF">2019-12-11T10:49:00Z</dcterms:created>
  <dcterms:modified xsi:type="dcterms:W3CDTF">2025-11-27T10:29:00Z</dcterms:modified>
</cp:coreProperties>
</file>