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6C" w:rsidRPr="00C8196C" w:rsidRDefault="00C8196C" w:rsidP="00C819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C8196C">
        <w:rPr>
          <w:rFonts w:eastAsia="Times New Roman"/>
          <w:b/>
          <w:bCs/>
          <w:szCs w:val="28"/>
          <w:lang w:eastAsia="ru-RU"/>
        </w:rPr>
        <w:t>АДМИНИСТРАЦИЯ</w:t>
      </w:r>
    </w:p>
    <w:p w:rsidR="00C8196C" w:rsidRPr="00C8196C" w:rsidRDefault="00C8196C" w:rsidP="00C819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C8196C">
        <w:rPr>
          <w:rFonts w:eastAsia="Times New Roman"/>
          <w:b/>
          <w:bCs/>
          <w:szCs w:val="28"/>
          <w:lang w:eastAsia="ru-RU"/>
        </w:rPr>
        <w:t xml:space="preserve"> БОЛЬШЕПОРЕКСКОГО СЕЛЬСКОГО ПОСЕЛЕНИЯ</w:t>
      </w:r>
    </w:p>
    <w:p w:rsidR="00C8196C" w:rsidRPr="00C8196C" w:rsidRDefault="00C8196C" w:rsidP="00C819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C8196C">
        <w:rPr>
          <w:rFonts w:eastAsia="Times New Roman"/>
          <w:b/>
          <w:bCs/>
          <w:szCs w:val="28"/>
          <w:lang w:eastAsia="ru-RU"/>
        </w:rPr>
        <w:t xml:space="preserve"> КИЛЬМЕЗСКОГО РАЙОНА</w:t>
      </w:r>
    </w:p>
    <w:p w:rsidR="00C8196C" w:rsidRPr="00C8196C" w:rsidRDefault="00C8196C" w:rsidP="00C819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C8196C">
        <w:rPr>
          <w:rFonts w:eastAsia="Times New Roman"/>
          <w:b/>
          <w:bCs/>
          <w:szCs w:val="28"/>
          <w:lang w:eastAsia="ru-RU"/>
        </w:rPr>
        <w:t>КИРОВСКОЙ ОБЛАСТИ</w:t>
      </w:r>
    </w:p>
    <w:p w:rsidR="00C8196C" w:rsidRPr="00C8196C" w:rsidRDefault="00C8196C" w:rsidP="00C819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C8196C" w:rsidRPr="00C8196C" w:rsidRDefault="00C8196C" w:rsidP="00C819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eastAsia="ru-RU"/>
        </w:rPr>
      </w:pPr>
      <w:r w:rsidRPr="00C8196C">
        <w:rPr>
          <w:rFonts w:eastAsia="Times New Roman"/>
          <w:b/>
          <w:bCs/>
          <w:sz w:val="32"/>
          <w:szCs w:val="32"/>
          <w:lang w:eastAsia="ru-RU"/>
        </w:rPr>
        <w:t>ПОСТАНОВЛЕНИЕ</w:t>
      </w:r>
    </w:p>
    <w:p w:rsidR="00C8196C" w:rsidRPr="00C8196C" w:rsidRDefault="00C8196C" w:rsidP="00C8196C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36"/>
          <w:szCs w:val="36"/>
          <w:lang w:eastAsia="ru-RU"/>
        </w:rPr>
      </w:pPr>
    </w:p>
    <w:p w:rsidR="00C8196C" w:rsidRPr="00C8196C" w:rsidRDefault="00C8196C" w:rsidP="00C8196C">
      <w:pPr>
        <w:spacing w:after="0" w:line="240" w:lineRule="auto"/>
        <w:rPr>
          <w:rFonts w:eastAsia="Times New Roman"/>
          <w:szCs w:val="28"/>
          <w:lang w:eastAsia="ru-RU"/>
        </w:rPr>
      </w:pPr>
      <w:r w:rsidRPr="00C8196C">
        <w:rPr>
          <w:rFonts w:eastAsia="Times New Roman"/>
          <w:szCs w:val="28"/>
          <w:lang w:eastAsia="ru-RU"/>
        </w:rPr>
        <w:t xml:space="preserve">от   </w:t>
      </w:r>
      <w:r w:rsidR="00FA1317">
        <w:rPr>
          <w:rFonts w:eastAsia="Times New Roman"/>
          <w:szCs w:val="28"/>
          <w:lang w:eastAsia="ru-RU"/>
        </w:rPr>
        <w:t>19.04</w:t>
      </w:r>
      <w:r w:rsidRPr="00C8196C">
        <w:rPr>
          <w:rFonts w:eastAsia="Times New Roman"/>
          <w:szCs w:val="28"/>
          <w:lang w:eastAsia="ru-RU"/>
        </w:rPr>
        <w:t xml:space="preserve">.2022                                                                                        №  </w:t>
      </w:r>
      <w:r w:rsidR="00FA1317">
        <w:rPr>
          <w:rFonts w:eastAsia="Times New Roman"/>
          <w:szCs w:val="28"/>
          <w:lang w:eastAsia="ru-RU"/>
        </w:rPr>
        <w:t>16</w:t>
      </w:r>
    </w:p>
    <w:p w:rsidR="00C8196C" w:rsidRPr="00C8196C" w:rsidRDefault="00C8196C" w:rsidP="00C8196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C8196C">
        <w:rPr>
          <w:rFonts w:eastAsia="Times New Roman"/>
          <w:szCs w:val="28"/>
          <w:lang w:eastAsia="ru-RU"/>
        </w:rPr>
        <w:t xml:space="preserve">д. Большой </w:t>
      </w:r>
      <w:proofErr w:type="spellStart"/>
      <w:r w:rsidRPr="00C8196C">
        <w:rPr>
          <w:rFonts w:eastAsia="Times New Roman"/>
          <w:szCs w:val="28"/>
          <w:lang w:eastAsia="ru-RU"/>
        </w:rPr>
        <w:t>Порек</w:t>
      </w:r>
      <w:proofErr w:type="spellEnd"/>
    </w:p>
    <w:p w:rsidR="001C27FD" w:rsidRDefault="001C27FD" w:rsidP="001C27FD">
      <w:pPr>
        <w:spacing w:after="0" w:line="240" w:lineRule="auto"/>
        <w:jc w:val="center"/>
        <w:rPr>
          <w:szCs w:val="28"/>
          <w:lang w:eastAsia="ru-RU"/>
        </w:rPr>
      </w:pPr>
    </w:p>
    <w:p w:rsidR="001C27FD" w:rsidRDefault="001C27FD" w:rsidP="001C27FD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Об утверждении административного регламента предоставления муниципальной услуги «Принятие на учет граждан в качестве, нуждающихся в жилых помещениях»</w:t>
      </w:r>
    </w:p>
    <w:p w:rsidR="001C27FD" w:rsidRDefault="001C27FD" w:rsidP="001C27FD">
      <w:pPr>
        <w:spacing w:after="0" w:line="240" w:lineRule="auto"/>
        <w:ind w:firstLine="5103"/>
        <w:rPr>
          <w:szCs w:val="28"/>
        </w:rPr>
      </w:pPr>
    </w:p>
    <w:p w:rsidR="001C27FD" w:rsidRDefault="001C27FD" w:rsidP="001C27F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В соответствии со статьей 6 Федерального закона от 27.07.2010 № 210-ФЗ «Об организации предоставления государственных и муниципальных услуг» администрация </w:t>
      </w:r>
      <w:r w:rsidR="00C8196C">
        <w:rPr>
          <w:szCs w:val="28"/>
        </w:rPr>
        <w:t>Большепорек</w:t>
      </w:r>
      <w:r>
        <w:rPr>
          <w:szCs w:val="28"/>
        </w:rPr>
        <w:t>ского сельского поселения ПОСТАНОВЛЯЕТ:</w:t>
      </w:r>
    </w:p>
    <w:p w:rsidR="001C27FD" w:rsidRDefault="001C27FD" w:rsidP="001C27F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1. Утвердить административный регламент предоставления муниципальной услуги «</w:t>
      </w:r>
      <w:r w:rsidR="002B5A59" w:rsidRPr="002B5A59">
        <w:rPr>
          <w:szCs w:val="28"/>
        </w:rPr>
        <w:t>Принятие на учет граждан в качестве, нуждающихся в жилых помещениях</w:t>
      </w:r>
      <w:r>
        <w:rPr>
          <w:szCs w:val="28"/>
        </w:rPr>
        <w:t>»</w:t>
      </w:r>
      <w:r w:rsidR="00C8196C">
        <w:rPr>
          <w:szCs w:val="28"/>
        </w:rPr>
        <w:t>. Прилагается</w:t>
      </w:r>
      <w:r>
        <w:rPr>
          <w:szCs w:val="28"/>
        </w:rPr>
        <w:t>.</w:t>
      </w:r>
    </w:p>
    <w:p w:rsidR="00C8196C" w:rsidRPr="002949A6" w:rsidRDefault="001C27FD" w:rsidP="00C8196C">
      <w:pPr>
        <w:pStyle w:val="a4"/>
        <w:jc w:val="both"/>
        <w:rPr>
          <w:szCs w:val="28"/>
        </w:rPr>
      </w:pPr>
      <w:r>
        <w:rPr>
          <w:szCs w:val="28"/>
        </w:rPr>
        <w:t xml:space="preserve">      </w:t>
      </w:r>
      <w:r w:rsidR="00C8196C" w:rsidRPr="002949A6">
        <w:rPr>
          <w:b/>
          <w:szCs w:val="28"/>
        </w:rPr>
        <w:t xml:space="preserve">      </w:t>
      </w:r>
      <w:r w:rsidR="00C8196C" w:rsidRPr="002949A6">
        <w:rPr>
          <w:szCs w:val="28"/>
        </w:rPr>
        <w:t xml:space="preserve"> </w:t>
      </w:r>
      <w:r w:rsidR="00C8196C">
        <w:rPr>
          <w:szCs w:val="28"/>
        </w:rPr>
        <w:t xml:space="preserve">  </w:t>
      </w:r>
      <w:r w:rsidR="00C8196C" w:rsidRPr="002949A6">
        <w:rPr>
          <w:szCs w:val="28"/>
        </w:rPr>
        <w:t>2. Настоящее Постановление опубликовать в Информационном бюллетене Большепорекского сельского поселения и разместить на официальном сайте Большепорекского сельского поселения.</w:t>
      </w:r>
    </w:p>
    <w:p w:rsidR="00C8196C" w:rsidRPr="002949A6" w:rsidRDefault="00C8196C" w:rsidP="00C8196C">
      <w:pPr>
        <w:pStyle w:val="a4"/>
        <w:jc w:val="both"/>
        <w:rPr>
          <w:szCs w:val="28"/>
        </w:rPr>
      </w:pPr>
      <w:r>
        <w:rPr>
          <w:szCs w:val="28"/>
        </w:rPr>
        <w:t xml:space="preserve">         </w:t>
      </w:r>
      <w:r w:rsidRPr="002949A6">
        <w:rPr>
          <w:szCs w:val="28"/>
        </w:rPr>
        <w:t>3. Настоящее Постановление вступает в силу со дня его опубликования.</w:t>
      </w:r>
    </w:p>
    <w:p w:rsidR="00C8196C" w:rsidRPr="002949A6" w:rsidRDefault="00C8196C" w:rsidP="00C8196C">
      <w:pPr>
        <w:pStyle w:val="a4"/>
        <w:rPr>
          <w:szCs w:val="28"/>
        </w:rPr>
      </w:pPr>
    </w:p>
    <w:p w:rsidR="00C8196C" w:rsidRPr="002949A6" w:rsidRDefault="00C8196C" w:rsidP="00C8196C">
      <w:pPr>
        <w:pStyle w:val="a4"/>
        <w:rPr>
          <w:szCs w:val="28"/>
        </w:rPr>
      </w:pPr>
    </w:p>
    <w:p w:rsidR="00C8196C" w:rsidRPr="002949A6" w:rsidRDefault="00C8196C" w:rsidP="00C8196C">
      <w:pPr>
        <w:pStyle w:val="a4"/>
        <w:rPr>
          <w:szCs w:val="28"/>
        </w:rPr>
      </w:pPr>
    </w:p>
    <w:p w:rsidR="00C8196C" w:rsidRPr="002949A6" w:rsidRDefault="00C8196C" w:rsidP="00C8196C">
      <w:pPr>
        <w:pStyle w:val="a4"/>
        <w:rPr>
          <w:szCs w:val="28"/>
        </w:rPr>
      </w:pPr>
      <w:r w:rsidRPr="002949A6">
        <w:rPr>
          <w:szCs w:val="28"/>
        </w:rPr>
        <w:t xml:space="preserve">Глава Большепорекского сельского поселения                             </w:t>
      </w:r>
      <w:proofErr w:type="spellStart"/>
      <w:r>
        <w:rPr>
          <w:szCs w:val="28"/>
        </w:rPr>
        <w:t>И.А.Сомова</w:t>
      </w:r>
      <w:proofErr w:type="spellEnd"/>
    </w:p>
    <w:p w:rsidR="001C27FD" w:rsidRDefault="001C27FD" w:rsidP="00C8196C">
      <w:pPr>
        <w:spacing w:after="0" w:line="240" w:lineRule="auto"/>
        <w:jc w:val="both"/>
        <w:rPr>
          <w:szCs w:val="28"/>
        </w:rPr>
      </w:pPr>
    </w:p>
    <w:p w:rsidR="001C27FD" w:rsidRDefault="001C27FD" w:rsidP="001C27FD">
      <w:pPr>
        <w:spacing w:after="0" w:line="240" w:lineRule="auto"/>
        <w:ind w:firstLine="5103"/>
        <w:jc w:val="both"/>
        <w:rPr>
          <w:szCs w:val="28"/>
        </w:rPr>
      </w:pPr>
    </w:p>
    <w:p w:rsidR="001C27FD" w:rsidRDefault="001C27FD" w:rsidP="001C27FD">
      <w:pPr>
        <w:spacing w:after="0" w:line="240" w:lineRule="auto"/>
        <w:ind w:firstLine="5398"/>
        <w:jc w:val="both"/>
        <w:rPr>
          <w:sz w:val="26"/>
          <w:szCs w:val="26"/>
        </w:rPr>
      </w:pPr>
    </w:p>
    <w:p w:rsidR="001C27FD" w:rsidRDefault="001C27FD" w:rsidP="001C27FD">
      <w:pPr>
        <w:spacing w:after="0" w:line="240" w:lineRule="auto"/>
        <w:ind w:firstLine="5398"/>
        <w:jc w:val="both"/>
        <w:rPr>
          <w:sz w:val="26"/>
          <w:szCs w:val="26"/>
        </w:rPr>
      </w:pPr>
    </w:p>
    <w:p w:rsidR="001C27FD" w:rsidRDefault="001C27FD" w:rsidP="001C27FD">
      <w:pPr>
        <w:spacing w:after="0" w:line="240" w:lineRule="auto"/>
        <w:ind w:firstLine="5398"/>
        <w:jc w:val="both"/>
        <w:rPr>
          <w:sz w:val="26"/>
          <w:szCs w:val="26"/>
        </w:rPr>
      </w:pPr>
    </w:p>
    <w:p w:rsidR="001C27FD" w:rsidRDefault="001C27FD" w:rsidP="001C27FD">
      <w:pPr>
        <w:spacing w:after="0" w:line="240" w:lineRule="auto"/>
        <w:ind w:firstLine="5398"/>
        <w:jc w:val="both"/>
        <w:rPr>
          <w:sz w:val="26"/>
          <w:szCs w:val="26"/>
        </w:rPr>
      </w:pPr>
    </w:p>
    <w:p w:rsidR="001C27FD" w:rsidRDefault="001C27FD" w:rsidP="001C27FD">
      <w:pPr>
        <w:spacing w:after="0" w:line="240" w:lineRule="auto"/>
        <w:ind w:firstLine="5398"/>
        <w:jc w:val="both"/>
        <w:rPr>
          <w:sz w:val="26"/>
          <w:szCs w:val="26"/>
        </w:rPr>
      </w:pPr>
    </w:p>
    <w:p w:rsidR="001C27FD" w:rsidRDefault="001C27FD" w:rsidP="001C27FD">
      <w:pPr>
        <w:spacing w:after="0" w:line="240" w:lineRule="auto"/>
        <w:ind w:firstLine="5398"/>
        <w:jc w:val="both"/>
        <w:rPr>
          <w:sz w:val="26"/>
          <w:szCs w:val="26"/>
        </w:rPr>
      </w:pPr>
    </w:p>
    <w:p w:rsidR="001C27FD" w:rsidRDefault="001C27FD" w:rsidP="001C27FD">
      <w:pPr>
        <w:spacing w:after="0" w:line="240" w:lineRule="auto"/>
        <w:ind w:firstLine="5398"/>
        <w:jc w:val="both"/>
        <w:rPr>
          <w:sz w:val="26"/>
          <w:szCs w:val="26"/>
        </w:rPr>
      </w:pPr>
    </w:p>
    <w:p w:rsidR="001C27FD" w:rsidRDefault="001C27FD" w:rsidP="001C27FD">
      <w:pPr>
        <w:spacing w:after="0" w:line="240" w:lineRule="auto"/>
        <w:ind w:firstLine="5398"/>
        <w:jc w:val="both"/>
        <w:rPr>
          <w:sz w:val="26"/>
          <w:szCs w:val="26"/>
        </w:rPr>
      </w:pPr>
    </w:p>
    <w:p w:rsidR="001C27FD" w:rsidRDefault="001C27FD" w:rsidP="001C27FD">
      <w:pPr>
        <w:spacing w:after="0" w:line="240" w:lineRule="auto"/>
        <w:ind w:firstLine="5398"/>
        <w:jc w:val="both"/>
        <w:rPr>
          <w:sz w:val="26"/>
          <w:szCs w:val="26"/>
        </w:rPr>
      </w:pPr>
    </w:p>
    <w:p w:rsidR="001C27FD" w:rsidRDefault="001C27FD" w:rsidP="001C27FD">
      <w:pPr>
        <w:spacing w:after="0" w:line="240" w:lineRule="auto"/>
        <w:ind w:firstLine="5398"/>
        <w:jc w:val="both"/>
        <w:rPr>
          <w:sz w:val="26"/>
          <w:szCs w:val="26"/>
        </w:rPr>
      </w:pPr>
    </w:p>
    <w:p w:rsidR="001C27FD" w:rsidRDefault="001C27FD" w:rsidP="001C27FD">
      <w:pPr>
        <w:spacing w:after="0" w:line="240" w:lineRule="auto"/>
        <w:ind w:firstLine="5398"/>
        <w:jc w:val="both"/>
        <w:rPr>
          <w:sz w:val="26"/>
          <w:szCs w:val="26"/>
        </w:rPr>
      </w:pPr>
    </w:p>
    <w:p w:rsidR="001C27FD" w:rsidRDefault="001C27FD" w:rsidP="001C27FD">
      <w:pPr>
        <w:spacing w:after="0" w:line="240" w:lineRule="auto"/>
        <w:ind w:firstLine="5398"/>
        <w:jc w:val="both"/>
        <w:rPr>
          <w:sz w:val="26"/>
          <w:szCs w:val="26"/>
        </w:rPr>
      </w:pPr>
    </w:p>
    <w:p w:rsidR="001C27FD" w:rsidRDefault="001C27FD" w:rsidP="001C27FD">
      <w:pPr>
        <w:spacing w:after="0" w:line="240" w:lineRule="auto"/>
        <w:ind w:firstLine="5398"/>
        <w:jc w:val="both"/>
        <w:rPr>
          <w:sz w:val="24"/>
          <w:szCs w:val="24"/>
        </w:rPr>
      </w:pPr>
    </w:p>
    <w:p w:rsidR="00C8196C" w:rsidRDefault="00C8196C" w:rsidP="001C27FD">
      <w:pPr>
        <w:spacing w:after="0" w:line="240" w:lineRule="auto"/>
        <w:ind w:firstLine="5398"/>
        <w:jc w:val="both"/>
        <w:rPr>
          <w:sz w:val="24"/>
          <w:szCs w:val="24"/>
        </w:rPr>
      </w:pPr>
    </w:p>
    <w:p w:rsidR="00FA1317" w:rsidRDefault="00FA1317" w:rsidP="001C27FD">
      <w:pPr>
        <w:spacing w:after="0" w:line="240" w:lineRule="auto"/>
        <w:ind w:firstLine="5398"/>
        <w:jc w:val="both"/>
        <w:rPr>
          <w:sz w:val="24"/>
          <w:szCs w:val="24"/>
        </w:rPr>
      </w:pPr>
    </w:p>
    <w:p w:rsidR="00C8196C" w:rsidRDefault="00C8196C" w:rsidP="001C27FD">
      <w:pPr>
        <w:spacing w:after="0" w:line="240" w:lineRule="auto"/>
        <w:ind w:firstLine="5398"/>
        <w:jc w:val="both"/>
        <w:rPr>
          <w:sz w:val="24"/>
          <w:szCs w:val="24"/>
        </w:rPr>
      </w:pPr>
    </w:p>
    <w:p w:rsidR="00C8196C" w:rsidRDefault="00C8196C" w:rsidP="001C27FD">
      <w:pPr>
        <w:spacing w:after="0" w:line="240" w:lineRule="auto"/>
        <w:ind w:firstLine="5398"/>
        <w:jc w:val="both"/>
        <w:rPr>
          <w:sz w:val="24"/>
          <w:szCs w:val="24"/>
        </w:rPr>
      </w:pPr>
    </w:p>
    <w:p w:rsidR="001C27FD" w:rsidRDefault="001C27FD" w:rsidP="001C27FD">
      <w:pPr>
        <w:spacing w:after="0" w:line="240" w:lineRule="auto"/>
        <w:ind w:firstLine="539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1C27FD" w:rsidRDefault="001C27FD" w:rsidP="001C27FD">
      <w:pPr>
        <w:spacing w:after="0" w:line="240" w:lineRule="auto"/>
        <w:ind w:firstLine="5398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1C27FD" w:rsidRDefault="00C8196C" w:rsidP="001C27FD">
      <w:pPr>
        <w:spacing w:after="0" w:line="240" w:lineRule="auto"/>
        <w:ind w:firstLine="5398"/>
        <w:jc w:val="right"/>
        <w:rPr>
          <w:sz w:val="24"/>
          <w:szCs w:val="24"/>
        </w:rPr>
      </w:pPr>
      <w:r w:rsidRPr="00C8196C">
        <w:rPr>
          <w:sz w:val="24"/>
          <w:szCs w:val="24"/>
        </w:rPr>
        <w:t>Большепорек</w:t>
      </w:r>
      <w:r w:rsidR="001C27FD">
        <w:rPr>
          <w:sz w:val="24"/>
          <w:szCs w:val="24"/>
        </w:rPr>
        <w:t>ского сельского поселения</w:t>
      </w:r>
    </w:p>
    <w:p w:rsidR="001C27FD" w:rsidRDefault="001C27FD" w:rsidP="001C27FD">
      <w:pPr>
        <w:spacing w:after="0" w:line="240" w:lineRule="auto"/>
        <w:ind w:firstLine="539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8196C">
        <w:rPr>
          <w:sz w:val="24"/>
          <w:szCs w:val="24"/>
        </w:rPr>
        <w:t xml:space="preserve">   </w:t>
      </w:r>
      <w:r w:rsidR="00FA1317">
        <w:rPr>
          <w:sz w:val="24"/>
          <w:szCs w:val="24"/>
        </w:rPr>
        <w:t>19.04</w:t>
      </w:r>
      <w:r>
        <w:rPr>
          <w:sz w:val="24"/>
          <w:szCs w:val="24"/>
        </w:rPr>
        <w:t>.202</w:t>
      </w:r>
      <w:r w:rsidR="002B5A59">
        <w:rPr>
          <w:sz w:val="24"/>
          <w:szCs w:val="24"/>
        </w:rPr>
        <w:t>2</w:t>
      </w:r>
      <w:r>
        <w:rPr>
          <w:sz w:val="24"/>
          <w:szCs w:val="24"/>
        </w:rPr>
        <w:t xml:space="preserve"> № </w:t>
      </w:r>
      <w:r w:rsidR="00FA1317">
        <w:rPr>
          <w:sz w:val="24"/>
          <w:szCs w:val="24"/>
        </w:rPr>
        <w:t>16</w:t>
      </w:r>
    </w:p>
    <w:p w:rsidR="001C27FD" w:rsidRDefault="001C27FD" w:rsidP="001C27F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C27FD" w:rsidRPr="002B5A59" w:rsidRDefault="001C27FD" w:rsidP="002B5A59">
      <w:pPr>
        <w:rPr>
          <w:b/>
        </w:rPr>
      </w:pPr>
    </w:p>
    <w:p w:rsidR="001C27FD" w:rsidRPr="002B5A59" w:rsidRDefault="001C27FD" w:rsidP="002B5A59">
      <w:pPr>
        <w:jc w:val="center"/>
        <w:rPr>
          <w:b/>
        </w:rPr>
      </w:pPr>
      <w:r w:rsidRPr="002B5A59">
        <w:rPr>
          <w:b/>
        </w:rPr>
        <w:t>Административный регламент предоставления муниципальной</w:t>
      </w:r>
      <w:r w:rsidR="002B5A59">
        <w:rPr>
          <w:b/>
        </w:rPr>
        <w:t xml:space="preserve"> </w:t>
      </w:r>
      <w:r w:rsidRPr="002B5A59">
        <w:rPr>
          <w:b/>
        </w:rPr>
        <w:t>услуги «</w:t>
      </w:r>
      <w:r w:rsidR="002B5A59" w:rsidRPr="002B5A59">
        <w:rPr>
          <w:b/>
          <w:szCs w:val="28"/>
        </w:rPr>
        <w:t>Принятие на учет граждан в качестве, нуждающихся в жилых помещениях</w:t>
      </w:r>
      <w:r w:rsidRPr="002B5A59">
        <w:rPr>
          <w:b/>
        </w:rPr>
        <w:t>»</w:t>
      </w:r>
    </w:p>
    <w:p w:rsidR="001C27FD" w:rsidRDefault="001C27FD" w:rsidP="001C27FD">
      <w:pPr>
        <w:spacing w:after="0" w:line="36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1C27FD" w:rsidRDefault="001C27FD" w:rsidP="001C27FD">
      <w:pPr>
        <w:suppressAutoHyphens/>
        <w:spacing w:after="0" w:line="36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1.1. Предмет регулирования регламента</w:t>
      </w:r>
    </w:p>
    <w:p w:rsidR="001C27FD" w:rsidRDefault="001C27FD" w:rsidP="001C27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 xml:space="preserve">Административный регламент предоставления муниципальной услуги </w:t>
      </w:r>
      <w:r>
        <w:rPr>
          <w:bCs/>
          <w:sz w:val="24"/>
          <w:szCs w:val="24"/>
        </w:rPr>
        <w:t>«</w:t>
      </w:r>
      <w:r w:rsidR="002B5A59" w:rsidRPr="002B5A59">
        <w:rPr>
          <w:sz w:val="24"/>
          <w:szCs w:val="24"/>
        </w:rPr>
        <w:t xml:space="preserve">Принятие на учет граждан в качестве, нуждающихся в жилых помещениях, на территории муниципального образования </w:t>
      </w:r>
      <w:r w:rsidR="00C8196C" w:rsidRPr="00C8196C">
        <w:rPr>
          <w:sz w:val="24"/>
          <w:szCs w:val="24"/>
        </w:rPr>
        <w:t>Большепорек</w:t>
      </w:r>
      <w:r w:rsidR="002B5A59" w:rsidRPr="002B5A59">
        <w:rPr>
          <w:sz w:val="24"/>
          <w:szCs w:val="24"/>
        </w:rPr>
        <w:t>ское сельское поселение Кильмезского района Кировской области</w:t>
      </w:r>
      <w:r w:rsidR="002B5A59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далее –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</w:t>
      </w:r>
      <w:r>
        <w:rPr>
          <w:sz w:val="24"/>
          <w:szCs w:val="24"/>
          <w:lang w:eastAsia="ru-RU"/>
        </w:rPr>
        <w:t>требования к порядку их выполнения, в том числе особенности выполнения административных процедур в электронной форме, а также</w:t>
      </w:r>
      <w:proofErr w:type="gramEnd"/>
      <w:r>
        <w:rPr>
          <w:sz w:val="24"/>
          <w:szCs w:val="24"/>
          <w:lang w:eastAsia="ru-RU"/>
        </w:rPr>
        <w:t xml:space="preserve"> особенности выполнения административных процедур в многофункциональном центре, формы </w:t>
      </w:r>
      <w:proofErr w:type="gramStart"/>
      <w:r>
        <w:rPr>
          <w:sz w:val="24"/>
          <w:szCs w:val="24"/>
          <w:lang w:eastAsia="ru-RU"/>
        </w:rPr>
        <w:t>контроля за</w:t>
      </w:r>
      <w:proofErr w:type="gramEnd"/>
      <w:r>
        <w:rPr>
          <w:sz w:val="24"/>
          <w:szCs w:val="24"/>
          <w:lang w:eastAsia="ru-RU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</w:t>
      </w:r>
      <w:r>
        <w:rPr>
          <w:sz w:val="24"/>
          <w:szCs w:val="24"/>
        </w:rPr>
        <w:t>при осуществлении полномочий по предоставлению муниципальной услуги</w:t>
      </w:r>
      <w:r>
        <w:rPr>
          <w:bCs/>
          <w:sz w:val="24"/>
          <w:szCs w:val="24"/>
        </w:rPr>
        <w:t>.</w:t>
      </w:r>
    </w:p>
    <w:p w:rsidR="001C27FD" w:rsidRPr="001C27FD" w:rsidRDefault="001C27FD" w:rsidP="001C27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i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Основные понятия в настоящем регламенте используются в том же значении, в котором они приведены в Федеральном </w:t>
      </w:r>
      <w:hyperlink r:id="rId6" w:history="1">
        <w:r>
          <w:rPr>
            <w:rStyle w:val="a3"/>
            <w:lang w:eastAsia="ru-RU"/>
          </w:rPr>
          <w:t>законе</w:t>
        </w:r>
      </w:hyperlink>
      <w:r>
        <w:rPr>
          <w:sz w:val="24"/>
          <w:szCs w:val="24"/>
          <w:lang w:eastAsia="ru-RU"/>
        </w:rPr>
        <w:t xml:space="preserve"> от 2</w:t>
      </w:r>
      <w:r w:rsidR="00C8196C">
        <w:rPr>
          <w:sz w:val="24"/>
          <w:szCs w:val="24"/>
          <w:lang w:eastAsia="ru-RU"/>
        </w:rPr>
        <w:t>7.07.2010 № 210-ФЗ</w:t>
      </w:r>
      <w:r>
        <w:rPr>
          <w:sz w:val="24"/>
          <w:szCs w:val="24"/>
          <w:lang w:eastAsia="ru-RU"/>
        </w:rPr>
        <w:t xml:space="preserve"> «Об организации предоставления государственных и муниципальных услуг» </w:t>
      </w:r>
      <w:r>
        <w:rPr>
          <w:bCs/>
          <w:iCs/>
          <w:sz w:val="24"/>
          <w:szCs w:val="24"/>
          <w:lang w:eastAsia="ru-RU"/>
        </w:rPr>
        <w:t>и иных нормативных правовых актах Российской Федерации и Кировской области.</w:t>
      </w:r>
      <w:r w:rsidRPr="001C27FD">
        <w:rPr>
          <w:rFonts w:ascii="CairoFont-8-1" w:hAnsi="CairoFont-8-1"/>
          <w:color w:val="000000"/>
          <w:szCs w:val="28"/>
        </w:rPr>
        <w:t xml:space="preserve"> </w:t>
      </w:r>
      <w:r w:rsidRPr="001C27FD">
        <w:rPr>
          <w:rFonts w:ascii="CairoFont-8-1" w:hAnsi="CairoFont-8-1"/>
          <w:color w:val="000000"/>
          <w:sz w:val="24"/>
          <w:szCs w:val="24"/>
        </w:rPr>
        <w:t>Настоящий Административный регламент регулирует</w:t>
      </w:r>
      <w:r w:rsidRPr="001C27FD">
        <w:rPr>
          <w:rFonts w:ascii="CairoFont-8-1" w:hAnsi="CairoFont-8-1"/>
          <w:color w:val="000000"/>
          <w:sz w:val="24"/>
          <w:szCs w:val="24"/>
        </w:rPr>
        <w:br/>
      </w:r>
      <w:proofErr w:type="gramStart"/>
      <w:r w:rsidRPr="001C27FD">
        <w:rPr>
          <w:rFonts w:ascii="CairoFont-8-1" w:hAnsi="CairoFont-8-1"/>
          <w:color w:val="000000"/>
          <w:sz w:val="24"/>
          <w:szCs w:val="24"/>
        </w:rPr>
        <w:t>отношения</w:t>
      </w:r>
      <w:proofErr w:type="gramEnd"/>
      <w:r w:rsidRPr="001C27FD">
        <w:rPr>
          <w:rFonts w:ascii="CairoFont-8-1" w:hAnsi="CairoFont-8-1"/>
          <w:color w:val="000000"/>
          <w:sz w:val="24"/>
          <w:szCs w:val="24"/>
        </w:rPr>
        <w:t xml:space="preserve"> возникающие на основании Конституции Российской Федерации</w:t>
      </w:r>
      <w:r w:rsidRPr="001C27FD">
        <w:rPr>
          <w:rFonts w:ascii="CairoFont-8-0" w:hAnsi="CairoFont-8-0"/>
          <w:color w:val="000000"/>
          <w:sz w:val="24"/>
          <w:szCs w:val="24"/>
        </w:rPr>
        <w:t>,</w:t>
      </w:r>
      <w:r w:rsidRPr="001C27FD">
        <w:rPr>
          <w:rFonts w:ascii="CairoFont-8-0" w:hAnsi="CairoFont-8-0"/>
          <w:color w:val="000000"/>
          <w:sz w:val="24"/>
          <w:szCs w:val="24"/>
        </w:rPr>
        <w:br/>
      </w:r>
      <w:r w:rsidRPr="001C27FD">
        <w:rPr>
          <w:rFonts w:ascii="CairoFont-8-1" w:hAnsi="CairoFont-8-1"/>
          <w:color w:val="000000"/>
          <w:sz w:val="24"/>
          <w:szCs w:val="24"/>
        </w:rPr>
        <w:t>Жилищного кодекса Российской Федерации</w:t>
      </w:r>
      <w:r w:rsidRPr="001C27FD">
        <w:rPr>
          <w:rFonts w:ascii="CairoFont-8-0" w:hAnsi="CairoFont-8-0"/>
          <w:color w:val="000000"/>
          <w:sz w:val="24"/>
          <w:szCs w:val="24"/>
        </w:rPr>
        <w:t xml:space="preserve">, </w:t>
      </w:r>
      <w:r w:rsidRPr="001C27FD">
        <w:rPr>
          <w:rFonts w:ascii="CairoFont-8-1" w:hAnsi="CairoFont-8-1"/>
          <w:color w:val="000000"/>
          <w:sz w:val="24"/>
          <w:szCs w:val="24"/>
        </w:rPr>
        <w:t>Налогового кодекса Российской</w:t>
      </w:r>
      <w:r w:rsidRPr="001C27FD">
        <w:rPr>
          <w:rFonts w:ascii="CairoFont-8-1" w:hAnsi="CairoFont-8-1"/>
          <w:color w:val="000000"/>
          <w:sz w:val="24"/>
          <w:szCs w:val="24"/>
        </w:rPr>
        <w:br/>
        <w:t>Федерации</w:t>
      </w:r>
      <w:r w:rsidRPr="001C27FD">
        <w:rPr>
          <w:rFonts w:ascii="CairoFont-8-0" w:hAnsi="CairoFont-8-0"/>
          <w:color w:val="000000"/>
          <w:sz w:val="24"/>
          <w:szCs w:val="24"/>
        </w:rPr>
        <w:t xml:space="preserve">, </w:t>
      </w:r>
      <w:r w:rsidRPr="001C27FD">
        <w:rPr>
          <w:rFonts w:ascii="CairoFont-8-1" w:hAnsi="CairoFont-8-1"/>
          <w:color w:val="000000"/>
          <w:sz w:val="24"/>
          <w:szCs w:val="24"/>
        </w:rPr>
        <w:t xml:space="preserve">Федерального закона от </w:t>
      </w:r>
      <w:r w:rsidRPr="001C27FD">
        <w:rPr>
          <w:rFonts w:ascii="CairoFont-8-0" w:hAnsi="CairoFont-8-0"/>
          <w:color w:val="000000"/>
          <w:sz w:val="24"/>
          <w:szCs w:val="24"/>
        </w:rPr>
        <w:t xml:space="preserve">27 </w:t>
      </w:r>
      <w:r w:rsidRPr="001C27FD">
        <w:rPr>
          <w:rFonts w:ascii="CairoFont-8-1" w:hAnsi="CairoFont-8-1"/>
          <w:color w:val="000000"/>
          <w:sz w:val="24"/>
          <w:szCs w:val="24"/>
        </w:rPr>
        <w:t xml:space="preserve">июля </w:t>
      </w:r>
      <w:r w:rsidRPr="001C27FD">
        <w:rPr>
          <w:rFonts w:ascii="CairoFont-8-0" w:hAnsi="CairoFont-8-0"/>
          <w:color w:val="000000"/>
          <w:sz w:val="24"/>
          <w:szCs w:val="24"/>
        </w:rPr>
        <w:t xml:space="preserve">2010 </w:t>
      </w:r>
      <w:r w:rsidRPr="001C27FD">
        <w:rPr>
          <w:rFonts w:ascii="CairoFont-8-1" w:hAnsi="CairoFont-8-1"/>
          <w:color w:val="000000"/>
          <w:sz w:val="24"/>
          <w:szCs w:val="24"/>
        </w:rPr>
        <w:t>г</w:t>
      </w:r>
      <w:r w:rsidRPr="001C27FD">
        <w:rPr>
          <w:rFonts w:ascii="CairoFont-8-0" w:hAnsi="CairoFont-8-0"/>
          <w:color w:val="000000"/>
          <w:sz w:val="24"/>
          <w:szCs w:val="24"/>
        </w:rPr>
        <w:t xml:space="preserve">. </w:t>
      </w:r>
      <w:r w:rsidRPr="001C27FD">
        <w:rPr>
          <w:rFonts w:ascii="CairoFont-8-1" w:hAnsi="CairoFont-8-1"/>
          <w:color w:val="000000"/>
          <w:sz w:val="24"/>
          <w:szCs w:val="24"/>
        </w:rPr>
        <w:t xml:space="preserve">№ </w:t>
      </w:r>
      <w:r w:rsidRPr="001C27FD">
        <w:rPr>
          <w:rFonts w:ascii="CairoFont-8-0" w:hAnsi="CairoFont-8-0"/>
          <w:color w:val="000000"/>
          <w:sz w:val="24"/>
          <w:szCs w:val="24"/>
        </w:rPr>
        <w:t>210</w:t>
      </w:r>
      <w:r w:rsidRPr="001C27FD">
        <w:rPr>
          <w:rFonts w:ascii="Times-Roman" w:hAnsi="Times-Roman"/>
          <w:color w:val="000000"/>
          <w:sz w:val="24"/>
          <w:szCs w:val="24"/>
        </w:rPr>
        <w:t>-</w:t>
      </w:r>
      <w:r w:rsidRPr="001C27FD">
        <w:rPr>
          <w:rFonts w:ascii="CairoFont-8-1" w:hAnsi="CairoFont-8-1"/>
          <w:color w:val="000000"/>
          <w:sz w:val="24"/>
          <w:szCs w:val="24"/>
        </w:rPr>
        <w:t xml:space="preserve">ФЗ </w:t>
      </w:r>
      <w:r w:rsidRPr="001C27FD">
        <w:rPr>
          <w:rFonts w:ascii="CairoFont-8-0" w:hAnsi="CairoFont-8-0"/>
          <w:color w:val="000000"/>
          <w:sz w:val="24"/>
          <w:szCs w:val="24"/>
        </w:rPr>
        <w:t>«</w:t>
      </w:r>
      <w:r w:rsidRPr="001C27FD">
        <w:rPr>
          <w:rFonts w:ascii="CairoFont-8-1" w:hAnsi="CairoFont-8-1"/>
          <w:color w:val="000000"/>
          <w:sz w:val="24"/>
          <w:szCs w:val="24"/>
        </w:rPr>
        <w:t>Об организации</w:t>
      </w:r>
      <w:r w:rsidRPr="001C27FD">
        <w:rPr>
          <w:rFonts w:ascii="CairoFont-8-1" w:hAnsi="CairoFont-8-1"/>
          <w:color w:val="000000"/>
          <w:sz w:val="24"/>
          <w:szCs w:val="24"/>
        </w:rPr>
        <w:br/>
        <w:t>предоставления государственных и муниципальных услуг</w:t>
      </w:r>
      <w:r w:rsidRPr="001C27FD">
        <w:rPr>
          <w:rFonts w:ascii="CairoFont-8-0" w:hAnsi="CairoFont-8-0"/>
          <w:color w:val="000000"/>
          <w:sz w:val="24"/>
          <w:szCs w:val="24"/>
        </w:rPr>
        <w:t>»</w:t>
      </w:r>
      <w:r w:rsidRPr="001C27FD">
        <w:rPr>
          <w:rFonts w:ascii="Times-Roman" w:hAnsi="Times-Roman"/>
          <w:color w:val="000000"/>
          <w:sz w:val="24"/>
          <w:szCs w:val="24"/>
        </w:rPr>
        <w:t>.</w:t>
      </w:r>
    </w:p>
    <w:p w:rsidR="001C27FD" w:rsidRDefault="001C27FD" w:rsidP="001C27FD">
      <w:pPr>
        <w:suppressAutoHyphens/>
        <w:autoSpaceDE w:val="0"/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1.2. Круг заявителей</w:t>
      </w:r>
    </w:p>
    <w:p w:rsidR="001C27FD" w:rsidRDefault="001C27FD" w:rsidP="001C27F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Заявителями при предоставлении муниципальной услуги являются физические лица (граждане Российской Федерации) либо их уполномоченные представители, </w:t>
      </w:r>
      <w:r>
        <w:rPr>
          <w:bCs/>
          <w:sz w:val="24"/>
          <w:szCs w:val="24"/>
        </w:rPr>
        <w:lastRenderedPageBreak/>
        <w:t xml:space="preserve">обратившиеся в орган, предоставляющий муниципальные услуги, либо в организации, указанные в </w:t>
      </w:r>
      <w:hyperlink r:id="rId7" w:history="1">
        <w:r>
          <w:rPr>
            <w:rStyle w:val="a3"/>
            <w:bCs/>
          </w:rPr>
          <w:t>частях 2</w:t>
        </w:r>
      </w:hyperlink>
      <w:r>
        <w:rPr>
          <w:bCs/>
          <w:sz w:val="24"/>
          <w:szCs w:val="24"/>
        </w:rPr>
        <w:t xml:space="preserve"> и </w:t>
      </w:r>
      <w:hyperlink r:id="rId8" w:history="1">
        <w:r>
          <w:rPr>
            <w:rStyle w:val="a3"/>
            <w:bCs/>
          </w:rPr>
          <w:t>3 статьи 1</w:t>
        </w:r>
      </w:hyperlink>
      <w:r>
        <w:rPr>
          <w:bCs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(далее - Закон № 210-ФЗ), или в многофункциональный центр предоставления государственных и муниципальных услуг (далее – многофункциональный центр) с</w:t>
      </w:r>
      <w:proofErr w:type="gramEnd"/>
      <w:r>
        <w:rPr>
          <w:bCs/>
          <w:sz w:val="24"/>
          <w:szCs w:val="24"/>
        </w:rPr>
        <w:t xml:space="preserve"> запросом о предоставлении  муниципальной услуги, в том числе в порядке, установленном </w:t>
      </w:r>
      <w:hyperlink r:id="rId9" w:history="1">
        <w:r>
          <w:rPr>
            <w:rStyle w:val="a3"/>
            <w:bCs/>
          </w:rPr>
          <w:t>статьей 15.1</w:t>
        </w:r>
      </w:hyperlink>
      <w:r>
        <w:rPr>
          <w:bCs/>
          <w:sz w:val="24"/>
          <w:szCs w:val="24"/>
        </w:rPr>
        <w:t xml:space="preserve"> Закона № 210-ФЗ, выраженным в устной, письменной или электронной форме». </w:t>
      </w:r>
    </w:p>
    <w:p w:rsidR="001C27FD" w:rsidRDefault="001C27FD" w:rsidP="001C27F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</w:rPr>
        <w:t xml:space="preserve">Заявитель обращается в орган, </w:t>
      </w:r>
      <w:r>
        <w:rPr>
          <w:sz w:val="24"/>
          <w:szCs w:val="24"/>
          <w:lang w:eastAsia="ru-RU"/>
        </w:rPr>
        <w:t>предоставляющий муниципальную услугу, по месту своего жительства.</w:t>
      </w:r>
    </w:p>
    <w:p w:rsidR="001C27FD" w:rsidRDefault="001C27FD" w:rsidP="001C27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 случаях и в порядке, которые установлены законодательством, заявитель может подать заявления о предоставлении муниципальной услуги не по месту своего жительства. </w:t>
      </w:r>
    </w:p>
    <w:p w:rsidR="001C27FD" w:rsidRDefault="001C27FD" w:rsidP="001C27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Предоставление муниципальной услуги недееспособным гражданам осуществляется на основании заявлений о принятии на учет, поданных их законными представителями.</w:t>
      </w:r>
    </w:p>
    <w:p w:rsidR="001C27FD" w:rsidRDefault="001C27FD" w:rsidP="001C27FD">
      <w:pPr>
        <w:suppressAutoHyphens/>
        <w:autoSpaceDE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1.3.</w:t>
      </w:r>
      <w:r>
        <w:rPr>
          <w:b/>
          <w:sz w:val="24"/>
          <w:szCs w:val="24"/>
        </w:rPr>
        <w:tab/>
        <w:t>Требования к порядку информирования о предоставлении муниципальной услуги</w:t>
      </w:r>
    </w:p>
    <w:p w:rsidR="001C27FD" w:rsidRDefault="001C27FD" w:rsidP="001C27FD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1.3.1. Порядок получения информации по вопросам предоставления муниципальной услуги. </w:t>
      </w:r>
    </w:p>
    <w:p w:rsidR="001C27FD" w:rsidRDefault="001C27FD" w:rsidP="001C27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Информацию по вопросам предоставления муниципальной услуги и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услуг, которые являются необходимыми и обязательными для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предоставления муниципальной услуги, сведений о ходе предоставления указанных услуг можно получить:</w:t>
      </w:r>
    </w:p>
    <w:p w:rsidR="001C27FD" w:rsidRDefault="001C27FD" w:rsidP="001C27FD">
      <w:pPr>
        <w:tabs>
          <w:tab w:val="left" w:pos="907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Едином портале государственных и муниципальных услуг (функций) (далее – Единый портал) </w:t>
      </w:r>
      <w:r>
        <w:rPr>
          <w:bCs/>
          <w:sz w:val="24"/>
          <w:szCs w:val="24"/>
        </w:rPr>
        <w:t>(</w:t>
      </w:r>
      <w:r>
        <w:rPr>
          <w:sz w:val="24"/>
          <w:szCs w:val="24"/>
        </w:rPr>
        <w:t>http://gosuslugi.ru);</w:t>
      </w:r>
    </w:p>
    <w:p w:rsidR="001C27FD" w:rsidRDefault="001C27FD" w:rsidP="001C27FD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региональной государственной информационной системе «Портал государственных и муниципальных услуг (функций) Кировской области (далее – Портал Кировской области) (http://gosuslugi43.ru);</w:t>
      </w:r>
    </w:p>
    <w:p w:rsidR="001C27FD" w:rsidRDefault="001C27FD" w:rsidP="001C27FD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на официальном сайте </w:t>
      </w:r>
      <w:r>
        <w:rPr>
          <w:sz w:val="24"/>
          <w:szCs w:val="24"/>
          <w:lang w:eastAsia="ru-RU"/>
        </w:rPr>
        <w:t>органа, предоставляющего муниципальную услугу (</w:t>
      </w:r>
      <w:r>
        <w:rPr>
          <w:sz w:val="24"/>
          <w:szCs w:val="24"/>
        </w:rPr>
        <w:t xml:space="preserve">администрация </w:t>
      </w:r>
      <w:r w:rsidR="00C8196C" w:rsidRPr="00C8196C">
        <w:rPr>
          <w:sz w:val="24"/>
          <w:szCs w:val="24"/>
        </w:rPr>
        <w:t>Большепорек</w:t>
      </w:r>
      <w:r>
        <w:rPr>
          <w:sz w:val="24"/>
          <w:szCs w:val="24"/>
        </w:rPr>
        <w:t>ского сельского поселения (далее – Администрация);</w:t>
      </w:r>
    </w:p>
    <w:p w:rsidR="001C27FD" w:rsidRDefault="001C27FD" w:rsidP="001C27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личном обращении заявителя в Администрацию или в </w:t>
      </w:r>
      <w:r>
        <w:rPr>
          <w:rFonts w:eastAsia="Times New Roman"/>
          <w:sz w:val="24"/>
          <w:szCs w:val="24"/>
          <w:lang w:eastAsia="ru-RU"/>
        </w:rPr>
        <w:t>многофункциональный центр</w:t>
      </w:r>
      <w:r>
        <w:rPr>
          <w:sz w:val="24"/>
          <w:szCs w:val="24"/>
        </w:rPr>
        <w:t>;</w:t>
      </w:r>
    </w:p>
    <w:p w:rsidR="001C27FD" w:rsidRDefault="001C27FD" w:rsidP="001C27FD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информационных стендах в местах предоставления муниципальной услуги;</w:t>
      </w:r>
    </w:p>
    <w:p w:rsidR="001C27FD" w:rsidRDefault="001C27FD" w:rsidP="001C27FD">
      <w:pPr>
        <w:pStyle w:val="punct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при обращении в письменной форме, в форме электронного документа;</w:t>
      </w:r>
    </w:p>
    <w:p w:rsidR="001C27FD" w:rsidRDefault="001C27FD" w:rsidP="001C27FD">
      <w:pPr>
        <w:pStyle w:val="punct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по телефону.</w:t>
      </w:r>
    </w:p>
    <w:p w:rsidR="001C27FD" w:rsidRDefault="001C27FD" w:rsidP="001C27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1.3.2. При личном обращении заявителя, а также обращении в письменной (электронной) форме специалист, ответственный за предоставление муниципальной </w:t>
      </w:r>
      <w:r>
        <w:rPr>
          <w:sz w:val="24"/>
          <w:szCs w:val="24"/>
          <w:lang w:eastAsia="ru-RU"/>
        </w:rPr>
        <w:lastRenderedPageBreak/>
        <w:t>услуги, предоставляет заявителю подробную информацию о порядке предоставления муниципальной услуги.</w:t>
      </w:r>
    </w:p>
    <w:p w:rsidR="001C27FD" w:rsidRDefault="001C27FD" w:rsidP="001C27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Управлений с момента приема документов в дни и часы работы органа, предоставляющего муниципальную услугу.</w:t>
      </w:r>
    </w:p>
    <w:p w:rsidR="001C27FD" w:rsidRDefault="001C27FD" w:rsidP="001C27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1C27FD" w:rsidRDefault="001C27FD" w:rsidP="001C27FD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подачи уведомления в форме электронного документа с использованием Единого портала,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1C27FD" w:rsidRDefault="001C27FD" w:rsidP="001C27FD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1.3.5. </w:t>
      </w:r>
      <w:r>
        <w:rPr>
          <w:sz w:val="24"/>
          <w:szCs w:val="24"/>
        </w:rPr>
        <w:t>Информация о порядке предоставления муниципальной услуги предоставляется бесплатно.</w:t>
      </w:r>
    </w:p>
    <w:p w:rsidR="001C27FD" w:rsidRDefault="001C27FD" w:rsidP="001C27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1.3.6. Порядок, форма, место размещения и способы получения справочной информации:</w:t>
      </w:r>
    </w:p>
    <w:p w:rsidR="001C27FD" w:rsidRDefault="001C27FD" w:rsidP="001C27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справочной информации относится:</w:t>
      </w:r>
    </w:p>
    <w:p w:rsidR="001C27FD" w:rsidRDefault="001C27FD" w:rsidP="001C27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Адрес официального сайта Администрации; адреса, графики работы, справочные телефоны Управлений; адреса, справочные телефоны государственных и муниципальных органов и организаций, обращение в которые необходимо для получения муниципальной услуги; адреса, справочные телефоны многофункциональных центров;</w:t>
      </w:r>
      <w:r>
        <w:rPr>
          <w:color w:val="FF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а также органов, участвующих в межведомственном взаимодействии.</w:t>
      </w:r>
    </w:p>
    <w:p w:rsidR="001C27FD" w:rsidRDefault="001C27FD" w:rsidP="001C27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Справочная информация размещена:</w:t>
      </w:r>
    </w:p>
    <w:p w:rsidR="001C27FD" w:rsidRDefault="001C27FD" w:rsidP="001C27FD">
      <w:pPr>
        <w:tabs>
          <w:tab w:val="left" w:pos="9072"/>
        </w:tabs>
        <w:spacing w:after="0"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Едином портале (</w:t>
      </w:r>
      <w:r>
        <w:rPr>
          <w:sz w:val="24"/>
          <w:szCs w:val="24"/>
        </w:rPr>
        <w:t>http://gosuslugi.ru);</w:t>
      </w:r>
    </w:p>
    <w:p w:rsidR="001C27FD" w:rsidRDefault="001C27FD" w:rsidP="001C27FD">
      <w:pPr>
        <w:tabs>
          <w:tab w:val="left" w:pos="9072"/>
        </w:tabs>
        <w:spacing w:after="0"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</w:t>
      </w:r>
      <w:r>
        <w:rPr>
          <w:sz w:val="24"/>
          <w:szCs w:val="24"/>
        </w:rPr>
        <w:t>Портал Кировской области (http://gosuslugi43.ru);</w:t>
      </w:r>
    </w:p>
    <w:p w:rsidR="001C27FD" w:rsidRDefault="001C27FD" w:rsidP="001C27FD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на официальном сайте </w:t>
      </w:r>
      <w:r>
        <w:rPr>
          <w:sz w:val="24"/>
          <w:szCs w:val="24"/>
          <w:lang w:eastAsia="ru-RU"/>
        </w:rPr>
        <w:t>органа, предоставляющего муниципальную услугу в информационно-телекоммуникационной сети «Интернет»</w:t>
      </w:r>
      <w:r>
        <w:rPr>
          <w:sz w:val="24"/>
          <w:szCs w:val="24"/>
        </w:rPr>
        <w:t>;</w:t>
      </w:r>
    </w:p>
    <w:p w:rsidR="001C27FD" w:rsidRDefault="001C27FD" w:rsidP="001C27FD">
      <w:pPr>
        <w:tabs>
          <w:tab w:val="left" w:pos="9072"/>
        </w:tabs>
        <w:spacing w:after="0"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информационных стендах, находящихся в Администрации.</w:t>
      </w:r>
    </w:p>
    <w:p w:rsidR="001C27FD" w:rsidRDefault="001C27FD" w:rsidP="001C27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iCs/>
          <w:sz w:val="24"/>
          <w:szCs w:val="24"/>
          <w:lang w:eastAsia="ru-RU"/>
        </w:rPr>
      </w:pPr>
      <w:r>
        <w:rPr>
          <w:bCs/>
          <w:iCs/>
          <w:sz w:val="24"/>
          <w:szCs w:val="24"/>
          <w:lang w:eastAsia="ru-RU"/>
        </w:rPr>
        <w:t>Информация о муниципальной услуге внесена в реестр муниципальных услуг муниципального образования.</w:t>
      </w:r>
    </w:p>
    <w:p w:rsidR="009D4B45" w:rsidRDefault="002B5A59" w:rsidP="009D4B45">
      <w:pPr>
        <w:jc w:val="center"/>
        <w:rPr>
          <w:rFonts w:ascii="CairoFont-17-1" w:hAnsi="CairoFont-17-1"/>
          <w:b/>
          <w:color w:val="000000"/>
          <w:sz w:val="24"/>
          <w:szCs w:val="24"/>
        </w:rPr>
      </w:pPr>
      <w:r w:rsidRPr="009D4B45">
        <w:rPr>
          <w:rFonts w:ascii="CairoFont-17-0" w:hAnsi="CairoFont-17-0"/>
          <w:b/>
          <w:color w:val="000000"/>
          <w:sz w:val="24"/>
          <w:szCs w:val="24"/>
        </w:rPr>
        <w:t xml:space="preserve">II. </w:t>
      </w:r>
      <w:r w:rsidRPr="009D4B45">
        <w:rPr>
          <w:rFonts w:ascii="CairoFont-17-1" w:hAnsi="CairoFont-17-1"/>
          <w:b/>
          <w:color w:val="000000"/>
          <w:sz w:val="24"/>
          <w:szCs w:val="24"/>
        </w:rPr>
        <w:t>Стандарт предоставления муниципальной</w:t>
      </w:r>
      <w:r w:rsidRPr="009D4B45">
        <w:rPr>
          <w:rFonts w:ascii="CairoFont-17-0" w:hAnsi="CairoFont-17-0"/>
          <w:b/>
          <w:color w:val="000000"/>
          <w:sz w:val="24"/>
          <w:szCs w:val="24"/>
        </w:rPr>
        <w:t xml:space="preserve"> </w:t>
      </w:r>
      <w:r w:rsidR="009D4B45">
        <w:rPr>
          <w:rFonts w:ascii="CairoFont-17-1" w:hAnsi="CairoFont-17-1"/>
          <w:b/>
          <w:color w:val="000000"/>
          <w:sz w:val="24"/>
          <w:szCs w:val="24"/>
        </w:rPr>
        <w:t>услуги</w:t>
      </w:r>
    </w:p>
    <w:p w:rsidR="009D4B45" w:rsidRDefault="009D4B45" w:rsidP="009D4B45">
      <w:pPr>
        <w:jc w:val="center"/>
        <w:rPr>
          <w:rFonts w:ascii="CairoFont-17-1" w:hAnsi="CairoFont-17-1"/>
          <w:color w:val="000000"/>
          <w:sz w:val="24"/>
          <w:szCs w:val="24"/>
        </w:rPr>
      </w:pPr>
      <w:r>
        <w:rPr>
          <w:rFonts w:ascii="CairoFont-17-1" w:hAnsi="CairoFont-17-1"/>
          <w:b/>
          <w:color w:val="000000"/>
          <w:sz w:val="24"/>
          <w:szCs w:val="24"/>
        </w:rPr>
        <w:t xml:space="preserve">2.1. </w:t>
      </w:r>
      <w:r w:rsidR="002B5A59" w:rsidRPr="009D4B45">
        <w:rPr>
          <w:rFonts w:ascii="CairoFont-17-1" w:hAnsi="CairoFont-17-1"/>
          <w:b/>
          <w:color w:val="000000"/>
          <w:sz w:val="24"/>
          <w:szCs w:val="24"/>
        </w:rPr>
        <w:t>Наименование муниципальной</w:t>
      </w:r>
      <w:r w:rsidR="002B5A59" w:rsidRPr="009D4B45">
        <w:rPr>
          <w:rFonts w:ascii="CairoFont-17-0" w:hAnsi="CairoFont-17-0"/>
          <w:b/>
          <w:color w:val="000000"/>
          <w:sz w:val="24"/>
          <w:szCs w:val="24"/>
        </w:rPr>
        <w:t xml:space="preserve"> </w:t>
      </w:r>
      <w:r w:rsidR="002B5A59" w:rsidRPr="009D4B45">
        <w:rPr>
          <w:rFonts w:ascii="CairoFont-17-1" w:hAnsi="CairoFont-17-1"/>
          <w:b/>
          <w:color w:val="000000"/>
          <w:sz w:val="24"/>
          <w:szCs w:val="24"/>
        </w:rPr>
        <w:t>услуги</w:t>
      </w:r>
    </w:p>
    <w:p w:rsidR="00087475" w:rsidRDefault="009D4B45" w:rsidP="009D4B4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Наименование муниципальной услуги: </w:t>
      </w:r>
      <w:r w:rsidR="002B5A59" w:rsidRPr="009D4B45">
        <w:rPr>
          <w:rFonts w:ascii="CairoFont-15-0" w:hAnsi="CairoFont-15-0"/>
          <w:color w:val="000000"/>
          <w:sz w:val="24"/>
          <w:szCs w:val="24"/>
        </w:rPr>
        <w:t>«</w:t>
      </w:r>
      <w:r w:rsidR="002B5A59" w:rsidRPr="002B5A59">
        <w:rPr>
          <w:sz w:val="24"/>
          <w:szCs w:val="24"/>
        </w:rPr>
        <w:t xml:space="preserve">Принятие на учет граждан в качестве, нуждающихся в жилых помещениях, на территории муниципального образования </w:t>
      </w:r>
      <w:r w:rsidR="00C8196C" w:rsidRPr="00C8196C">
        <w:rPr>
          <w:sz w:val="24"/>
          <w:szCs w:val="24"/>
        </w:rPr>
        <w:t>Большепорек</w:t>
      </w:r>
      <w:r w:rsidR="002B5A59" w:rsidRPr="002B5A59">
        <w:rPr>
          <w:sz w:val="24"/>
          <w:szCs w:val="24"/>
        </w:rPr>
        <w:t>ское сельское поселение Кильмезского района Кировской области</w:t>
      </w:r>
      <w:r w:rsidR="002B5A59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9D4B45" w:rsidRDefault="009D4B45" w:rsidP="009D4B4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2.2. Наименование органа, предоставляющего муниципальную услугу</w:t>
      </w:r>
    </w:p>
    <w:p w:rsidR="009D4B45" w:rsidRDefault="009D4B45" w:rsidP="009D4B4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Муниципальная услуга предоставляется Администрацией </w:t>
      </w:r>
      <w:r w:rsidR="00C8196C" w:rsidRPr="00C8196C">
        <w:rPr>
          <w:sz w:val="24"/>
          <w:szCs w:val="24"/>
        </w:rPr>
        <w:t>Большепорек</w:t>
      </w:r>
      <w:r>
        <w:rPr>
          <w:sz w:val="24"/>
          <w:szCs w:val="24"/>
        </w:rPr>
        <w:t>ского сельского поселения Кильмезского района Кировской области</w:t>
      </w:r>
      <w:r>
        <w:rPr>
          <w:bCs/>
          <w:sz w:val="24"/>
          <w:szCs w:val="24"/>
        </w:rPr>
        <w:t>.</w:t>
      </w:r>
    </w:p>
    <w:p w:rsidR="009D4B45" w:rsidRDefault="009D4B45" w:rsidP="009D4B4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2.3. Нормативные правовые акты, регулирующие предоставление муниципальной услуги</w:t>
      </w:r>
    </w:p>
    <w:p w:rsidR="009D4B45" w:rsidRDefault="009D4B45" w:rsidP="009D4B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</w:t>
      </w:r>
      <w:proofErr w:type="gramStart"/>
      <w:r>
        <w:rPr>
          <w:sz w:val="24"/>
          <w:szCs w:val="24"/>
        </w:rPr>
        <w:t>нормативных правовых актов, регулирующих предоставление муниципальной услуги размещен</w:t>
      </w:r>
      <w:proofErr w:type="gramEnd"/>
      <w:r>
        <w:rPr>
          <w:sz w:val="24"/>
          <w:szCs w:val="24"/>
        </w:rPr>
        <w:t>:</w:t>
      </w:r>
    </w:p>
    <w:p w:rsidR="009D4B45" w:rsidRDefault="009D4B45" w:rsidP="009D4B45">
      <w:pPr>
        <w:tabs>
          <w:tab w:val="left" w:pos="9072"/>
        </w:tabs>
        <w:spacing w:after="0"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Едином портале (</w:t>
      </w:r>
      <w:r>
        <w:rPr>
          <w:sz w:val="24"/>
          <w:szCs w:val="24"/>
        </w:rPr>
        <w:t>http://gosuslugi.ru);</w:t>
      </w:r>
    </w:p>
    <w:p w:rsidR="009D4B45" w:rsidRDefault="009D4B45" w:rsidP="009D4B45">
      <w:pPr>
        <w:tabs>
          <w:tab w:val="left" w:pos="9072"/>
        </w:tabs>
        <w:spacing w:after="0"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</w:t>
      </w:r>
      <w:r>
        <w:rPr>
          <w:sz w:val="24"/>
          <w:szCs w:val="24"/>
        </w:rPr>
        <w:t>Портале Кировской области (http://gosuslugi43.ru);</w:t>
      </w:r>
    </w:p>
    <w:p w:rsidR="009D4B45" w:rsidRDefault="009D4B45" w:rsidP="009D4B45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на официальном сайте </w:t>
      </w:r>
      <w:r>
        <w:rPr>
          <w:sz w:val="24"/>
          <w:szCs w:val="24"/>
          <w:lang w:eastAsia="ru-RU"/>
        </w:rPr>
        <w:t xml:space="preserve">органа, предоставляющего муниципальную услугу в информационно-телекоммуникационной сети «Интернет». </w:t>
      </w:r>
    </w:p>
    <w:p w:rsidR="009D4B45" w:rsidRDefault="009D4B45" w:rsidP="009D4B4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2.2. Наименование органа, предоставляющего муниципальную услугу</w:t>
      </w:r>
    </w:p>
    <w:p w:rsidR="009D4B45" w:rsidRDefault="009D4B45" w:rsidP="009D4B4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Муниципальная услуга предоставляется Администрацией </w:t>
      </w:r>
      <w:r w:rsidR="00C8196C" w:rsidRPr="00C8196C">
        <w:rPr>
          <w:sz w:val="24"/>
          <w:szCs w:val="24"/>
        </w:rPr>
        <w:t>Большепорек</w:t>
      </w:r>
      <w:r>
        <w:rPr>
          <w:sz w:val="24"/>
          <w:szCs w:val="24"/>
        </w:rPr>
        <w:t>ского сельского поселения Кильмезского района Кировской области</w:t>
      </w:r>
      <w:r>
        <w:rPr>
          <w:bCs/>
          <w:sz w:val="24"/>
          <w:szCs w:val="24"/>
        </w:rPr>
        <w:t>.</w:t>
      </w:r>
    </w:p>
    <w:p w:rsidR="009D4B45" w:rsidRDefault="009D4B45" w:rsidP="009D4B4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2.3. Нормативные правовые акты, регулирующие предоставление муниципальной услуги</w:t>
      </w:r>
    </w:p>
    <w:p w:rsidR="009D4B45" w:rsidRDefault="009D4B45" w:rsidP="009D4B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</w:t>
      </w:r>
      <w:proofErr w:type="gramStart"/>
      <w:r>
        <w:rPr>
          <w:sz w:val="24"/>
          <w:szCs w:val="24"/>
        </w:rPr>
        <w:t>нормативных правовых актов, регулирующих предоставление муниципальной услуги размещен</w:t>
      </w:r>
      <w:proofErr w:type="gramEnd"/>
      <w:r>
        <w:rPr>
          <w:sz w:val="24"/>
          <w:szCs w:val="24"/>
        </w:rPr>
        <w:t>:</w:t>
      </w:r>
    </w:p>
    <w:p w:rsidR="009D4B45" w:rsidRDefault="009D4B45" w:rsidP="009D4B45">
      <w:pPr>
        <w:tabs>
          <w:tab w:val="left" w:pos="9072"/>
        </w:tabs>
        <w:spacing w:after="0"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Едином портале (</w:t>
      </w:r>
      <w:r>
        <w:rPr>
          <w:sz w:val="24"/>
          <w:szCs w:val="24"/>
        </w:rPr>
        <w:t>http://gosuslugi.ru);</w:t>
      </w:r>
    </w:p>
    <w:p w:rsidR="009D4B45" w:rsidRDefault="009D4B45" w:rsidP="009D4B45">
      <w:pPr>
        <w:tabs>
          <w:tab w:val="left" w:pos="9072"/>
        </w:tabs>
        <w:spacing w:after="0"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</w:t>
      </w:r>
      <w:r>
        <w:rPr>
          <w:sz w:val="24"/>
          <w:szCs w:val="24"/>
        </w:rPr>
        <w:t>Портале Кировской области (http://gosuslugi43.ru);</w:t>
      </w:r>
    </w:p>
    <w:p w:rsidR="009D4B45" w:rsidRDefault="009D4B45" w:rsidP="009D4B45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на официальном сайте </w:t>
      </w:r>
      <w:r>
        <w:rPr>
          <w:sz w:val="24"/>
          <w:szCs w:val="24"/>
          <w:lang w:eastAsia="ru-RU"/>
        </w:rPr>
        <w:t xml:space="preserve">органа, предоставляющего муниципальную услугу в информационно-телекоммуникационной сети «Интернет». </w:t>
      </w:r>
    </w:p>
    <w:p w:rsidR="009D4B45" w:rsidRDefault="009D4B45" w:rsidP="009D4B45">
      <w:pPr>
        <w:jc w:val="both"/>
        <w:rPr>
          <w:rFonts w:ascii="CairoFont-20-1" w:hAnsi="CairoFont-20-1"/>
          <w:color w:val="000000"/>
          <w:sz w:val="24"/>
          <w:szCs w:val="24"/>
        </w:rPr>
      </w:pPr>
      <w:r w:rsidRPr="009D4B45">
        <w:rPr>
          <w:rFonts w:ascii="CairoFont-15-1" w:hAnsi="CairoFont-15-1"/>
          <w:color w:val="000000"/>
          <w:sz w:val="24"/>
          <w:szCs w:val="24"/>
        </w:rPr>
        <w:t>При предоставлении муниципальной</w:t>
      </w:r>
      <w:r w:rsidRPr="009D4B45">
        <w:rPr>
          <w:rFonts w:ascii="Times-Roman" w:hAnsi="Times-Roman"/>
          <w:color w:val="000000"/>
          <w:sz w:val="24"/>
          <w:szCs w:val="24"/>
        </w:rPr>
        <w:t xml:space="preserve"> </w:t>
      </w:r>
      <w:r w:rsidRPr="009D4B45">
        <w:rPr>
          <w:rFonts w:ascii="CairoFont-15-1" w:hAnsi="CairoFont-15-1"/>
          <w:color w:val="000000"/>
          <w:sz w:val="24"/>
          <w:szCs w:val="24"/>
        </w:rPr>
        <w:t>услуги</w:t>
      </w:r>
      <w:r>
        <w:rPr>
          <w:rFonts w:ascii="CairoFont-15-1" w:hAnsi="CairoFont-15-1"/>
          <w:color w:val="000000"/>
          <w:sz w:val="24"/>
          <w:szCs w:val="24"/>
        </w:rPr>
        <w:t xml:space="preserve"> </w:t>
      </w:r>
      <w:r w:rsidRPr="009D4B45">
        <w:rPr>
          <w:rFonts w:ascii="CairoFont-15-1" w:hAnsi="CairoFont-15-1"/>
          <w:color w:val="000000"/>
          <w:sz w:val="24"/>
          <w:szCs w:val="24"/>
        </w:rPr>
        <w:t>Уполномоченный орган взаимодействует с</w:t>
      </w:r>
      <w:r w:rsidRPr="009D4B45">
        <w:rPr>
          <w:rFonts w:ascii="Times-Roman" w:hAnsi="Times-Roman"/>
          <w:color w:val="000000"/>
          <w:sz w:val="24"/>
          <w:szCs w:val="24"/>
        </w:rPr>
        <w:t>:</w:t>
      </w:r>
      <w:r w:rsidRPr="009D4B45">
        <w:rPr>
          <w:rFonts w:ascii="Times-Roman" w:hAnsi="Times-Roman"/>
          <w:color w:val="000000"/>
          <w:sz w:val="24"/>
          <w:szCs w:val="24"/>
        </w:rPr>
        <w:br/>
      </w:r>
      <w:r w:rsidRPr="009D4B45">
        <w:rPr>
          <w:rFonts w:ascii="CairoFont-15-0" w:hAnsi="CairoFont-15-0"/>
          <w:color w:val="000000"/>
          <w:sz w:val="24"/>
          <w:szCs w:val="24"/>
        </w:rPr>
        <w:t xml:space="preserve">2.3.1. </w:t>
      </w:r>
      <w:proofErr w:type="gramStart"/>
      <w:r w:rsidRPr="009D4B45">
        <w:rPr>
          <w:rFonts w:ascii="CairoFont-15-1" w:hAnsi="CairoFont-15-1"/>
          <w:color w:val="000000"/>
          <w:sz w:val="24"/>
          <w:szCs w:val="24"/>
        </w:rPr>
        <w:t>Федеральной налоговой службой в части получения сведений из</w:t>
      </w:r>
      <w:r w:rsidRPr="009D4B45">
        <w:rPr>
          <w:rFonts w:ascii="CairoFont-15-1" w:hAnsi="CairoFont-15-1"/>
          <w:color w:val="000000"/>
          <w:sz w:val="24"/>
          <w:szCs w:val="24"/>
        </w:rPr>
        <w:br/>
        <w:t>Единого государственного реестра записей актов гражданского состояния о</w:t>
      </w:r>
      <w:r w:rsidRPr="009D4B45">
        <w:rPr>
          <w:rFonts w:ascii="CairoFont-15-1" w:hAnsi="CairoFont-15-1"/>
          <w:color w:val="000000"/>
          <w:sz w:val="24"/>
          <w:szCs w:val="24"/>
        </w:rPr>
        <w:br/>
        <w:t>рождении</w:t>
      </w:r>
      <w:r w:rsidRPr="009D4B45">
        <w:rPr>
          <w:rFonts w:ascii="CairoFont-15-0" w:hAnsi="CairoFont-15-0"/>
          <w:color w:val="000000"/>
          <w:sz w:val="24"/>
          <w:szCs w:val="24"/>
        </w:rPr>
        <w:t xml:space="preserve">, </w:t>
      </w:r>
      <w:r w:rsidRPr="009D4B45">
        <w:rPr>
          <w:rFonts w:ascii="CairoFont-15-1" w:hAnsi="CairoFont-15-1"/>
          <w:color w:val="000000"/>
          <w:sz w:val="24"/>
          <w:szCs w:val="24"/>
        </w:rPr>
        <w:t>о заключении брака</w:t>
      </w:r>
      <w:r w:rsidRPr="009D4B45">
        <w:rPr>
          <w:rFonts w:ascii="CairoFont-15-0" w:hAnsi="CairoFont-15-0"/>
          <w:color w:val="000000"/>
          <w:sz w:val="24"/>
          <w:szCs w:val="24"/>
        </w:rPr>
        <w:t xml:space="preserve">; </w:t>
      </w:r>
      <w:r w:rsidRPr="009D4B45">
        <w:rPr>
          <w:rFonts w:ascii="CairoFont-15-1" w:hAnsi="CairoFont-15-1"/>
          <w:color w:val="000000"/>
          <w:sz w:val="24"/>
          <w:szCs w:val="24"/>
        </w:rPr>
        <w:t>получения сведений из Единого государственного</w:t>
      </w:r>
      <w:r w:rsidRPr="009D4B45">
        <w:rPr>
          <w:rFonts w:ascii="CairoFont-15-1" w:hAnsi="CairoFont-15-1"/>
          <w:color w:val="000000"/>
          <w:sz w:val="24"/>
          <w:szCs w:val="24"/>
        </w:rPr>
        <w:br/>
        <w:t>реестра юридических лиц</w:t>
      </w:r>
      <w:r w:rsidRPr="009D4B45">
        <w:rPr>
          <w:rFonts w:ascii="CairoFont-15-0" w:hAnsi="CairoFont-15-0"/>
          <w:color w:val="000000"/>
          <w:sz w:val="24"/>
          <w:szCs w:val="24"/>
        </w:rPr>
        <w:t xml:space="preserve">, </w:t>
      </w:r>
      <w:r w:rsidRPr="009D4B45">
        <w:rPr>
          <w:rFonts w:ascii="CairoFont-15-1" w:hAnsi="CairoFont-15-1"/>
          <w:color w:val="000000"/>
          <w:sz w:val="24"/>
          <w:szCs w:val="24"/>
        </w:rPr>
        <w:t>в случае подачи заявления представителем</w:t>
      </w:r>
      <w:r w:rsidRPr="009D4B45">
        <w:rPr>
          <w:rFonts w:ascii="CairoFont-15-1" w:hAnsi="CairoFont-15-1"/>
          <w:color w:val="000000"/>
          <w:sz w:val="24"/>
          <w:szCs w:val="24"/>
        </w:rPr>
        <w:br/>
      </w:r>
      <w:r w:rsidRPr="009D4B45">
        <w:rPr>
          <w:rFonts w:ascii="CairoFont-15-0" w:hAnsi="CairoFont-15-0"/>
          <w:color w:val="000000"/>
          <w:sz w:val="24"/>
          <w:szCs w:val="24"/>
        </w:rPr>
        <w:t>(</w:t>
      </w:r>
      <w:r w:rsidRPr="009D4B45">
        <w:rPr>
          <w:rFonts w:ascii="CairoFont-15-1" w:hAnsi="CairoFont-15-1"/>
          <w:color w:val="000000"/>
          <w:sz w:val="24"/>
          <w:szCs w:val="24"/>
        </w:rPr>
        <w:t>юридическим лицом</w:t>
      </w:r>
      <w:r w:rsidRPr="009D4B45">
        <w:rPr>
          <w:rFonts w:ascii="CairoFont-15-0" w:hAnsi="CairoFont-15-0"/>
          <w:color w:val="000000"/>
          <w:sz w:val="24"/>
          <w:szCs w:val="24"/>
        </w:rPr>
        <w:t xml:space="preserve">); </w:t>
      </w:r>
      <w:r w:rsidRPr="009D4B45">
        <w:rPr>
          <w:rFonts w:ascii="CairoFont-15-1" w:hAnsi="CairoFont-15-1"/>
          <w:color w:val="000000"/>
          <w:sz w:val="24"/>
          <w:szCs w:val="24"/>
        </w:rPr>
        <w:t>получения сведений из Единого государственного реестра</w:t>
      </w:r>
      <w:r w:rsidRPr="009D4B45">
        <w:rPr>
          <w:rFonts w:ascii="CairoFont-15-1" w:hAnsi="CairoFont-15-1"/>
          <w:color w:val="000000"/>
          <w:sz w:val="24"/>
          <w:szCs w:val="24"/>
        </w:rPr>
        <w:br/>
        <w:t>индивидуальных предпринимателей</w:t>
      </w:r>
      <w:r w:rsidRPr="009D4B45">
        <w:rPr>
          <w:rFonts w:ascii="CairoFont-15-0" w:hAnsi="CairoFont-15-0"/>
          <w:color w:val="000000"/>
          <w:sz w:val="24"/>
          <w:szCs w:val="24"/>
        </w:rPr>
        <w:t xml:space="preserve">, </w:t>
      </w:r>
      <w:r w:rsidRPr="009D4B45">
        <w:rPr>
          <w:rFonts w:ascii="CairoFont-15-1" w:hAnsi="CairoFont-15-1"/>
          <w:color w:val="000000"/>
          <w:sz w:val="24"/>
          <w:szCs w:val="24"/>
        </w:rPr>
        <w:t>в случае подачи заявления представителем</w:t>
      </w:r>
      <w:r w:rsidRPr="009D4B45">
        <w:rPr>
          <w:rFonts w:ascii="CairoFont-15-1" w:hAnsi="CairoFont-15-1"/>
          <w:color w:val="000000"/>
          <w:sz w:val="24"/>
          <w:szCs w:val="24"/>
        </w:rPr>
        <w:br/>
      </w:r>
      <w:r w:rsidRPr="009D4B45">
        <w:rPr>
          <w:rFonts w:ascii="CairoFont-15-0" w:hAnsi="CairoFont-15-0"/>
          <w:color w:val="000000"/>
          <w:sz w:val="24"/>
          <w:szCs w:val="24"/>
        </w:rPr>
        <w:t>(</w:t>
      </w:r>
      <w:r w:rsidRPr="009D4B45">
        <w:rPr>
          <w:rFonts w:ascii="CairoFont-15-1" w:hAnsi="CairoFont-15-1"/>
          <w:color w:val="000000"/>
          <w:sz w:val="24"/>
          <w:szCs w:val="24"/>
        </w:rPr>
        <w:t>индивидуальным предпринимателем</w:t>
      </w:r>
      <w:r w:rsidRPr="009D4B45">
        <w:rPr>
          <w:rFonts w:ascii="CairoFont-15-0" w:hAnsi="CairoFont-15-0"/>
          <w:color w:val="000000"/>
          <w:sz w:val="24"/>
          <w:szCs w:val="24"/>
        </w:rPr>
        <w:t>).</w:t>
      </w:r>
      <w:r w:rsidRPr="009D4B45">
        <w:rPr>
          <w:rFonts w:ascii="CairoFont-15-0" w:hAnsi="CairoFont-15-0"/>
          <w:color w:val="000000"/>
          <w:sz w:val="24"/>
          <w:szCs w:val="24"/>
        </w:rPr>
        <w:br/>
        <w:t>2.3.2.</w:t>
      </w:r>
      <w:proofErr w:type="gramEnd"/>
      <w:r w:rsidRPr="009D4B45">
        <w:rPr>
          <w:rFonts w:ascii="CairoFont-15-0" w:hAnsi="CairoFont-15-0"/>
          <w:color w:val="000000"/>
          <w:sz w:val="24"/>
          <w:szCs w:val="24"/>
        </w:rPr>
        <w:t xml:space="preserve"> </w:t>
      </w:r>
      <w:r w:rsidRPr="009D4B45">
        <w:rPr>
          <w:rFonts w:ascii="CairoFont-15-1" w:hAnsi="CairoFont-15-1"/>
          <w:color w:val="000000"/>
          <w:sz w:val="24"/>
          <w:szCs w:val="24"/>
        </w:rPr>
        <w:t>Министерством внутренних дел Российской Федерации в части</w:t>
      </w:r>
      <w:r w:rsidRPr="009D4B45">
        <w:rPr>
          <w:rFonts w:ascii="CairoFont-15-1" w:hAnsi="CairoFont-15-1"/>
          <w:color w:val="000000"/>
          <w:sz w:val="24"/>
          <w:szCs w:val="24"/>
        </w:rPr>
        <w:br/>
        <w:t>получения сведений</w:t>
      </w:r>
      <w:r w:rsidRPr="009D4B45">
        <w:rPr>
          <w:rFonts w:ascii="CairoFont-15-0" w:hAnsi="CairoFont-15-0"/>
          <w:color w:val="000000"/>
          <w:sz w:val="24"/>
          <w:szCs w:val="24"/>
        </w:rPr>
        <w:t xml:space="preserve">, </w:t>
      </w:r>
      <w:r w:rsidRPr="009D4B45">
        <w:rPr>
          <w:rFonts w:ascii="CairoFont-15-1" w:hAnsi="CairoFont-15-1"/>
          <w:color w:val="000000"/>
          <w:sz w:val="24"/>
          <w:szCs w:val="24"/>
        </w:rPr>
        <w:t>подтверждающих действительность паспорта Российской</w:t>
      </w:r>
      <w:r w:rsidRPr="009D4B45">
        <w:rPr>
          <w:rFonts w:ascii="CairoFont-15-1" w:hAnsi="CairoFont-15-1"/>
          <w:color w:val="000000"/>
          <w:sz w:val="24"/>
          <w:szCs w:val="24"/>
        </w:rPr>
        <w:br/>
        <w:t>Федерации и место жительства</w:t>
      </w:r>
      <w:r w:rsidRPr="009D4B45">
        <w:rPr>
          <w:rFonts w:ascii="CairoFont-15-0" w:hAnsi="CairoFont-15-0"/>
          <w:color w:val="000000"/>
          <w:sz w:val="24"/>
          <w:szCs w:val="24"/>
        </w:rPr>
        <w:t>.</w:t>
      </w:r>
      <w:r w:rsidRPr="009D4B45">
        <w:rPr>
          <w:rFonts w:ascii="CairoFont-15-0" w:hAnsi="CairoFont-15-0"/>
          <w:color w:val="000000"/>
          <w:sz w:val="24"/>
          <w:szCs w:val="24"/>
        </w:rPr>
        <w:br/>
        <w:t xml:space="preserve">2.3.3. </w:t>
      </w:r>
      <w:r w:rsidRPr="009D4B45">
        <w:rPr>
          <w:rFonts w:ascii="CairoFont-15-1" w:hAnsi="CairoFont-15-1"/>
          <w:color w:val="000000"/>
          <w:sz w:val="24"/>
          <w:szCs w:val="24"/>
        </w:rPr>
        <w:t>Пенсионным Фондом Российской Федерации в части проверки</w:t>
      </w:r>
      <w:r w:rsidRPr="009D4B45">
        <w:rPr>
          <w:rFonts w:ascii="CairoFont-15-1" w:hAnsi="CairoFont-15-1"/>
          <w:color w:val="000000"/>
          <w:sz w:val="24"/>
          <w:szCs w:val="24"/>
        </w:rPr>
        <w:br/>
        <w:t>соответствия фамильно</w:t>
      </w:r>
      <w:r w:rsidRPr="009D4B45">
        <w:rPr>
          <w:rFonts w:ascii="Times-Roman" w:hAnsi="Times-Roman"/>
          <w:color w:val="000000"/>
          <w:sz w:val="24"/>
          <w:szCs w:val="24"/>
        </w:rPr>
        <w:t>-</w:t>
      </w:r>
      <w:r w:rsidRPr="009D4B45">
        <w:rPr>
          <w:rFonts w:ascii="CairoFont-15-1" w:hAnsi="CairoFont-15-1"/>
          <w:color w:val="000000"/>
          <w:sz w:val="24"/>
          <w:szCs w:val="24"/>
        </w:rPr>
        <w:t>именной группы</w:t>
      </w:r>
      <w:r w:rsidRPr="009D4B45">
        <w:rPr>
          <w:rFonts w:ascii="CairoFont-15-0" w:hAnsi="CairoFont-15-0"/>
          <w:color w:val="000000"/>
          <w:sz w:val="24"/>
          <w:szCs w:val="24"/>
        </w:rPr>
        <w:t xml:space="preserve">, </w:t>
      </w:r>
      <w:r w:rsidRPr="009D4B45">
        <w:rPr>
          <w:rFonts w:ascii="CairoFont-15-1" w:hAnsi="CairoFont-15-1"/>
          <w:color w:val="000000"/>
          <w:sz w:val="24"/>
          <w:szCs w:val="24"/>
        </w:rPr>
        <w:t>даты рождения</w:t>
      </w:r>
      <w:r w:rsidRPr="009D4B45">
        <w:rPr>
          <w:rFonts w:ascii="CairoFont-15-0" w:hAnsi="CairoFont-15-0"/>
          <w:color w:val="000000"/>
          <w:sz w:val="24"/>
          <w:szCs w:val="24"/>
        </w:rPr>
        <w:t xml:space="preserve">, </w:t>
      </w:r>
      <w:r w:rsidRPr="009D4B45">
        <w:rPr>
          <w:rFonts w:ascii="CairoFont-15-1" w:hAnsi="CairoFont-15-1"/>
          <w:color w:val="000000"/>
          <w:sz w:val="24"/>
          <w:szCs w:val="24"/>
        </w:rPr>
        <w:t>СНИЛС</w:t>
      </w:r>
      <w:r w:rsidRPr="009D4B45">
        <w:rPr>
          <w:rFonts w:ascii="CairoFont-15-0" w:hAnsi="CairoFont-15-0"/>
          <w:color w:val="000000"/>
          <w:sz w:val="24"/>
          <w:szCs w:val="24"/>
        </w:rPr>
        <w:t>.</w:t>
      </w:r>
      <w:r w:rsidRPr="009D4B45">
        <w:rPr>
          <w:rFonts w:ascii="CairoFont-15-0" w:hAnsi="CairoFont-15-0"/>
          <w:color w:val="000000"/>
          <w:sz w:val="24"/>
          <w:szCs w:val="24"/>
        </w:rPr>
        <w:br/>
        <w:t xml:space="preserve">2.3.4. </w:t>
      </w:r>
      <w:r w:rsidRPr="009D4B45">
        <w:rPr>
          <w:rFonts w:ascii="CairoFont-15-1" w:hAnsi="CairoFont-15-1"/>
          <w:color w:val="000000"/>
          <w:sz w:val="24"/>
          <w:szCs w:val="24"/>
        </w:rPr>
        <w:t>Федеральной службы государственной регистрации</w:t>
      </w:r>
      <w:r w:rsidRPr="009D4B45">
        <w:rPr>
          <w:rFonts w:ascii="CairoFont-15-0" w:hAnsi="CairoFont-15-0"/>
          <w:color w:val="000000"/>
          <w:sz w:val="24"/>
          <w:szCs w:val="24"/>
        </w:rPr>
        <w:t xml:space="preserve">, </w:t>
      </w:r>
      <w:r w:rsidRPr="009D4B45">
        <w:rPr>
          <w:rFonts w:ascii="CairoFont-15-1" w:hAnsi="CairoFont-15-1"/>
          <w:color w:val="000000"/>
          <w:sz w:val="24"/>
          <w:szCs w:val="24"/>
        </w:rPr>
        <w:t>кадастра и</w:t>
      </w:r>
      <w:r w:rsidRPr="009D4B45">
        <w:rPr>
          <w:rFonts w:ascii="CairoFont-15-1" w:hAnsi="CairoFont-15-1"/>
          <w:color w:val="000000"/>
          <w:sz w:val="24"/>
          <w:szCs w:val="24"/>
        </w:rPr>
        <w:br/>
      </w:r>
      <w:r w:rsidRPr="009D4B45">
        <w:rPr>
          <w:rFonts w:ascii="CairoFont-15-1" w:hAnsi="CairoFont-15-1"/>
          <w:color w:val="000000"/>
          <w:sz w:val="24"/>
          <w:szCs w:val="24"/>
        </w:rPr>
        <w:lastRenderedPageBreak/>
        <w:t>картографии в части получения сведений из Единого государственного реестра</w:t>
      </w:r>
      <w:r w:rsidRPr="009D4B45">
        <w:rPr>
          <w:rFonts w:ascii="CairoFont-15-1" w:hAnsi="CairoFont-15-1"/>
          <w:color w:val="000000"/>
          <w:sz w:val="24"/>
          <w:szCs w:val="24"/>
        </w:rPr>
        <w:br/>
        <w:t>недвижимости на имеющиеся объекты недвижимости</w:t>
      </w:r>
      <w:r w:rsidRPr="009D4B45">
        <w:rPr>
          <w:rFonts w:ascii="CairoFont-15-0" w:hAnsi="CairoFont-15-0"/>
          <w:color w:val="000000"/>
          <w:sz w:val="24"/>
          <w:szCs w:val="24"/>
        </w:rPr>
        <w:t>.</w:t>
      </w:r>
      <w:r w:rsidRPr="009D4B45">
        <w:rPr>
          <w:rFonts w:ascii="CairoFont-15-0" w:hAnsi="CairoFont-15-0"/>
          <w:color w:val="000000"/>
          <w:sz w:val="24"/>
          <w:szCs w:val="24"/>
        </w:rPr>
        <w:br/>
      </w:r>
      <w:r w:rsidRPr="009D4B45">
        <w:rPr>
          <w:rFonts w:ascii="Times-Roman" w:hAnsi="Times-Roman"/>
          <w:color w:val="000000"/>
          <w:sz w:val="24"/>
          <w:szCs w:val="24"/>
        </w:rPr>
        <w:t>2.</w:t>
      </w:r>
      <w:r w:rsidR="00B756BF">
        <w:rPr>
          <w:rFonts w:ascii="Times-Roman" w:hAnsi="Times-Roman"/>
          <w:color w:val="000000"/>
          <w:sz w:val="24"/>
          <w:szCs w:val="24"/>
        </w:rPr>
        <w:t>3.5</w:t>
      </w:r>
      <w:r w:rsidRPr="009D4B45">
        <w:rPr>
          <w:rFonts w:ascii="CairoFont-15-0" w:hAnsi="CairoFont-15-0"/>
          <w:color w:val="000000"/>
          <w:sz w:val="24"/>
          <w:szCs w:val="24"/>
        </w:rPr>
        <w:t xml:space="preserve">. </w:t>
      </w:r>
      <w:r w:rsidRPr="009D4B45">
        <w:rPr>
          <w:rFonts w:ascii="CairoFont-15-1" w:hAnsi="CairoFont-15-1"/>
          <w:color w:val="000000"/>
          <w:sz w:val="24"/>
          <w:szCs w:val="24"/>
        </w:rPr>
        <w:t xml:space="preserve">При предоставлении государственной </w:t>
      </w:r>
      <w:r w:rsidRPr="009D4B45">
        <w:rPr>
          <w:rFonts w:ascii="CairoFont-15-0" w:hAnsi="CairoFont-15-0"/>
          <w:color w:val="000000"/>
          <w:sz w:val="24"/>
          <w:szCs w:val="24"/>
        </w:rPr>
        <w:t>(</w:t>
      </w:r>
      <w:r w:rsidRPr="009D4B45">
        <w:rPr>
          <w:rFonts w:ascii="CairoFont-15-1" w:hAnsi="CairoFont-15-1"/>
          <w:color w:val="000000"/>
          <w:sz w:val="24"/>
          <w:szCs w:val="24"/>
        </w:rPr>
        <w:t>муниципальной</w:t>
      </w:r>
      <w:r w:rsidRPr="009D4B45">
        <w:rPr>
          <w:rFonts w:ascii="Times-Roman" w:hAnsi="Times-Roman"/>
          <w:color w:val="000000"/>
          <w:sz w:val="24"/>
          <w:szCs w:val="24"/>
        </w:rPr>
        <w:t xml:space="preserve">) </w:t>
      </w:r>
      <w:r w:rsidRPr="009D4B45">
        <w:rPr>
          <w:rFonts w:ascii="CairoFont-15-1" w:hAnsi="CairoFont-15-1"/>
          <w:color w:val="000000"/>
          <w:sz w:val="24"/>
          <w:szCs w:val="24"/>
        </w:rPr>
        <w:t>услуги</w:t>
      </w:r>
      <w:r w:rsidRPr="009D4B45">
        <w:rPr>
          <w:rFonts w:ascii="CairoFont-15-1" w:hAnsi="CairoFont-15-1"/>
          <w:color w:val="000000"/>
          <w:sz w:val="24"/>
          <w:szCs w:val="24"/>
        </w:rPr>
        <w:br/>
        <w:t>Уполномоченному органу запрещается требовать от заявителя осуществления</w:t>
      </w:r>
      <w:r w:rsidRPr="009D4B45">
        <w:rPr>
          <w:rFonts w:ascii="CairoFont-15-1" w:hAnsi="CairoFont-15-1"/>
          <w:color w:val="000000"/>
          <w:sz w:val="24"/>
          <w:szCs w:val="24"/>
        </w:rPr>
        <w:br/>
      </w:r>
      <w:r w:rsidRPr="009D4B45">
        <w:rPr>
          <w:rFonts w:ascii="CairoFont-20-1" w:hAnsi="CairoFont-20-1"/>
          <w:color w:val="000000"/>
          <w:sz w:val="24"/>
          <w:szCs w:val="24"/>
        </w:rPr>
        <w:t>действий</w:t>
      </w:r>
      <w:r w:rsidRPr="009D4B45">
        <w:rPr>
          <w:rFonts w:ascii="CairoFont-20-0" w:hAnsi="CairoFont-20-0"/>
          <w:color w:val="000000"/>
          <w:sz w:val="24"/>
          <w:szCs w:val="24"/>
        </w:rPr>
        <w:t xml:space="preserve">, </w:t>
      </w:r>
      <w:r w:rsidRPr="009D4B45">
        <w:rPr>
          <w:rFonts w:ascii="CairoFont-20-1" w:hAnsi="CairoFont-20-1"/>
          <w:color w:val="000000"/>
          <w:sz w:val="24"/>
          <w:szCs w:val="24"/>
        </w:rPr>
        <w:t>в том числе согласований</w:t>
      </w:r>
      <w:r w:rsidRPr="009D4B45">
        <w:rPr>
          <w:rFonts w:ascii="CairoFont-20-0" w:hAnsi="CairoFont-20-0"/>
          <w:color w:val="000000"/>
          <w:sz w:val="24"/>
          <w:szCs w:val="24"/>
        </w:rPr>
        <w:t xml:space="preserve">, </w:t>
      </w:r>
      <w:r w:rsidRPr="009D4B45">
        <w:rPr>
          <w:rFonts w:ascii="CairoFont-20-1" w:hAnsi="CairoFont-20-1"/>
          <w:color w:val="000000"/>
          <w:sz w:val="24"/>
          <w:szCs w:val="24"/>
        </w:rPr>
        <w:t>необходимых для получения государственной</w:t>
      </w:r>
      <w:r w:rsidRPr="009D4B45">
        <w:rPr>
          <w:rFonts w:ascii="CairoFont-20-1" w:hAnsi="CairoFont-20-1"/>
          <w:color w:val="000000"/>
          <w:sz w:val="24"/>
          <w:szCs w:val="24"/>
        </w:rPr>
        <w:br/>
      </w:r>
      <w:r w:rsidRPr="009D4B45">
        <w:rPr>
          <w:rFonts w:ascii="Times-Roman" w:hAnsi="Times-Roman"/>
          <w:color w:val="000000"/>
          <w:sz w:val="24"/>
          <w:szCs w:val="24"/>
        </w:rPr>
        <w:t>(</w:t>
      </w:r>
      <w:r w:rsidRPr="009D4B45">
        <w:rPr>
          <w:rFonts w:ascii="CairoFont-20-1" w:hAnsi="CairoFont-20-1"/>
          <w:color w:val="000000"/>
          <w:sz w:val="24"/>
          <w:szCs w:val="24"/>
        </w:rPr>
        <w:t>муниципальной</w:t>
      </w:r>
      <w:r w:rsidRPr="009D4B45">
        <w:rPr>
          <w:rFonts w:ascii="Times-Roman" w:hAnsi="Times-Roman"/>
          <w:color w:val="000000"/>
          <w:sz w:val="24"/>
          <w:szCs w:val="24"/>
        </w:rPr>
        <w:t xml:space="preserve">) </w:t>
      </w:r>
      <w:r w:rsidRPr="009D4B45">
        <w:rPr>
          <w:rFonts w:ascii="CairoFont-20-1" w:hAnsi="CairoFont-20-1"/>
          <w:color w:val="000000"/>
          <w:sz w:val="24"/>
          <w:szCs w:val="24"/>
        </w:rPr>
        <w:t>услуги и связанных с обращением в иные государственные</w:t>
      </w:r>
      <w:r w:rsidRPr="009D4B45">
        <w:rPr>
          <w:rFonts w:ascii="CairoFont-20-1" w:hAnsi="CairoFont-20-1"/>
          <w:color w:val="000000"/>
          <w:sz w:val="24"/>
          <w:szCs w:val="24"/>
        </w:rPr>
        <w:br/>
        <w:t>органы и организации</w:t>
      </w:r>
      <w:r w:rsidRPr="009D4B45">
        <w:rPr>
          <w:rFonts w:ascii="CairoFont-20-0" w:hAnsi="CairoFont-20-0"/>
          <w:color w:val="000000"/>
          <w:sz w:val="24"/>
          <w:szCs w:val="24"/>
        </w:rPr>
        <w:t xml:space="preserve">, </w:t>
      </w:r>
      <w:r w:rsidRPr="009D4B45">
        <w:rPr>
          <w:rFonts w:ascii="CairoFont-20-1" w:hAnsi="CairoFont-20-1"/>
          <w:color w:val="000000"/>
          <w:sz w:val="24"/>
          <w:szCs w:val="24"/>
        </w:rPr>
        <w:t>за исключением получения услуг</w:t>
      </w:r>
      <w:r w:rsidRPr="009D4B45">
        <w:rPr>
          <w:rFonts w:ascii="CairoFont-20-0" w:hAnsi="CairoFont-20-0"/>
          <w:color w:val="000000"/>
          <w:sz w:val="24"/>
          <w:szCs w:val="24"/>
        </w:rPr>
        <w:t xml:space="preserve">, </w:t>
      </w:r>
      <w:r w:rsidRPr="009D4B45">
        <w:rPr>
          <w:rFonts w:ascii="CairoFont-20-1" w:hAnsi="CairoFont-20-1"/>
          <w:color w:val="000000"/>
          <w:sz w:val="24"/>
          <w:szCs w:val="24"/>
        </w:rPr>
        <w:t>включенных в перечень</w:t>
      </w:r>
      <w:r w:rsidRPr="009D4B45">
        <w:rPr>
          <w:rFonts w:ascii="CairoFont-20-1" w:hAnsi="CairoFont-20-1"/>
          <w:color w:val="000000"/>
          <w:sz w:val="24"/>
          <w:szCs w:val="24"/>
        </w:rPr>
        <w:br/>
        <w:t>услуг</w:t>
      </w:r>
      <w:r w:rsidR="00726657">
        <w:rPr>
          <w:rFonts w:ascii="CairoFont-20-1" w:hAnsi="CairoFont-20-1"/>
          <w:color w:val="000000"/>
          <w:sz w:val="24"/>
          <w:szCs w:val="24"/>
        </w:rPr>
        <w:t>.</w:t>
      </w:r>
    </w:p>
    <w:p w:rsidR="00726657" w:rsidRDefault="00726657" w:rsidP="00726657">
      <w:pPr>
        <w:jc w:val="center"/>
        <w:rPr>
          <w:rFonts w:ascii="CairoFont-22-1" w:hAnsi="CairoFont-22-1"/>
          <w:color w:val="000000"/>
          <w:sz w:val="24"/>
          <w:szCs w:val="24"/>
        </w:rPr>
      </w:pPr>
      <w:r w:rsidRPr="00726657">
        <w:rPr>
          <w:rFonts w:ascii="CairoFont-22-1" w:hAnsi="CairoFont-22-1"/>
          <w:b/>
          <w:color w:val="000000"/>
          <w:sz w:val="24"/>
          <w:szCs w:val="24"/>
        </w:rPr>
        <w:t xml:space="preserve">Описание результата предоставления государственной </w:t>
      </w:r>
      <w:r w:rsidRPr="00726657">
        <w:rPr>
          <w:rFonts w:ascii="CairoFont-22-0" w:hAnsi="CairoFont-22-0"/>
          <w:b/>
          <w:color w:val="000000"/>
          <w:sz w:val="24"/>
          <w:szCs w:val="24"/>
        </w:rPr>
        <w:t>(</w:t>
      </w:r>
      <w:r w:rsidRPr="00726657">
        <w:rPr>
          <w:rFonts w:ascii="CairoFont-22-1" w:hAnsi="CairoFont-22-1"/>
          <w:b/>
          <w:color w:val="000000"/>
          <w:sz w:val="24"/>
          <w:szCs w:val="24"/>
        </w:rPr>
        <w:t>муниципальной</w:t>
      </w:r>
      <w:r w:rsidRPr="00726657">
        <w:rPr>
          <w:rFonts w:ascii="Times-Bold" w:hAnsi="Times-Bold"/>
          <w:b/>
          <w:bCs/>
          <w:color w:val="000000"/>
          <w:sz w:val="24"/>
          <w:szCs w:val="24"/>
        </w:rPr>
        <w:t>)</w:t>
      </w:r>
      <w:r w:rsidRPr="00726657">
        <w:rPr>
          <w:rFonts w:ascii="Times-Bold" w:hAnsi="Times-Bold"/>
          <w:b/>
          <w:color w:val="000000"/>
          <w:sz w:val="24"/>
          <w:szCs w:val="24"/>
        </w:rPr>
        <w:br/>
      </w:r>
      <w:r w:rsidRPr="00726657">
        <w:rPr>
          <w:rFonts w:ascii="CairoFont-22-1" w:hAnsi="CairoFont-22-1"/>
          <w:b/>
          <w:color w:val="000000"/>
          <w:sz w:val="24"/>
          <w:szCs w:val="24"/>
        </w:rPr>
        <w:t>услуги</w:t>
      </w:r>
    </w:p>
    <w:p w:rsidR="00B756BF" w:rsidRDefault="00726657" w:rsidP="00B756B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sz w:val="24"/>
          <w:szCs w:val="24"/>
          <w:lang w:eastAsia="ru-RU"/>
        </w:rPr>
      </w:pPr>
      <w:r w:rsidRPr="00726657">
        <w:rPr>
          <w:rFonts w:ascii="Times-Roman" w:hAnsi="Times-Roman"/>
          <w:color w:val="000000"/>
          <w:sz w:val="24"/>
          <w:szCs w:val="24"/>
        </w:rPr>
        <w:t>2.</w:t>
      </w:r>
      <w:r w:rsidR="00B756BF">
        <w:rPr>
          <w:rFonts w:ascii="Times-Roman" w:hAnsi="Times-Roman"/>
          <w:color w:val="000000"/>
          <w:sz w:val="24"/>
          <w:szCs w:val="24"/>
        </w:rPr>
        <w:t>4</w:t>
      </w:r>
      <w:r w:rsidRPr="00726657">
        <w:rPr>
          <w:rFonts w:ascii="CairoFont-20-0" w:hAnsi="CairoFont-20-0"/>
          <w:color w:val="000000"/>
          <w:sz w:val="24"/>
          <w:szCs w:val="24"/>
        </w:rPr>
        <w:t xml:space="preserve">. </w:t>
      </w:r>
      <w:proofErr w:type="gramStart"/>
      <w:r w:rsidRPr="00726657">
        <w:rPr>
          <w:rFonts w:ascii="CairoFont-20-1" w:hAnsi="CairoFont-20-1"/>
          <w:color w:val="000000"/>
          <w:sz w:val="24"/>
          <w:szCs w:val="24"/>
        </w:rPr>
        <w:t>Результатом предоставления муниципальной</w:t>
      </w:r>
      <w:r w:rsidRPr="00726657">
        <w:rPr>
          <w:rFonts w:ascii="Times-Roman" w:hAnsi="Times-Roman"/>
          <w:color w:val="000000"/>
          <w:sz w:val="24"/>
          <w:szCs w:val="24"/>
        </w:rPr>
        <w:t xml:space="preserve"> </w:t>
      </w:r>
      <w:r w:rsidRPr="00726657">
        <w:rPr>
          <w:rFonts w:ascii="CairoFont-20-1" w:hAnsi="CairoFont-20-1"/>
          <w:color w:val="000000"/>
          <w:sz w:val="24"/>
          <w:szCs w:val="24"/>
        </w:rPr>
        <w:t>услуги</w:t>
      </w:r>
      <w:r>
        <w:rPr>
          <w:rFonts w:ascii="CairoFont-20-1" w:hAnsi="CairoFont-20-1"/>
          <w:color w:val="000000"/>
          <w:sz w:val="24"/>
          <w:szCs w:val="24"/>
        </w:rPr>
        <w:t xml:space="preserve"> </w:t>
      </w:r>
      <w:r w:rsidRPr="00726657">
        <w:rPr>
          <w:rFonts w:ascii="CairoFont-20-1" w:hAnsi="CairoFont-20-1"/>
          <w:color w:val="000000"/>
          <w:sz w:val="24"/>
          <w:szCs w:val="24"/>
        </w:rPr>
        <w:t>является</w:t>
      </w:r>
      <w:r w:rsidRPr="00726657">
        <w:rPr>
          <w:rFonts w:ascii="CairoFont-20-0" w:hAnsi="CairoFont-20-0"/>
          <w:color w:val="000000"/>
          <w:sz w:val="24"/>
          <w:szCs w:val="24"/>
        </w:rPr>
        <w:t>:</w:t>
      </w:r>
      <w:r w:rsidRPr="00726657">
        <w:rPr>
          <w:rFonts w:ascii="CairoFont-20-0" w:hAnsi="CairoFont-20-0"/>
          <w:color w:val="000000"/>
          <w:sz w:val="24"/>
          <w:szCs w:val="24"/>
        </w:rPr>
        <w:br/>
      </w:r>
      <w:r w:rsidR="00B756BF">
        <w:rPr>
          <w:sz w:val="24"/>
          <w:szCs w:val="24"/>
          <w:lang w:eastAsia="ru-RU"/>
        </w:rPr>
        <w:t xml:space="preserve">- принятие решения о признании </w:t>
      </w:r>
      <w:r w:rsidR="00B756BF">
        <w:rPr>
          <w:sz w:val="24"/>
          <w:szCs w:val="24"/>
        </w:rPr>
        <w:t xml:space="preserve">гражданин нуждающихся в жилых помещениях, </w:t>
      </w:r>
      <w:proofErr w:type="gramEnd"/>
    </w:p>
    <w:p w:rsidR="00B756BF" w:rsidRDefault="00B756BF" w:rsidP="00B756BF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отказ в предоставлении муниципальной услуги.</w:t>
      </w:r>
    </w:p>
    <w:p w:rsidR="00B756BF" w:rsidRDefault="00B756BF" w:rsidP="00B756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2.5.</w:t>
      </w:r>
      <w:r>
        <w:rPr>
          <w:rFonts w:ascii="Times New Roman" w:hAnsi="Times New Roman" w:cs="Times New Roman"/>
          <w:b/>
          <w:sz w:val="24"/>
          <w:szCs w:val="24"/>
        </w:rPr>
        <w:tab/>
        <w:t>Исчерпывающий перечень документов, необходимых для предоставления муниципальной услуги</w:t>
      </w:r>
    </w:p>
    <w:p w:rsidR="00B756BF" w:rsidRDefault="00B756BF" w:rsidP="00B756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Документы, необходимые для предоставления муниципальной услуги:</w:t>
      </w:r>
    </w:p>
    <w:p w:rsidR="00B756BF" w:rsidRDefault="00B756BF" w:rsidP="00B75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bookmarkStart w:id="0" w:name="_ДОКУМЕНТЫ"/>
      <w:bookmarkEnd w:id="0"/>
      <w:r>
        <w:rPr>
          <w:rFonts w:eastAsia="Times New Roman"/>
          <w:sz w:val="24"/>
          <w:szCs w:val="24"/>
          <w:lang w:eastAsia="ru-RU"/>
        </w:rPr>
        <w:t>2.</w:t>
      </w:r>
      <w:r>
        <w:rPr>
          <w:sz w:val="24"/>
          <w:szCs w:val="24"/>
        </w:rPr>
        <w:t>5.</w:t>
      </w:r>
      <w:r>
        <w:rPr>
          <w:rFonts w:eastAsia="Times New Roman"/>
          <w:sz w:val="24"/>
          <w:szCs w:val="24"/>
          <w:lang w:eastAsia="ru-RU"/>
        </w:rPr>
        <w:t xml:space="preserve">1.1. </w:t>
      </w:r>
      <w:r>
        <w:rPr>
          <w:sz w:val="24"/>
          <w:szCs w:val="24"/>
        </w:rPr>
        <w:t xml:space="preserve">Заявление о признании нуждающимся в предоставлении жилого помещения, (далее – Заявление) (приложение № 1 к настоящему Административному регламенту), в котором указываются </w:t>
      </w:r>
      <w:r>
        <w:rPr>
          <w:sz w:val="24"/>
          <w:szCs w:val="24"/>
          <w:lang w:eastAsia="ru-RU"/>
        </w:rPr>
        <w:t>совместно проживающие члены семьи, а также сведения о наличии у заявителя и членов его семьи в собственности жилых помещений, находящихся на территории Российской Федерации.</w:t>
      </w:r>
    </w:p>
    <w:p w:rsidR="00B756BF" w:rsidRDefault="00B756BF" w:rsidP="00B756BF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</w:t>
      </w:r>
      <w:r>
        <w:rPr>
          <w:sz w:val="24"/>
          <w:szCs w:val="24"/>
        </w:rPr>
        <w:t>5.</w:t>
      </w:r>
      <w:r>
        <w:rPr>
          <w:rFonts w:eastAsia="Times New Roman"/>
          <w:sz w:val="24"/>
          <w:szCs w:val="24"/>
          <w:lang w:eastAsia="ru-RU"/>
        </w:rPr>
        <w:t xml:space="preserve">1.2. </w:t>
      </w:r>
      <w:r w:rsidR="00A319E1" w:rsidRPr="00A319E1">
        <w:rPr>
          <w:rFonts w:eastAsia="Times New Roman"/>
          <w:sz w:val="24"/>
          <w:szCs w:val="24"/>
          <w:lang w:eastAsia="ru-RU"/>
        </w:rPr>
        <w:t>Основной документ, удостоверяющий личность Заявителя или представителя Заявителя либо посредством идентификации и (или) аутентификации личности физического лица с использованием биометрических персональных данных (при наличии технической возможности) предоставляется в случаях обращения заявителя без использования ЕПГУ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756BF" w:rsidRDefault="00B756BF" w:rsidP="00B75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</w:t>
      </w:r>
      <w:r>
        <w:rPr>
          <w:sz w:val="24"/>
          <w:szCs w:val="24"/>
        </w:rPr>
        <w:t>5.</w:t>
      </w:r>
      <w:r>
        <w:rPr>
          <w:sz w:val="24"/>
          <w:szCs w:val="24"/>
          <w:lang w:eastAsia="ru-RU"/>
        </w:rPr>
        <w:t>1.3. Документы, в том числе справка «О доходах физического лица» (формы 2-НДФЛ), выдаваемая налоговыми агентами – источниками выплаты дохода, подтверждающие доходы заявителя, каждого члена его семьи.</w:t>
      </w:r>
    </w:p>
    <w:p w:rsidR="00B756BF" w:rsidRDefault="00B756BF" w:rsidP="00B75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</w:t>
      </w:r>
      <w:r>
        <w:rPr>
          <w:sz w:val="24"/>
          <w:szCs w:val="24"/>
        </w:rPr>
        <w:t>5.</w:t>
      </w:r>
      <w:r>
        <w:rPr>
          <w:sz w:val="24"/>
          <w:szCs w:val="24"/>
          <w:lang w:eastAsia="ru-RU"/>
        </w:rPr>
        <w:t>1.4. Документы о составе семьи заявителя (свидетельства о рождении, о заключении брака, о расторжении брака, решение об усыновлении (удочерении), судебные решения).</w:t>
      </w:r>
    </w:p>
    <w:p w:rsidR="00B756BF" w:rsidRDefault="00B756BF" w:rsidP="00B75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</w:t>
      </w:r>
      <w:r>
        <w:rPr>
          <w:sz w:val="24"/>
          <w:szCs w:val="24"/>
        </w:rPr>
        <w:t>5.</w:t>
      </w:r>
      <w:r>
        <w:rPr>
          <w:sz w:val="24"/>
          <w:szCs w:val="24"/>
          <w:lang w:eastAsia="ru-RU"/>
        </w:rPr>
        <w:t>1.5. Сведения о регистрации транспортного средства, сведения о праве собственности на пассажирское, грузовое морское, речное судно, свидетельства о государственной регистрации прав на воздушное судно, находящиеся в собственности заявителя, каждого члена его семьи.</w:t>
      </w:r>
    </w:p>
    <w:p w:rsidR="00B756BF" w:rsidRDefault="00B756BF" w:rsidP="00B75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>2.</w:t>
      </w:r>
      <w:r>
        <w:rPr>
          <w:sz w:val="24"/>
          <w:szCs w:val="24"/>
        </w:rPr>
        <w:t>5.</w:t>
      </w:r>
      <w:r>
        <w:rPr>
          <w:rFonts w:eastAsia="Times New Roman"/>
          <w:sz w:val="24"/>
          <w:szCs w:val="24"/>
          <w:lang w:eastAsia="ru-RU"/>
        </w:rPr>
        <w:t>1.6. С</w:t>
      </w:r>
      <w:r>
        <w:rPr>
          <w:sz w:val="24"/>
          <w:szCs w:val="24"/>
          <w:lang w:eastAsia="ru-RU"/>
        </w:rPr>
        <w:t>правки из организаций, аккредитованных на проведение технического учета и технической инвентаризации, подтверждающие стоимость недвижимого имущества, находящегося в собственности заявителя и (или) членов его семьи.</w:t>
      </w:r>
    </w:p>
    <w:p w:rsidR="00B756BF" w:rsidRDefault="00B756BF" w:rsidP="00B75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</w:t>
      </w:r>
      <w:r>
        <w:rPr>
          <w:sz w:val="24"/>
          <w:szCs w:val="24"/>
        </w:rPr>
        <w:t>5.</w:t>
      </w:r>
      <w:r>
        <w:rPr>
          <w:sz w:val="24"/>
          <w:szCs w:val="24"/>
          <w:lang w:eastAsia="ru-RU"/>
        </w:rPr>
        <w:t>1.7. Копии налоговых деклараций о доходах за налоговый период, заверенные налоговыми органами.</w:t>
      </w:r>
    </w:p>
    <w:p w:rsidR="00B756BF" w:rsidRDefault="00B756BF" w:rsidP="00B75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</w:t>
      </w:r>
      <w:r>
        <w:rPr>
          <w:sz w:val="24"/>
          <w:szCs w:val="24"/>
        </w:rPr>
        <w:t>5.</w:t>
      </w:r>
      <w:r>
        <w:rPr>
          <w:sz w:val="24"/>
          <w:szCs w:val="24"/>
          <w:lang w:eastAsia="ru-RU"/>
        </w:rPr>
        <w:t>1.8. Справки оценочных организаций о стоимости средств автомобильного, водного, воздушного и других видов транспорта, сельскохозяйственной техники, находящихся в собственности заявителя и (или) членов его семьи и подлежащих учету и налогообложению.</w:t>
      </w:r>
    </w:p>
    <w:p w:rsidR="00B756BF" w:rsidRDefault="00B756BF" w:rsidP="00B75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</w:t>
      </w:r>
      <w:r>
        <w:rPr>
          <w:sz w:val="24"/>
          <w:szCs w:val="24"/>
        </w:rPr>
        <w:t>5.</w:t>
      </w:r>
      <w:r>
        <w:rPr>
          <w:sz w:val="24"/>
          <w:szCs w:val="24"/>
          <w:lang w:eastAsia="ru-RU"/>
        </w:rPr>
        <w:t xml:space="preserve">1.9. </w:t>
      </w:r>
      <w:r>
        <w:rPr>
          <w:rFonts w:eastAsia="Times New Roman"/>
          <w:sz w:val="24"/>
          <w:szCs w:val="24"/>
          <w:lang w:eastAsia="ru-RU"/>
        </w:rPr>
        <w:t xml:space="preserve">Сведения о стоимости </w:t>
      </w:r>
      <w:proofErr w:type="spellStart"/>
      <w:r>
        <w:rPr>
          <w:rFonts w:eastAsia="Times New Roman"/>
          <w:sz w:val="24"/>
          <w:szCs w:val="24"/>
          <w:lang w:eastAsia="ru-RU"/>
        </w:rPr>
        <w:t>паенакоплений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в жилищно-строительных, гаражно-строительных и дачно-строительных кооперативах, заверенные должностными лицами жилищно-строительных, гаражно-строительных и дачно-строительных кооперативов.</w:t>
      </w:r>
    </w:p>
    <w:p w:rsidR="00B756BF" w:rsidRDefault="00B756BF" w:rsidP="00B75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</w:t>
      </w:r>
      <w:r>
        <w:rPr>
          <w:sz w:val="24"/>
          <w:szCs w:val="24"/>
        </w:rPr>
        <w:t>5.</w:t>
      </w:r>
      <w:r>
        <w:rPr>
          <w:sz w:val="24"/>
          <w:szCs w:val="24"/>
          <w:lang w:eastAsia="ru-RU"/>
        </w:rPr>
        <w:t xml:space="preserve">1.10. Сведения о размерах денежных средств, находящихся на счетах в учреждениях банков и других кредитных учреждениях, а также средств на именных приватизационных счетах физических лиц, представленные заявителем, </w:t>
      </w:r>
      <w:r>
        <w:rPr>
          <w:rFonts w:eastAsia="Times New Roman"/>
          <w:sz w:val="24"/>
          <w:szCs w:val="24"/>
          <w:lang w:eastAsia="ru-RU"/>
        </w:rPr>
        <w:t>в том числе из этих учреждений.</w:t>
      </w:r>
    </w:p>
    <w:p w:rsidR="00B756BF" w:rsidRDefault="00B756BF" w:rsidP="00B75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</w:t>
      </w:r>
      <w:r>
        <w:rPr>
          <w:sz w:val="24"/>
          <w:szCs w:val="24"/>
        </w:rPr>
        <w:t>5.</w:t>
      </w:r>
      <w:r>
        <w:rPr>
          <w:sz w:val="24"/>
          <w:szCs w:val="24"/>
          <w:lang w:eastAsia="ru-RU"/>
        </w:rPr>
        <w:t>1.11. Справки и копии финансово-лицевых счетов из организаций, подведомственных органу исполнительной власти Кировской области или органу местного самоуправления, о проживающих гражданах и характеристике занимаемых ими жилых помещений.</w:t>
      </w:r>
    </w:p>
    <w:p w:rsidR="00B756BF" w:rsidRDefault="00B756BF" w:rsidP="00B75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</w:t>
      </w:r>
      <w:r>
        <w:rPr>
          <w:sz w:val="24"/>
          <w:szCs w:val="24"/>
        </w:rPr>
        <w:t>5.</w:t>
      </w:r>
      <w:r>
        <w:rPr>
          <w:sz w:val="24"/>
          <w:szCs w:val="24"/>
          <w:lang w:eastAsia="ru-RU"/>
        </w:rPr>
        <w:t>1.12. Сведения из Единого государственного реестра недвижимости о наличии (отсутствии) зарегистрированных прав на объекты недвижимого имущества – жилые помещения, находящиеся в собственности заявителя и (или) членов его семьи.</w:t>
      </w:r>
    </w:p>
    <w:p w:rsidR="00B756BF" w:rsidRDefault="00B756BF" w:rsidP="00B75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</w:t>
      </w:r>
      <w:r>
        <w:rPr>
          <w:sz w:val="24"/>
          <w:szCs w:val="24"/>
        </w:rPr>
        <w:t>5.</w:t>
      </w:r>
      <w:r>
        <w:rPr>
          <w:sz w:val="24"/>
          <w:szCs w:val="24"/>
          <w:lang w:eastAsia="ru-RU"/>
        </w:rPr>
        <w:t>1.13. Сведения из Единого государственного реестра недвижимости о прекращенных правах на объекты недвижимого имущества – жилые помещения, ранее принадлежавшие заявителю и (или) членам его семьи.</w:t>
      </w:r>
    </w:p>
    <w:p w:rsidR="00B756BF" w:rsidRDefault="00B756BF" w:rsidP="00B75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</w:t>
      </w:r>
      <w:r>
        <w:rPr>
          <w:sz w:val="24"/>
          <w:szCs w:val="24"/>
        </w:rPr>
        <w:t>5.</w:t>
      </w:r>
      <w:r>
        <w:rPr>
          <w:sz w:val="24"/>
          <w:szCs w:val="24"/>
          <w:lang w:eastAsia="ru-RU"/>
        </w:rPr>
        <w:t>1.14. Правоустанавливающие документы на ранее учтенные объекты недвижимого имущества – жилые помещения, находящихся в собственности заявителя и (или) членов его семьи, права на которые не зарегистрированы в Едином государственном реестре недвижимости.</w:t>
      </w:r>
    </w:p>
    <w:p w:rsidR="00B756BF" w:rsidRDefault="00B756BF" w:rsidP="00B75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</w:t>
      </w:r>
      <w:r>
        <w:rPr>
          <w:sz w:val="24"/>
          <w:szCs w:val="24"/>
        </w:rPr>
        <w:t>5.</w:t>
      </w:r>
      <w:r>
        <w:rPr>
          <w:sz w:val="24"/>
          <w:szCs w:val="24"/>
          <w:lang w:eastAsia="ru-RU"/>
        </w:rPr>
        <w:t xml:space="preserve">1.15. </w:t>
      </w:r>
      <w:proofErr w:type="gramStart"/>
      <w:r>
        <w:rPr>
          <w:sz w:val="24"/>
          <w:szCs w:val="24"/>
          <w:lang w:eastAsia="ru-RU"/>
        </w:rPr>
        <w:t>Документ, подтверждающий, что жилое помещение, в котором проживает (проживал) заявитель, утрачено или непригодно для постоянного проживания (заключение межведомственной комиссии и (или) постановление Администрации).</w:t>
      </w:r>
      <w:proofErr w:type="gramEnd"/>
    </w:p>
    <w:p w:rsidR="00B756BF" w:rsidRDefault="00B756BF" w:rsidP="00B75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</w:t>
      </w:r>
      <w:r>
        <w:rPr>
          <w:sz w:val="24"/>
          <w:szCs w:val="24"/>
        </w:rPr>
        <w:t>5.</w:t>
      </w:r>
      <w:r>
        <w:rPr>
          <w:sz w:val="24"/>
          <w:szCs w:val="24"/>
          <w:lang w:eastAsia="ru-RU"/>
        </w:rPr>
        <w:t xml:space="preserve">1.16. </w:t>
      </w:r>
      <w:proofErr w:type="gramStart"/>
      <w:r>
        <w:rPr>
          <w:sz w:val="24"/>
          <w:szCs w:val="24"/>
          <w:lang w:eastAsia="ru-RU"/>
        </w:rPr>
        <w:t xml:space="preserve">Медицинская справка, подтверждающая, что гражданин страдает тяжелой формой хронического заболевания (при наличии в составе семьи заявителя больного, страдающего тяжелой формой хронического заболевания, входящего в перечень, </w:t>
      </w:r>
      <w:r>
        <w:rPr>
          <w:sz w:val="24"/>
          <w:szCs w:val="24"/>
          <w:lang w:eastAsia="ru-RU"/>
        </w:rPr>
        <w:lastRenderedPageBreak/>
        <w:t>установленный приказом Министерства здравоохранения Российской Федерации, установленный приказом Министерства здравоохранения Российской Федерации от 29.11.2012 № 987н «Об утверждении перечня тяжелых форм хронических заболеваний, при которых невозможно совместное проживание граждан в одной квартире»).</w:t>
      </w:r>
      <w:proofErr w:type="gramEnd"/>
    </w:p>
    <w:p w:rsidR="00B756BF" w:rsidRDefault="00B756BF" w:rsidP="00B756BF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1" w:name="Par5"/>
      <w:bookmarkStart w:id="2" w:name="Par6"/>
      <w:bookmarkStart w:id="3" w:name="Par7"/>
      <w:bookmarkStart w:id="4" w:name="Par8"/>
      <w:bookmarkStart w:id="5" w:name="Par9"/>
      <w:bookmarkEnd w:id="1"/>
      <w:bookmarkEnd w:id="2"/>
      <w:bookmarkEnd w:id="3"/>
      <w:bookmarkEnd w:id="4"/>
      <w:bookmarkEnd w:id="5"/>
      <w:r>
        <w:rPr>
          <w:rFonts w:eastAsia="Times New Roman"/>
          <w:sz w:val="24"/>
          <w:szCs w:val="24"/>
          <w:lang w:eastAsia="ru-RU"/>
        </w:rPr>
        <w:t xml:space="preserve">При обращении за получением муниципальной услуги от имени заявителя уполномоченный представитель представляет документ, удостоверяющий личность, и документ, подтверждающий его полномочия на предоставление интересов заявителя. </w:t>
      </w:r>
    </w:p>
    <w:p w:rsidR="00B756BF" w:rsidRDefault="00B756BF" w:rsidP="00B756BF">
      <w:pPr>
        <w:shd w:val="clear" w:color="auto" w:fill="FFFFFF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</w:t>
      </w:r>
      <w:r>
        <w:rPr>
          <w:sz w:val="24"/>
          <w:szCs w:val="24"/>
        </w:rPr>
        <w:t>5.</w:t>
      </w:r>
      <w:r>
        <w:rPr>
          <w:rFonts w:eastAsia="Times New Roman"/>
          <w:sz w:val="24"/>
          <w:szCs w:val="24"/>
          <w:lang w:eastAsia="ru-RU"/>
        </w:rPr>
        <w:t xml:space="preserve">2. Заявитель должен представить самостоятельно документы, предусмотренные подпунктами 2.5.1.1 – 2.5.1.4, 2.5.1.6 – 2.5.1.10, 2.5.1.14, 2.5.1.16 настоящего Административного регламента. Указанные документы предоставляются </w:t>
      </w:r>
      <w:r>
        <w:rPr>
          <w:sz w:val="24"/>
          <w:szCs w:val="24"/>
          <w:lang w:eastAsia="ru-RU"/>
        </w:rPr>
        <w:t>как в подлинниках – для обозрения, так и в копиях, заверенных в установленном порядке организациями, от которых они исходят.</w:t>
      </w:r>
    </w:p>
    <w:p w:rsidR="00B756BF" w:rsidRDefault="00B756BF" w:rsidP="00B756BF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Управление вправе предложить сделать копию паспорта заявителя в его присутствии и с его согласия.</w:t>
      </w:r>
    </w:p>
    <w:p w:rsidR="00B756BF" w:rsidRDefault="00B756BF" w:rsidP="00B75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В случае </w:t>
      </w:r>
      <w:r>
        <w:rPr>
          <w:sz w:val="24"/>
          <w:szCs w:val="24"/>
        </w:rPr>
        <w:t>самостоятельного определения заявителем стоимости средств автомобильного, водного, воздушного и других видов транспорта, сельскохозяйственной техники, находящихся в собственности заявителя и (или) членов его семьи и подлежащих учету и налогообложению, документы, указанные в подпункте 2.5.1.8 настоящего Административного регламента, заявителем не представляются. В этом случае стоимость средств автомобильного, водного, воздушного и других видов транспорта, сельскохозяйственной техники, находящихся в собственности заявителя и (или) членов его семьи и подлежащих учету и налогообложению, указывается заявителем в Заявлении».</w:t>
      </w:r>
    </w:p>
    <w:p w:rsidR="00B756BF" w:rsidRDefault="00B756BF" w:rsidP="00B75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</w:t>
      </w:r>
      <w:r>
        <w:rPr>
          <w:sz w:val="24"/>
          <w:szCs w:val="24"/>
        </w:rPr>
        <w:t>5.</w:t>
      </w:r>
      <w:r>
        <w:rPr>
          <w:rFonts w:eastAsia="Times New Roman"/>
          <w:sz w:val="24"/>
          <w:szCs w:val="24"/>
          <w:lang w:eastAsia="ru-RU"/>
        </w:rPr>
        <w:t xml:space="preserve">3. Документы, указанные в подпунктах 2.5.1.5, 2.5.1.11 - 2.5.1.13, 2.5.1.15 настоящего Административного регламента, </w:t>
      </w:r>
      <w:r>
        <w:rPr>
          <w:sz w:val="24"/>
          <w:szCs w:val="24"/>
        </w:rPr>
        <w:t>запрашиваются Администрацией в рамках межведомственного информационного взаимодействия, если они не были представлены заявителем по собственной инициативе.</w:t>
      </w:r>
    </w:p>
    <w:p w:rsidR="00B756BF" w:rsidRDefault="00B756BF" w:rsidP="00B75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2.5.4. 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 или Портала Кировской области. В этом случае документы подписываются электронной подписью в соответствии с законодательством Российской Федерации, при этом документ, удостоверяющий личность, не представляется.</w:t>
      </w:r>
    </w:p>
    <w:p w:rsidR="00B756BF" w:rsidRDefault="00B756BF" w:rsidP="00B75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2.5.5. При предоставлении муниципальной услуги Администрация не вправе требовать от заявителя:</w:t>
      </w:r>
    </w:p>
    <w:p w:rsidR="00B756BF" w:rsidRDefault="00B756BF" w:rsidP="00B756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B756BF" w:rsidRDefault="00B756BF" w:rsidP="00B756BF">
      <w:pPr>
        <w:spacing w:after="0"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</w:t>
      </w:r>
      <w:proofErr w:type="gramEnd"/>
      <w:r>
        <w:rPr>
          <w:sz w:val="24"/>
          <w:szCs w:val="24"/>
        </w:rPr>
        <w:t xml:space="preserve"> 27.07.2010 № 210-ФЗ             «Об организации предоставления государственных и муниципальных услуг».</w:t>
      </w:r>
    </w:p>
    <w:p w:rsidR="00B756BF" w:rsidRDefault="00B756BF" w:rsidP="00B75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2.5.6. </w:t>
      </w:r>
      <w:proofErr w:type="gramStart"/>
      <w:r>
        <w:rPr>
          <w:sz w:val="24"/>
          <w:szCs w:val="24"/>
        </w:rPr>
        <w:t>Заявитель дополнительно представляет документы, подтверждающие наличие согласия иных лиц или их законных представителей, сведения по которым необходимы для предоставления заявителю муниципальной услуги, на обработку персональных данных, а также полномочие заявителя действовать от имени указанных лиц или их законных представителей при передаче персональных данных в орган или организацию (приложение № 2 к настоящему Административному регламенту).</w:t>
      </w:r>
      <w:proofErr w:type="gramEnd"/>
      <w:r>
        <w:rPr>
          <w:sz w:val="24"/>
          <w:szCs w:val="24"/>
        </w:rPr>
        <w:t xml:space="preserve"> Указанные документы могут быть </w:t>
      </w:r>
      <w:proofErr w:type="gramStart"/>
      <w:r>
        <w:rPr>
          <w:sz w:val="24"/>
          <w:szCs w:val="24"/>
        </w:rPr>
        <w:t>представлены</w:t>
      </w:r>
      <w:proofErr w:type="gramEnd"/>
      <w:r>
        <w:rPr>
          <w:sz w:val="24"/>
          <w:szCs w:val="24"/>
        </w:rPr>
        <w:t xml:space="preserve"> в том числе в форме электронного документа.</w:t>
      </w:r>
    </w:p>
    <w:p w:rsidR="00522359" w:rsidRPr="00522359" w:rsidRDefault="00B756BF" w:rsidP="00B756BF">
      <w:pPr>
        <w:jc w:val="center"/>
        <w:rPr>
          <w:rFonts w:ascii="CairoFont-38-1" w:hAnsi="CairoFont-38-1"/>
          <w:b/>
          <w:color w:val="000000"/>
          <w:sz w:val="24"/>
          <w:szCs w:val="24"/>
        </w:rPr>
      </w:pPr>
      <w:r w:rsidRPr="00B756BF">
        <w:rPr>
          <w:rFonts w:ascii="CairoFont-38-1" w:hAnsi="CairoFont-38-1"/>
          <w:b/>
          <w:color w:val="000000"/>
          <w:sz w:val="24"/>
          <w:szCs w:val="24"/>
        </w:rPr>
        <w:t>2.6. Перечень услуг</w:t>
      </w:r>
      <w:r w:rsidRPr="00B756BF">
        <w:rPr>
          <w:rFonts w:ascii="CairoFont-38-0" w:hAnsi="CairoFont-38-0"/>
          <w:b/>
          <w:color w:val="000000"/>
          <w:sz w:val="24"/>
          <w:szCs w:val="24"/>
        </w:rPr>
        <w:t xml:space="preserve">, </w:t>
      </w:r>
      <w:r w:rsidRPr="00B756BF">
        <w:rPr>
          <w:rFonts w:ascii="CairoFont-38-1" w:hAnsi="CairoFont-38-1"/>
          <w:b/>
          <w:color w:val="000000"/>
          <w:sz w:val="24"/>
          <w:szCs w:val="24"/>
        </w:rPr>
        <w:t>которые являются необходимыми и обязательными для</w:t>
      </w:r>
      <w:r w:rsidRPr="00B756BF">
        <w:rPr>
          <w:rFonts w:ascii="CairoFont-38-1" w:hAnsi="CairoFont-38-1"/>
          <w:b/>
          <w:color w:val="000000"/>
          <w:sz w:val="24"/>
          <w:szCs w:val="24"/>
        </w:rPr>
        <w:br/>
        <w:t>предоставления муниципальной</w:t>
      </w:r>
      <w:r w:rsidRPr="00B756BF">
        <w:rPr>
          <w:rFonts w:ascii="Times-Bold" w:hAnsi="Times-Bold"/>
          <w:b/>
          <w:bCs/>
          <w:color w:val="000000"/>
          <w:sz w:val="24"/>
          <w:szCs w:val="24"/>
        </w:rPr>
        <w:t xml:space="preserve"> </w:t>
      </w:r>
      <w:r w:rsidRPr="00B756BF">
        <w:rPr>
          <w:rFonts w:ascii="CairoFont-38-1" w:hAnsi="CairoFont-38-1"/>
          <w:b/>
          <w:color w:val="000000"/>
          <w:sz w:val="24"/>
          <w:szCs w:val="24"/>
        </w:rPr>
        <w:t>услуги</w:t>
      </w:r>
      <w:r w:rsidRPr="00B756BF">
        <w:rPr>
          <w:rFonts w:ascii="CairoFont-38-0" w:hAnsi="CairoFont-38-0"/>
          <w:b/>
          <w:color w:val="000000"/>
          <w:sz w:val="24"/>
          <w:szCs w:val="24"/>
        </w:rPr>
        <w:t xml:space="preserve">, </w:t>
      </w:r>
      <w:r w:rsidRPr="00B756BF">
        <w:rPr>
          <w:rFonts w:ascii="CairoFont-38-1" w:hAnsi="CairoFont-38-1"/>
          <w:b/>
          <w:color w:val="000000"/>
          <w:sz w:val="24"/>
          <w:szCs w:val="24"/>
        </w:rPr>
        <w:t>в том числе</w:t>
      </w:r>
      <w:r w:rsidRPr="00B756BF">
        <w:rPr>
          <w:rFonts w:ascii="CairoFont-38-1" w:hAnsi="CairoFont-38-1"/>
          <w:b/>
          <w:color w:val="000000"/>
          <w:sz w:val="24"/>
          <w:szCs w:val="24"/>
        </w:rPr>
        <w:br/>
        <w:t xml:space="preserve">сведения о документе </w:t>
      </w:r>
      <w:r w:rsidRPr="00B756BF">
        <w:rPr>
          <w:rFonts w:ascii="CairoFont-38-0" w:hAnsi="CairoFont-38-0"/>
          <w:b/>
          <w:color w:val="000000"/>
          <w:sz w:val="24"/>
          <w:szCs w:val="24"/>
        </w:rPr>
        <w:t>(</w:t>
      </w:r>
      <w:r w:rsidRPr="00B756BF">
        <w:rPr>
          <w:rFonts w:ascii="CairoFont-38-1" w:hAnsi="CairoFont-38-1"/>
          <w:b/>
          <w:color w:val="000000"/>
          <w:sz w:val="24"/>
          <w:szCs w:val="24"/>
        </w:rPr>
        <w:t>документах</w:t>
      </w:r>
      <w:r w:rsidRPr="00B756BF">
        <w:rPr>
          <w:rFonts w:ascii="CairoFont-38-0" w:hAnsi="CairoFont-38-0"/>
          <w:b/>
          <w:color w:val="000000"/>
          <w:sz w:val="24"/>
          <w:szCs w:val="24"/>
        </w:rPr>
        <w:t xml:space="preserve">), </w:t>
      </w:r>
      <w:r w:rsidRPr="00B756BF">
        <w:rPr>
          <w:rFonts w:ascii="CairoFont-38-1" w:hAnsi="CairoFont-38-1"/>
          <w:b/>
          <w:color w:val="000000"/>
          <w:sz w:val="24"/>
          <w:szCs w:val="24"/>
        </w:rPr>
        <w:t xml:space="preserve">выдаваемом </w:t>
      </w:r>
      <w:r w:rsidRPr="00B756BF">
        <w:rPr>
          <w:rFonts w:ascii="CairoFont-38-0" w:hAnsi="CairoFont-38-0"/>
          <w:b/>
          <w:color w:val="000000"/>
          <w:sz w:val="24"/>
          <w:szCs w:val="24"/>
        </w:rPr>
        <w:t>(</w:t>
      </w:r>
      <w:r w:rsidRPr="00B756BF">
        <w:rPr>
          <w:rFonts w:ascii="CairoFont-38-1" w:hAnsi="CairoFont-38-1"/>
          <w:b/>
          <w:color w:val="000000"/>
          <w:sz w:val="24"/>
          <w:szCs w:val="24"/>
        </w:rPr>
        <w:t>выдаваемых</w:t>
      </w:r>
      <w:r w:rsidRPr="00B756BF">
        <w:rPr>
          <w:rFonts w:ascii="CairoFont-38-0" w:hAnsi="CairoFont-38-0"/>
          <w:b/>
          <w:color w:val="000000"/>
          <w:sz w:val="24"/>
          <w:szCs w:val="24"/>
        </w:rPr>
        <w:t>)</w:t>
      </w:r>
      <w:r w:rsidRPr="00B756BF">
        <w:rPr>
          <w:rFonts w:ascii="CairoFont-38-0" w:hAnsi="CairoFont-38-0"/>
          <w:b/>
          <w:color w:val="000000"/>
          <w:sz w:val="24"/>
          <w:szCs w:val="24"/>
        </w:rPr>
        <w:br/>
      </w:r>
      <w:r w:rsidRPr="00B756BF">
        <w:rPr>
          <w:rFonts w:ascii="CairoFont-38-1" w:hAnsi="CairoFont-38-1"/>
          <w:b/>
          <w:color w:val="000000"/>
          <w:sz w:val="24"/>
          <w:szCs w:val="24"/>
        </w:rPr>
        <w:t>организациями</w:t>
      </w:r>
      <w:r w:rsidRPr="00B756BF">
        <w:rPr>
          <w:rFonts w:ascii="CairoFont-38-0" w:hAnsi="CairoFont-38-0"/>
          <w:b/>
          <w:color w:val="000000"/>
          <w:sz w:val="24"/>
          <w:szCs w:val="24"/>
        </w:rPr>
        <w:t xml:space="preserve">, </w:t>
      </w:r>
      <w:r w:rsidRPr="00B756BF">
        <w:rPr>
          <w:rFonts w:ascii="CairoFont-38-1" w:hAnsi="CairoFont-38-1"/>
          <w:b/>
          <w:color w:val="000000"/>
          <w:sz w:val="24"/>
          <w:szCs w:val="24"/>
        </w:rPr>
        <w:t>участвующими в предоставлении муниципальной</w:t>
      </w:r>
      <w:r w:rsidRPr="00B756BF">
        <w:rPr>
          <w:rFonts w:ascii="Times-Bold" w:hAnsi="Times-Bold"/>
          <w:b/>
          <w:bCs/>
          <w:color w:val="000000"/>
          <w:sz w:val="24"/>
          <w:szCs w:val="24"/>
        </w:rPr>
        <w:t xml:space="preserve"> </w:t>
      </w:r>
      <w:r w:rsidRPr="00522359">
        <w:rPr>
          <w:rFonts w:ascii="CairoFont-38-1" w:hAnsi="CairoFont-38-1"/>
          <w:b/>
          <w:color w:val="000000"/>
          <w:sz w:val="24"/>
          <w:szCs w:val="24"/>
        </w:rPr>
        <w:t>ус</w:t>
      </w:r>
      <w:r w:rsidR="00522359" w:rsidRPr="00522359">
        <w:rPr>
          <w:rFonts w:ascii="CairoFont-38-1" w:hAnsi="CairoFont-38-1"/>
          <w:b/>
          <w:color w:val="000000"/>
          <w:sz w:val="24"/>
          <w:szCs w:val="24"/>
        </w:rPr>
        <w:t>луги</w:t>
      </w:r>
    </w:p>
    <w:p w:rsidR="00522359" w:rsidRDefault="00B756BF" w:rsidP="00522359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  <w:r w:rsidRPr="00B756BF">
        <w:rPr>
          <w:rFonts w:ascii="Times-Roman" w:hAnsi="Times-Roman"/>
          <w:color w:val="000000"/>
          <w:sz w:val="24"/>
          <w:szCs w:val="24"/>
        </w:rPr>
        <w:t>2.6.</w:t>
      </w:r>
      <w:r w:rsidR="00522359">
        <w:rPr>
          <w:rFonts w:ascii="Times-Roman" w:hAnsi="Times-Roman"/>
          <w:color w:val="000000"/>
          <w:sz w:val="24"/>
          <w:szCs w:val="24"/>
        </w:rPr>
        <w:t>1.</w:t>
      </w:r>
      <w:r w:rsidRPr="00B756BF">
        <w:rPr>
          <w:rFonts w:ascii="Times-Roman" w:hAnsi="Times-Roman"/>
          <w:color w:val="000000"/>
          <w:sz w:val="24"/>
          <w:szCs w:val="24"/>
        </w:rPr>
        <w:t xml:space="preserve"> </w:t>
      </w:r>
      <w:r w:rsidRPr="00B756BF">
        <w:rPr>
          <w:rFonts w:ascii="CairoFont-40-1" w:hAnsi="CairoFont-40-1"/>
          <w:color w:val="000000"/>
          <w:sz w:val="24"/>
          <w:szCs w:val="24"/>
        </w:rPr>
        <w:t>Услуги</w:t>
      </w:r>
      <w:r w:rsidRPr="00B756BF">
        <w:rPr>
          <w:rFonts w:ascii="CairoFont-40-0" w:hAnsi="CairoFont-40-0"/>
          <w:color w:val="000000"/>
          <w:sz w:val="24"/>
          <w:szCs w:val="24"/>
        </w:rPr>
        <w:t xml:space="preserve">, </w:t>
      </w:r>
      <w:r w:rsidRPr="00B756BF">
        <w:rPr>
          <w:rFonts w:ascii="CairoFont-40-1" w:hAnsi="CairoFont-40-1"/>
          <w:color w:val="000000"/>
          <w:sz w:val="24"/>
          <w:szCs w:val="24"/>
        </w:rPr>
        <w:t>необходимые и обязательные для предоставления</w:t>
      </w:r>
      <w:r w:rsidR="00522359">
        <w:rPr>
          <w:rFonts w:ascii="CairoFont-40-1" w:hAnsi="CairoFont-40-1"/>
          <w:color w:val="000000"/>
          <w:sz w:val="24"/>
          <w:szCs w:val="24"/>
        </w:rPr>
        <w:t xml:space="preserve"> </w:t>
      </w:r>
      <w:r w:rsidRPr="00B756BF">
        <w:rPr>
          <w:rFonts w:ascii="CairoFont-40-1" w:hAnsi="CairoFont-40-1"/>
          <w:color w:val="000000"/>
          <w:sz w:val="24"/>
          <w:szCs w:val="24"/>
        </w:rPr>
        <w:t>муниципальной</w:t>
      </w:r>
      <w:r w:rsidRPr="00B756BF">
        <w:rPr>
          <w:rFonts w:ascii="CairoFont-40-0" w:hAnsi="CairoFont-40-0"/>
          <w:color w:val="000000"/>
          <w:sz w:val="24"/>
          <w:szCs w:val="24"/>
        </w:rPr>
        <w:t xml:space="preserve"> </w:t>
      </w:r>
      <w:r w:rsidRPr="00B756BF">
        <w:rPr>
          <w:rFonts w:ascii="CairoFont-40-1" w:hAnsi="CairoFont-40-1"/>
          <w:color w:val="000000"/>
          <w:sz w:val="24"/>
          <w:szCs w:val="24"/>
        </w:rPr>
        <w:t>услуги</w:t>
      </w:r>
      <w:r w:rsidRPr="00B756BF">
        <w:rPr>
          <w:rFonts w:ascii="CairoFont-40-0" w:hAnsi="CairoFont-40-0"/>
          <w:color w:val="000000"/>
          <w:sz w:val="24"/>
          <w:szCs w:val="24"/>
        </w:rPr>
        <w:t xml:space="preserve">, </w:t>
      </w:r>
      <w:r w:rsidRPr="00B756BF">
        <w:rPr>
          <w:rFonts w:ascii="CairoFont-40-1" w:hAnsi="CairoFont-40-1"/>
          <w:color w:val="000000"/>
          <w:sz w:val="24"/>
          <w:szCs w:val="24"/>
        </w:rPr>
        <w:t>отсутствуют</w:t>
      </w:r>
      <w:r w:rsidRPr="00B756BF">
        <w:rPr>
          <w:rFonts w:ascii="CairoFont-40-0" w:hAnsi="CairoFont-40-0"/>
          <w:color w:val="000000"/>
          <w:sz w:val="24"/>
          <w:szCs w:val="24"/>
        </w:rPr>
        <w:t>.</w:t>
      </w:r>
      <w:r w:rsidRPr="00B756BF">
        <w:rPr>
          <w:rFonts w:ascii="CairoFont-40-0" w:hAnsi="CairoFont-40-0"/>
          <w:color w:val="000000"/>
          <w:sz w:val="24"/>
          <w:szCs w:val="24"/>
        </w:rPr>
        <w:br/>
      </w:r>
      <w:r w:rsidR="00522359">
        <w:rPr>
          <w:b/>
          <w:sz w:val="24"/>
          <w:szCs w:val="24"/>
        </w:rPr>
        <w:t>2.7. Исчерпывающий перечень оснований для отказа в приеме документов</w:t>
      </w:r>
    </w:p>
    <w:p w:rsidR="00522359" w:rsidRDefault="00522359" w:rsidP="00522359">
      <w:pPr>
        <w:rPr>
          <w:rFonts w:ascii="CairoFont-35-0" w:hAnsi="CairoFont-35-0"/>
          <w:color w:val="000000"/>
          <w:sz w:val="24"/>
          <w:szCs w:val="24"/>
        </w:rPr>
      </w:pPr>
      <w:r w:rsidRPr="00522359">
        <w:rPr>
          <w:rFonts w:ascii="Times-Roman" w:hAnsi="Times-Roman"/>
          <w:color w:val="000000"/>
          <w:sz w:val="24"/>
          <w:szCs w:val="24"/>
        </w:rPr>
        <w:t>2.</w:t>
      </w:r>
      <w:r w:rsidR="00B3107F">
        <w:rPr>
          <w:rFonts w:ascii="Times-Roman" w:hAnsi="Times-Roman"/>
          <w:color w:val="000000"/>
          <w:sz w:val="24"/>
          <w:szCs w:val="24"/>
        </w:rPr>
        <w:t>7.</w:t>
      </w:r>
      <w:r w:rsidRPr="00522359">
        <w:rPr>
          <w:rFonts w:ascii="Times-Roman" w:hAnsi="Times-Roman"/>
          <w:color w:val="000000"/>
          <w:sz w:val="24"/>
          <w:szCs w:val="24"/>
        </w:rPr>
        <w:t xml:space="preserve"> </w:t>
      </w:r>
      <w:r w:rsidRPr="00522359">
        <w:rPr>
          <w:rFonts w:ascii="CairoFont-35-1" w:hAnsi="CairoFont-35-1"/>
          <w:color w:val="000000"/>
          <w:sz w:val="24"/>
          <w:szCs w:val="24"/>
        </w:rPr>
        <w:t>Основаниями для отказа в приеме к рассмотрению документов</w:t>
      </w:r>
      <w:r w:rsidRPr="00522359">
        <w:rPr>
          <w:rFonts w:ascii="CairoFont-35-0" w:hAnsi="CairoFont-35-0"/>
          <w:color w:val="000000"/>
          <w:sz w:val="24"/>
          <w:szCs w:val="24"/>
        </w:rPr>
        <w:t>,</w:t>
      </w:r>
      <w:r w:rsidR="00B3107F">
        <w:rPr>
          <w:rFonts w:ascii="CairoFont-35-0" w:hAnsi="CairoFont-35-0"/>
          <w:color w:val="000000"/>
          <w:sz w:val="24"/>
          <w:szCs w:val="24"/>
        </w:rPr>
        <w:t xml:space="preserve"> </w:t>
      </w:r>
      <w:r w:rsidRPr="00522359">
        <w:rPr>
          <w:rFonts w:ascii="CairoFont-35-1" w:hAnsi="CairoFont-35-1"/>
          <w:color w:val="000000"/>
          <w:sz w:val="24"/>
          <w:szCs w:val="24"/>
        </w:rPr>
        <w:t xml:space="preserve">необходимых для предоставления государственной </w:t>
      </w:r>
      <w:r w:rsidRPr="00522359">
        <w:rPr>
          <w:rFonts w:ascii="CairoFont-35-0" w:hAnsi="CairoFont-35-0"/>
          <w:color w:val="000000"/>
          <w:sz w:val="24"/>
          <w:szCs w:val="24"/>
        </w:rPr>
        <w:t>(</w:t>
      </w:r>
      <w:r w:rsidRPr="00522359">
        <w:rPr>
          <w:rFonts w:ascii="CairoFont-35-1" w:hAnsi="CairoFont-35-1"/>
          <w:color w:val="000000"/>
          <w:sz w:val="24"/>
          <w:szCs w:val="24"/>
        </w:rPr>
        <w:t>муниципальной</w:t>
      </w:r>
      <w:r w:rsidRPr="00522359">
        <w:rPr>
          <w:rFonts w:ascii="CairoFont-35-0" w:hAnsi="CairoFont-35-0"/>
          <w:color w:val="000000"/>
          <w:sz w:val="24"/>
          <w:szCs w:val="24"/>
        </w:rPr>
        <w:t xml:space="preserve">) </w:t>
      </w:r>
      <w:r w:rsidRPr="00522359">
        <w:rPr>
          <w:rFonts w:ascii="CairoFont-35-1" w:hAnsi="CairoFont-35-1"/>
          <w:color w:val="000000"/>
          <w:sz w:val="24"/>
          <w:szCs w:val="24"/>
        </w:rPr>
        <w:t>услуги</w:t>
      </w:r>
      <w:r w:rsidRPr="00522359">
        <w:rPr>
          <w:rFonts w:ascii="CairoFont-35-0" w:hAnsi="CairoFont-35-0"/>
          <w:color w:val="000000"/>
          <w:sz w:val="24"/>
          <w:szCs w:val="24"/>
        </w:rPr>
        <w:t>,</w:t>
      </w:r>
      <w:r w:rsidR="00B3107F">
        <w:rPr>
          <w:rFonts w:ascii="CairoFont-35-0" w:hAnsi="CairoFont-35-0"/>
          <w:color w:val="000000"/>
          <w:sz w:val="24"/>
          <w:szCs w:val="24"/>
        </w:rPr>
        <w:t xml:space="preserve"> </w:t>
      </w:r>
      <w:r w:rsidRPr="00522359">
        <w:rPr>
          <w:rFonts w:ascii="CairoFont-35-1" w:hAnsi="CairoFont-35-1"/>
          <w:color w:val="000000"/>
          <w:sz w:val="24"/>
          <w:szCs w:val="24"/>
        </w:rPr>
        <w:t>являются</w:t>
      </w:r>
      <w:r w:rsidRPr="00522359">
        <w:rPr>
          <w:rFonts w:ascii="CairoFont-35-0" w:hAnsi="CairoFont-35-0"/>
          <w:color w:val="000000"/>
          <w:sz w:val="24"/>
          <w:szCs w:val="24"/>
        </w:rPr>
        <w:t>:</w:t>
      </w:r>
      <w:r w:rsidRPr="00522359">
        <w:rPr>
          <w:rFonts w:ascii="CairoFont-35-0" w:hAnsi="CairoFont-35-0"/>
          <w:color w:val="000000"/>
          <w:sz w:val="24"/>
          <w:szCs w:val="24"/>
        </w:rPr>
        <w:br/>
      </w:r>
      <w:r w:rsidRPr="00522359">
        <w:rPr>
          <w:rFonts w:ascii="Times-Roman" w:hAnsi="Times-Roman"/>
          <w:color w:val="000000"/>
          <w:sz w:val="24"/>
          <w:szCs w:val="24"/>
        </w:rPr>
        <w:t>2.</w:t>
      </w:r>
      <w:r w:rsidR="00B3107F">
        <w:rPr>
          <w:rFonts w:ascii="Times-Roman" w:hAnsi="Times-Roman"/>
          <w:color w:val="000000"/>
          <w:sz w:val="24"/>
          <w:szCs w:val="24"/>
        </w:rPr>
        <w:t>7</w:t>
      </w:r>
      <w:r w:rsidRPr="00522359">
        <w:rPr>
          <w:rFonts w:ascii="Times-Roman" w:hAnsi="Times-Roman"/>
          <w:color w:val="000000"/>
          <w:sz w:val="24"/>
          <w:szCs w:val="24"/>
        </w:rPr>
        <w:t xml:space="preserve">.1. </w:t>
      </w:r>
      <w:r w:rsidRPr="00522359">
        <w:rPr>
          <w:rFonts w:ascii="CairoFont-35-1" w:hAnsi="CairoFont-35-1"/>
          <w:color w:val="000000"/>
          <w:sz w:val="24"/>
          <w:szCs w:val="24"/>
        </w:rPr>
        <w:t>Запрос о предоставлении услуги подан в орган государственной</w:t>
      </w:r>
      <w:r w:rsidR="00B3107F">
        <w:rPr>
          <w:rFonts w:ascii="CairoFont-35-1" w:hAnsi="CairoFont-35-1"/>
          <w:color w:val="000000"/>
          <w:sz w:val="24"/>
          <w:szCs w:val="24"/>
        </w:rPr>
        <w:t xml:space="preserve"> </w:t>
      </w:r>
      <w:r w:rsidRPr="00522359">
        <w:rPr>
          <w:rFonts w:ascii="CairoFont-35-1" w:hAnsi="CairoFont-35-1"/>
          <w:color w:val="000000"/>
          <w:sz w:val="24"/>
          <w:szCs w:val="24"/>
        </w:rPr>
        <w:t>власти</w:t>
      </w:r>
      <w:r w:rsidRPr="00522359">
        <w:rPr>
          <w:rFonts w:ascii="CairoFont-35-0" w:hAnsi="CairoFont-35-0"/>
          <w:color w:val="000000"/>
          <w:sz w:val="24"/>
          <w:szCs w:val="24"/>
        </w:rPr>
        <w:t xml:space="preserve">, </w:t>
      </w:r>
      <w:r w:rsidRPr="00522359">
        <w:rPr>
          <w:rFonts w:ascii="CairoFont-35-1" w:hAnsi="CairoFont-35-1"/>
          <w:color w:val="000000"/>
          <w:sz w:val="24"/>
          <w:szCs w:val="24"/>
        </w:rPr>
        <w:t>орган местного самоуправления или организацию</w:t>
      </w:r>
      <w:r w:rsidRPr="00522359">
        <w:rPr>
          <w:rFonts w:ascii="CairoFont-35-0" w:hAnsi="CairoFont-35-0"/>
          <w:color w:val="000000"/>
          <w:sz w:val="24"/>
          <w:szCs w:val="24"/>
        </w:rPr>
        <w:t xml:space="preserve">, </w:t>
      </w:r>
      <w:r w:rsidRPr="00522359">
        <w:rPr>
          <w:rFonts w:ascii="CairoFont-35-1" w:hAnsi="CairoFont-35-1"/>
          <w:color w:val="000000"/>
          <w:sz w:val="24"/>
          <w:szCs w:val="24"/>
        </w:rPr>
        <w:t>в полномочия которых</w:t>
      </w:r>
      <w:r w:rsidR="00B3107F">
        <w:rPr>
          <w:rFonts w:ascii="CairoFont-35-1" w:hAnsi="CairoFont-35-1"/>
          <w:color w:val="000000"/>
          <w:sz w:val="24"/>
          <w:szCs w:val="24"/>
        </w:rPr>
        <w:t xml:space="preserve"> </w:t>
      </w:r>
      <w:r w:rsidRPr="00522359">
        <w:rPr>
          <w:rFonts w:ascii="CairoFont-35-1" w:hAnsi="CairoFont-35-1"/>
          <w:color w:val="000000"/>
          <w:sz w:val="24"/>
          <w:szCs w:val="24"/>
        </w:rPr>
        <w:t>не входит предоставление услуги</w:t>
      </w:r>
      <w:r w:rsidRPr="00522359">
        <w:rPr>
          <w:rFonts w:ascii="CairoFont-35-0" w:hAnsi="CairoFont-35-0"/>
          <w:color w:val="000000"/>
          <w:sz w:val="24"/>
          <w:szCs w:val="24"/>
        </w:rPr>
        <w:t>.</w:t>
      </w:r>
      <w:r w:rsidRPr="00522359">
        <w:rPr>
          <w:rFonts w:ascii="CairoFont-35-0" w:hAnsi="CairoFont-35-0"/>
          <w:color w:val="000000"/>
          <w:sz w:val="24"/>
          <w:szCs w:val="24"/>
        </w:rPr>
        <w:br/>
      </w:r>
      <w:r w:rsidRPr="00522359">
        <w:rPr>
          <w:rFonts w:ascii="Times-Roman" w:hAnsi="Times-Roman"/>
          <w:color w:val="000000"/>
          <w:sz w:val="24"/>
          <w:szCs w:val="24"/>
        </w:rPr>
        <w:t>2.</w:t>
      </w:r>
      <w:r w:rsidR="00B3107F">
        <w:rPr>
          <w:rFonts w:ascii="Times-Roman" w:hAnsi="Times-Roman"/>
          <w:color w:val="000000"/>
          <w:sz w:val="24"/>
          <w:szCs w:val="24"/>
        </w:rPr>
        <w:t>7</w:t>
      </w:r>
      <w:r w:rsidRPr="00522359">
        <w:rPr>
          <w:rFonts w:ascii="Times-Roman" w:hAnsi="Times-Roman"/>
          <w:color w:val="000000"/>
          <w:sz w:val="24"/>
          <w:szCs w:val="24"/>
        </w:rPr>
        <w:t>.</w:t>
      </w:r>
      <w:r w:rsidRPr="00522359">
        <w:rPr>
          <w:rFonts w:ascii="CairoFont-35-0" w:hAnsi="CairoFont-35-0"/>
          <w:color w:val="000000"/>
          <w:sz w:val="24"/>
          <w:szCs w:val="24"/>
        </w:rPr>
        <w:t xml:space="preserve">2. </w:t>
      </w:r>
      <w:r w:rsidRPr="00522359">
        <w:rPr>
          <w:rFonts w:ascii="CairoFont-35-1" w:hAnsi="CairoFont-35-1"/>
          <w:color w:val="000000"/>
          <w:sz w:val="24"/>
          <w:szCs w:val="24"/>
        </w:rPr>
        <w:t>Неполное заполнение обязательных полей в форме запроса о</w:t>
      </w:r>
      <w:r w:rsidR="00B3107F">
        <w:rPr>
          <w:rFonts w:ascii="CairoFont-35-1" w:hAnsi="CairoFont-35-1"/>
          <w:color w:val="000000"/>
          <w:sz w:val="24"/>
          <w:szCs w:val="24"/>
        </w:rPr>
        <w:t xml:space="preserve"> </w:t>
      </w:r>
      <w:r w:rsidRPr="00522359">
        <w:rPr>
          <w:rFonts w:ascii="CairoFont-35-1" w:hAnsi="CairoFont-35-1"/>
          <w:color w:val="000000"/>
          <w:sz w:val="24"/>
          <w:szCs w:val="24"/>
        </w:rPr>
        <w:t xml:space="preserve">предоставлении услуги </w:t>
      </w:r>
      <w:r w:rsidRPr="00522359">
        <w:rPr>
          <w:rFonts w:ascii="CairoFont-35-0" w:hAnsi="CairoFont-35-0"/>
          <w:color w:val="000000"/>
          <w:sz w:val="24"/>
          <w:szCs w:val="24"/>
        </w:rPr>
        <w:t>(</w:t>
      </w:r>
      <w:r w:rsidRPr="00522359">
        <w:rPr>
          <w:rFonts w:ascii="CairoFont-35-1" w:hAnsi="CairoFont-35-1"/>
          <w:color w:val="000000"/>
          <w:sz w:val="24"/>
          <w:szCs w:val="24"/>
        </w:rPr>
        <w:t>недостоверное</w:t>
      </w:r>
      <w:r w:rsidRPr="00522359">
        <w:rPr>
          <w:rFonts w:ascii="CairoFont-35-0" w:hAnsi="CairoFont-35-0"/>
          <w:color w:val="000000"/>
          <w:sz w:val="24"/>
          <w:szCs w:val="24"/>
        </w:rPr>
        <w:t xml:space="preserve">, </w:t>
      </w:r>
      <w:r w:rsidRPr="00522359">
        <w:rPr>
          <w:rFonts w:ascii="CairoFont-35-1" w:hAnsi="CairoFont-35-1"/>
          <w:color w:val="000000"/>
          <w:sz w:val="24"/>
          <w:szCs w:val="24"/>
        </w:rPr>
        <w:t>неправильное</w:t>
      </w:r>
      <w:r w:rsidRPr="00522359">
        <w:rPr>
          <w:rFonts w:ascii="CairoFont-35-0" w:hAnsi="CairoFont-35-0"/>
          <w:color w:val="000000"/>
          <w:sz w:val="24"/>
          <w:szCs w:val="24"/>
        </w:rPr>
        <w:t>).</w:t>
      </w:r>
      <w:r w:rsidRPr="00522359">
        <w:rPr>
          <w:rFonts w:ascii="CairoFont-35-0" w:hAnsi="CairoFont-35-0"/>
          <w:color w:val="000000"/>
          <w:sz w:val="24"/>
          <w:szCs w:val="24"/>
        </w:rPr>
        <w:br/>
      </w:r>
      <w:r w:rsidRPr="00522359">
        <w:rPr>
          <w:rFonts w:ascii="Times-Roman" w:hAnsi="Times-Roman"/>
          <w:color w:val="000000"/>
          <w:sz w:val="24"/>
          <w:szCs w:val="24"/>
        </w:rPr>
        <w:t>2.</w:t>
      </w:r>
      <w:r w:rsidR="00B3107F">
        <w:rPr>
          <w:rFonts w:ascii="Times-Roman" w:hAnsi="Times-Roman"/>
          <w:color w:val="000000"/>
          <w:sz w:val="24"/>
          <w:szCs w:val="24"/>
        </w:rPr>
        <w:t>7</w:t>
      </w:r>
      <w:r w:rsidRPr="00522359">
        <w:rPr>
          <w:rFonts w:ascii="Times-Roman" w:hAnsi="Times-Roman"/>
          <w:color w:val="000000"/>
          <w:sz w:val="24"/>
          <w:szCs w:val="24"/>
        </w:rPr>
        <w:t>.</w:t>
      </w:r>
      <w:r w:rsidRPr="00522359">
        <w:rPr>
          <w:rFonts w:ascii="CairoFont-35-0" w:hAnsi="CairoFont-35-0"/>
          <w:color w:val="000000"/>
          <w:sz w:val="24"/>
          <w:szCs w:val="24"/>
        </w:rPr>
        <w:t xml:space="preserve">3. </w:t>
      </w:r>
      <w:r w:rsidRPr="00522359">
        <w:rPr>
          <w:rFonts w:ascii="CairoFont-35-1" w:hAnsi="CairoFont-35-1"/>
          <w:color w:val="000000"/>
          <w:sz w:val="24"/>
          <w:szCs w:val="24"/>
        </w:rPr>
        <w:t>Представление неполного комплекта документов</w:t>
      </w:r>
      <w:r w:rsidRPr="00522359">
        <w:rPr>
          <w:rFonts w:ascii="CairoFont-35-0" w:hAnsi="CairoFont-35-0"/>
          <w:color w:val="000000"/>
          <w:sz w:val="24"/>
          <w:szCs w:val="24"/>
        </w:rPr>
        <w:t>.</w:t>
      </w:r>
      <w:r w:rsidRPr="00522359">
        <w:rPr>
          <w:rFonts w:ascii="CairoFont-35-0" w:hAnsi="CairoFont-35-0"/>
          <w:color w:val="000000"/>
          <w:sz w:val="24"/>
          <w:szCs w:val="24"/>
        </w:rPr>
        <w:br/>
      </w:r>
      <w:r w:rsidRPr="00522359">
        <w:rPr>
          <w:rFonts w:ascii="Times-Roman" w:hAnsi="Times-Roman"/>
          <w:color w:val="000000"/>
          <w:sz w:val="24"/>
          <w:szCs w:val="24"/>
        </w:rPr>
        <w:t>2.</w:t>
      </w:r>
      <w:r w:rsidR="00B3107F">
        <w:rPr>
          <w:rFonts w:ascii="Times-Roman" w:hAnsi="Times-Roman"/>
          <w:color w:val="000000"/>
          <w:sz w:val="24"/>
          <w:szCs w:val="24"/>
        </w:rPr>
        <w:t>7</w:t>
      </w:r>
      <w:r w:rsidRPr="00522359">
        <w:rPr>
          <w:rFonts w:ascii="Times-Roman" w:hAnsi="Times-Roman"/>
          <w:color w:val="000000"/>
          <w:sz w:val="24"/>
          <w:szCs w:val="24"/>
        </w:rPr>
        <w:t>.</w:t>
      </w:r>
      <w:r w:rsidRPr="00522359">
        <w:rPr>
          <w:rFonts w:ascii="CairoFont-35-0" w:hAnsi="CairoFont-35-0"/>
          <w:color w:val="000000"/>
          <w:sz w:val="24"/>
          <w:szCs w:val="24"/>
        </w:rPr>
        <w:t xml:space="preserve">4. </w:t>
      </w:r>
      <w:r w:rsidRPr="00522359">
        <w:rPr>
          <w:rFonts w:ascii="CairoFont-35-1" w:hAnsi="CairoFont-35-1"/>
          <w:color w:val="000000"/>
          <w:sz w:val="24"/>
          <w:szCs w:val="24"/>
        </w:rPr>
        <w:t>Представленные документы утратили силу на момент обращения за</w:t>
      </w:r>
      <w:r w:rsidR="00B3107F">
        <w:rPr>
          <w:rFonts w:ascii="CairoFont-35-1" w:hAnsi="CairoFont-35-1"/>
          <w:color w:val="000000"/>
          <w:sz w:val="24"/>
          <w:szCs w:val="24"/>
        </w:rPr>
        <w:t xml:space="preserve"> </w:t>
      </w:r>
      <w:r w:rsidRPr="00522359">
        <w:rPr>
          <w:rFonts w:ascii="CairoFont-35-1" w:hAnsi="CairoFont-35-1"/>
          <w:color w:val="000000"/>
          <w:sz w:val="24"/>
          <w:szCs w:val="24"/>
        </w:rPr>
        <w:t xml:space="preserve">услугой </w:t>
      </w:r>
      <w:r w:rsidRPr="00522359">
        <w:rPr>
          <w:rFonts w:ascii="CairoFont-35-0" w:hAnsi="CairoFont-35-0"/>
          <w:color w:val="000000"/>
          <w:sz w:val="24"/>
          <w:szCs w:val="24"/>
        </w:rPr>
        <w:t>(</w:t>
      </w:r>
      <w:r w:rsidRPr="00522359">
        <w:rPr>
          <w:rFonts w:ascii="CairoFont-35-1" w:hAnsi="CairoFont-35-1"/>
          <w:color w:val="000000"/>
          <w:sz w:val="24"/>
          <w:szCs w:val="24"/>
        </w:rPr>
        <w:t>документ</w:t>
      </w:r>
      <w:r w:rsidRPr="00522359">
        <w:rPr>
          <w:rFonts w:ascii="CairoFont-35-0" w:hAnsi="CairoFont-35-0"/>
          <w:color w:val="000000"/>
          <w:sz w:val="24"/>
          <w:szCs w:val="24"/>
        </w:rPr>
        <w:t xml:space="preserve">, </w:t>
      </w:r>
      <w:r w:rsidRPr="00522359">
        <w:rPr>
          <w:rFonts w:ascii="CairoFont-35-1" w:hAnsi="CairoFont-35-1"/>
          <w:color w:val="000000"/>
          <w:sz w:val="24"/>
          <w:szCs w:val="24"/>
        </w:rPr>
        <w:t>удостоверяющий личность</w:t>
      </w:r>
      <w:r w:rsidRPr="00522359">
        <w:rPr>
          <w:rFonts w:ascii="CairoFont-35-0" w:hAnsi="CairoFont-35-0"/>
          <w:color w:val="000000"/>
          <w:sz w:val="24"/>
          <w:szCs w:val="24"/>
        </w:rPr>
        <w:t xml:space="preserve">; </w:t>
      </w:r>
      <w:r w:rsidRPr="00522359">
        <w:rPr>
          <w:rFonts w:ascii="CairoFont-35-1" w:hAnsi="CairoFont-35-1"/>
          <w:color w:val="000000"/>
          <w:sz w:val="24"/>
          <w:szCs w:val="24"/>
        </w:rPr>
        <w:t>документ</w:t>
      </w:r>
      <w:r w:rsidRPr="00522359">
        <w:rPr>
          <w:rFonts w:ascii="CairoFont-35-0" w:hAnsi="CairoFont-35-0"/>
          <w:color w:val="000000"/>
          <w:sz w:val="24"/>
          <w:szCs w:val="24"/>
        </w:rPr>
        <w:t xml:space="preserve">, </w:t>
      </w:r>
      <w:r w:rsidRPr="00522359">
        <w:rPr>
          <w:rFonts w:ascii="CairoFont-35-1" w:hAnsi="CairoFont-35-1"/>
          <w:color w:val="000000"/>
          <w:sz w:val="24"/>
          <w:szCs w:val="24"/>
        </w:rPr>
        <w:t>удостоверяющий</w:t>
      </w:r>
      <w:r w:rsidR="00B3107F">
        <w:rPr>
          <w:rFonts w:ascii="CairoFont-35-1" w:hAnsi="CairoFont-35-1"/>
          <w:color w:val="000000"/>
          <w:sz w:val="24"/>
          <w:szCs w:val="24"/>
        </w:rPr>
        <w:t xml:space="preserve"> </w:t>
      </w:r>
      <w:r w:rsidRPr="00522359">
        <w:rPr>
          <w:rFonts w:ascii="CairoFont-35-1" w:hAnsi="CairoFont-35-1"/>
          <w:color w:val="000000"/>
          <w:sz w:val="24"/>
          <w:szCs w:val="24"/>
        </w:rPr>
        <w:t>полномочия представителя Заявителя</w:t>
      </w:r>
      <w:r w:rsidRPr="00522359">
        <w:rPr>
          <w:rFonts w:ascii="CairoFont-35-0" w:hAnsi="CairoFont-35-0"/>
          <w:color w:val="000000"/>
          <w:sz w:val="24"/>
          <w:szCs w:val="24"/>
        </w:rPr>
        <w:t xml:space="preserve">, </w:t>
      </w:r>
      <w:r w:rsidRPr="00522359">
        <w:rPr>
          <w:rFonts w:ascii="CairoFont-35-1" w:hAnsi="CairoFont-35-1"/>
          <w:color w:val="000000"/>
          <w:sz w:val="24"/>
          <w:szCs w:val="24"/>
        </w:rPr>
        <w:t>в случае обращения за предоставлением</w:t>
      </w:r>
      <w:r w:rsidR="00B3107F">
        <w:rPr>
          <w:rFonts w:ascii="CairoFont-35-1" w:hAnsi="CairoFont-35-1"/>
          <w:color w:val="000000"/>
          <w:sz w:val="24"/>
          <w:szCs w:val="24"/>
        </w:rPr>
        <w:t xml:space="preserve"> </w:t>
      </w:r>
      <w:r w:rsidRPr="00522359">
        <w:rPr>
          <w:rFonts w:ascii="CairoFont-35-1" w:hAnsi="CairoFont-35-1"/>
          <w:color w:val="000000"/>
          <w:sz w:val="24"/>
          <w:szCs w:val="24"/>
        </w:rPr>
        <w:t>услуги указанным лицом</w:t>
      </w:r>
      <w:r w:rsidRPr="00522359">
        <w:rPr>
          <w:rFonts w:ascii="CairoFont-35-0" w:hAnsi="CairoFont-35-0"/>
          <w:color w:val="000000"/>
          <w:sz w:val="24"/>
          <w:szCs w:val="24"/>
        </w:rPr>
        <w:t>).</w:t>
      </w:r>
      <w:r w:rsidRPr="00522359">
        <w:rPr>
          <w:rFonts w:ascii="CairoFont-35-0" w:hAnsi="CairoFont-35-0"/>
          <w:color w:val="000000"/>
          <w:sz w:val="24"/>
          <w:szCs w:val="24"/>
        </w:rPr>
        <w:br/>
      </w:r>
      <w:r w:rsidRPr="00522359">
        <w:rPr>
          <w:rFonts w:ascii="Times-Roman" w:hAnsi="Times-Roman"/>
          <w:color w:val="000000"/>
          <w:sz w:val="24"/>
          <w:szCs w:val="24"/>
        </w:rPr>
        <w:t>2.</w:t>
      </w:r>
      <w:r w:rsidR="00B3107F">
        <w:rPr>
          <w:rFonts w:ascii="Times-Roman" w:hAnsi="Times-Roman"/>
          <w:color w:val="000000"/>
          <w:sz w:val="24"/>
          <w:szCs w:val="24"/>
        </w:rPr>
        <w:t>7</w:t>
      </w:r>
      <w:r w:rsidRPr="00522359">
        <w:rPr>
          <w:rFonts w:ascii="Times-Roman" w:hAnsi="Times-Roman"/>
          <w:color w:val="000000"/>
          <w:sz w:val="24"/>
          <w:szCs w:val="24"/>
        </w:rPr>
        <w:t>.</w:t>
      </w:r>
      <w:r w:rsidRPr="00522359">
        <w:rPr>
          <w:rFonts w:ascii="CairoFont-35-0" w:hAnsi="CairoFont-35-0"/>
          <w:color w:val="000000"/>
          <w:sz w:val="24"/>
          <w:szCs w:val="24"/>
        </w:rPr>
        <w:t xml:space="preserve">5. </w:t>
      </w:r>
      <w:r w:rsidRPr="00522359">
        <w:rPr>
          <w:rFonts w:ascii="CairoFont-35-1" w:hAnsi="CairoFont-35-1"/>
          <w:color w:val="000000"/>
          <w:sz w:val="24"/>
          <w:szCs w:val="24"/>
        </w:rPr>
        <w:t>Представленные документы содержат подчистки и исправления</w:t>
      </w:r>
      <w:r w:rsidR="00B3107F">
        <w:rPr>
          <w:rFonts w:ascii="CairoFont-35-1" w:hAnsi="CairoFont-35-1"/>
          <w:color w:val="000000"/>
          <w:sz w:val="24"/>
          <w:szCs w:val="24"/>
        </w:rPr>
        <w:t xml:space="preserve"> </w:t>
      </w:r>
      <w:r w:rsidRPr="00522359">
        <w:rPr>
          <w:rFonts w:ascii="CairoFont-35-1" w:hAnsi="CairoFont-35-1"/>
          <w:color w:val="000000"/>
          <w:sz w:val="24"/>
          <w:szCs w:val="24"/>
        </w:rPr>
        <w:t>текста</w:t>
      </w:r>
      <w:r w:rsidRPr="00522359">
        <w:rPr>
          <w:rFonts w:ascii="CairoFont-35-0" w:hAnsi="CairoFont-35-0"/>
          <w:color w:val="000000"/>
          <w:sz w:val="24"/>
          <w:szCs w:val="24"/>
        </w:rPr>
        <w:t xml:space="preserve">, </w:t>
      </w:r>
      <w:r w:rsidRPr="00522359">
        <w:rPr>
          <w:rFonts w:ascii="CairoFont-35-1" w:hAnsi="CairoFont-35-1"/>
          <w:color w:val="000000"/>
          <w:sz w:val="24"/>
          <w:szCs w:val="24"/>
        </w:rPr>
        <w:t>не заверенные в порядке</w:t>
      </w:r>
      <w:r w:rsidRPr="00522359">
        <w:rPr>
          <w:rFonts w:ascii="CairoFont-35-0" w:hAnsi="CairoFont-35-0"/>
          <w:color w:val="000000"/>
          <w:sz w:val="24"/>
          <w:szCs w:val="24"/>
        </w:rPr>
        <w:t xml:space="preserve">, </w:t>
      </w:r>
      <w:r w:rsidRPr="00522359">
        <w:rPr>
          <w:rFonts w:ascii="CairoFont-35-1" w:hAnsi="CairoFont-35-1"/>
          <w:color w:val="000000"/>
          <w:sz w:val="24"/>
          <w:szCs w:val="24"/>
        </w:rPr>
        <w:t>установленном законодательством Российской</w:t>
      </w:r>
      <w:r w:rsidR="00B3107F">
        <w:rPr>
          <w:rFonts w:ascii="CairoFont-35-1" w:hAnsi="CairoFont-35-1"/>
          <w:color w:val="000000"/>
          <w:sz w:val="24"/>
          <w:szCs w:val="24"/>
        </w:rPr>
        <w:t xml:space="preserve"> </w:t>
      </w:r>
      <w:r w:rsidRPr="00522359">
        <w:rPr>
          <w:rFonts w:ascii="CairoFont-35-1" w:hAnsi="CairoFont-35-1"/>
          <w:color w:val="000000"/>
          <w:sz w:val="24"/>
          <w:szCs w:val="24"/>
        </w:rPr>
        <w:t>Федерации</w:t>
      </w:r>
      <w:r w:rsidRPr="00522359">
        <w:rPr>
          <w:rFonts w:ascii="CairoFont-35-0" w:hAnsi="CairoFont-35-0"/>
          <w:color w:val="000000"/>
          <w:sz w:val="24"/>
          <w:szCs w:val="24"/>
        </w:rPr>
        <w:t>.</w:t>
      </w:r>
      <w:r w:rsidRPr="00522359">
        <w:rPr>
          <w:rFonts w:ascii="CairoFont-35-0" w:hAnsi="CairoFont-35-0"/>
          <w:color w:val="000000"/>
          <w:sz w:val="24"/>
          <w:szCs w:val="24"/>
        </w:rPr>
        <w:br/>
      </w:r>
      <w:r w:rsidRPr="00522359">
        <w:rPr>
          <w:rFonts w:ascii="Times-Roman" w:hAnsi="Times-Roman"/>
          <w:color w:val="000000"/>
          <w:sz w:val="24"/>
          <w:szCs w:val="24"/>
        </w:rPr>
        <w:t>2.</w:t>
      </w:r>
      <w:r w:rsidR="00B3107F">
        <w:rPr>
          <w:rFonts w:ascii="Times-Roman" w:hAnsi="Times-Roman"/>
          <w:color w:val="000000"/>
          <w:sz w:val="24"/>
          <w:szCs w:val="24"/>
        </w:rPr>
        <w:t>7</w:t>
      </w:r>
      <w:r w:rsidRPr="00522359">
        <w:rPr>
          <w:rFonts w:ascii="Times-Roman" w:hAnsi="Times-Roman"/>
          <w:color w:val="000000"/>
          <w:sz w:val="24"/>
          <w:szCs w:val="24"/>
        </w:rPr>
        <w:t>.</w:t>
      </w:r>
      <w:r w:rsidRPr="00522359">
        <w:rPr>
          <w:rFonts w:ascii="CairoFont-35-0" w:hAnsi="CairoFont-35-0"/>
          <w:color w:val="000000"/>
          <w:sz w:val="24"/>
          <w:szCs w:val="24"/>
        </w:rPr>
        <w:t xml:space="preserve">6. </w:t>
      </w:r>
      <w:r w:rsidRPr="00522359">
        <w:rPr>
          <w:rFonts w:ascii="CairoFont-35-1" w:hAnsi="CairoFont-35-1"/>
          <w:color w:val="000000"/>
          <w:sz w:val="24"/>
          <w:szCs w:val="24"/>
        </w:rPr>
        <w:t>Подача заявления о предоставлении услуги и документов</w:t>
      </w:r>
      <w:r w:rsidRPr="00522359">
        <w:rPr>
          <w:rFonts w:ascii="CairoFont-35-0" w:hAnsi="CairoFont-35-0"/>
          <w:color w:val="000000"/>
          <w:sz w:val="24"/>
          <w:szCs w:val="24"/>
        </w:rPr>
        <w:t>,</w:t>
      </w:r>
      <w:r w:rsidR="00B3107F">
        <w:rPr>
          <w:rFonts w:ascii="CairoFont-35-0" w:hAnsi="CairoFont-35-0"/>
          <w:color w:val="000000"/>
          <w:sz w:val="24"/>
          <w:szCs w:val="24"/>
        </w:rPr>
        <w:t xml:space="preserve"> </w:t>
      </w:r>
      <w:r w:rsidRPr="00522359">
        <w:rPr>
          <w:rFonts w:ascii="CairoFont-35-1" w:hAnsi="CairoFont-35-1"/>
          <w:color w:val="000000"/>
          <w:sz w:val="24"/>
          <w:szCs w:val="24"/>
        </w:rPr>
        <w:t>необходимых для предоставления услуги</w:t>
      </w:r>
      <w:r w:rsidRPr="00522359">
        <w:rPr>
          <w:rFonts w:ascii="CairoFont-35-0" w:hAnsi="CairoFont-35-0"/>
          <w:color w:val="000000"/>
          <w:sz w:val="24"/>
          <w:szCs w:val="24"/>
        </w:rPr>
        <w:t xml:space="preserve">, </w:t>
      </w:r>
      <w:r w:rsidRPr="00522359">
        <w:rPr>
          <w:rFonts w:ascii="CairoFont-35-1" w:hAnsi="CairoFont-35-1"/>
          <w:color w:val="000000"/>
          <w:sz w:val="24"/>
          <w:szCs w:val="24"/>
        </w:rPr>
        <w:t>в электронной форме с нарушением</w:t>
      </w:r>
      <w:r w:rsidR="00B3107F">
        <w:rPr>
          <w:rFonts w:ascii="CairoFont-35-1" w:hAnsi="CairoFont-35-1"/>
          <w:color w:val="000000"/>
          <w:sz w:val="24"/>
          <w:szCs w:val="24"/>
        </w:rPr>
        <w:t xml:space="preserve"> </w:t>
      </w:r>
      <w:r w:rsidRPr="00522359">
        <w:rPr>
          <w:rFonts w:ascii="CairoFont-35-1" w:hAnsi="CairoFont-35-1"/>
          <w:color w:val="000000"/>
          <w:sz w:val="24"/>
          <w:szCs w:val="24"/>
        </w:rPr>
        <w:t>установленных требований</w:t>
      </w:r>
      <w:r w:rsidRPr="00522359">
        <w:rPr>
          <w:rFonts w:ascii="CairoFont-35-0" w:hAnsi="CairoFont-35-0"/>
          <w:color w:val="000000"/>
          <w:sz w:val="24"/>
          <w:szCs w:val="24"/>
        </w:rPr>
        <w:t>.</w:t>
      </w:r>
      <w:r w:rsidRPr="00522359">
        <w:rPr>
          <w:rFonts w:ascii="CairoFont-35-0" w:hAnsi="CairoFont-35-0"/>
          <w:color w:val="000000"/>
          <w:sz w:val="24"/>
          <w:szCs w:val="24"/>
        </w:rPr>
        <w:br/>
      </w:r>
      <w:r w:rsidRPr="00522359">
        <w:rPr>
          <w:rFonts w:ascii="Times-Roman" w:hAnsi="Times-Roman"/>
          <w:color w:val="000000"/>
          <w:sz w:val="24"/>
          <w:szCs w:val="24"/>
        </w:rPr>
        <w:lastRenderedPageBreak/>
        <w:t>2.</w:t>
      </w:r>
      <w:r w:rsidR="00B3107F">
        <w:rPr>
          <w:rFonts w:ascii="Times-Roman" w:hAnsi="Times-Roman"/>
          <w:color w:val="000000"/>
          <w:sz w:val="24"/>
          <w:szCs w:val="24"/>
        </w:rPr>
        <w:t>7.</w:t>
      </w:r>
      <w:r w:rsidRPr="00522359">
        <w:rPr>
          <w:rFonts w:ascii="CairoFont-35-0" w:hAnsi="CairoFont-35-0"/>
          <w:color w:val="000000"/>
          <w:sz w:val="24"/>
          <w:szCs w:val="24"/>
        </w:rPr>
        <w:t xml:space="preserve">7. </w:t>
      </w:r>
      <w:r w:rsidRPr="00522359">
        <w:rPr>
          <w:rFonts w:ascii="CairoFont-35-1" w:hAnsi="CairoFont-35-1"/>
          <w:color w:val="000000"/>
          <w:sz w:val="24"/>
          <w:szCs w:val="24"/>
        </w:rPr>
        <w:t>Представленные в электронной форме документы содержат</w:t>
      </w:r>
      <w:r w:rsidR="00B3107F">
        <w:rPr>
          <w:rFonts w:ascii="CairoFont-35-1" w:hAnsi="CairoFont-35-1"/>
          <w:color w:val="000000"/>
          <w:sz w:val="24"/>
          <w:szCs w:val="24"/>
        </w:rPr>
        <w:t xml:space="preserve"> </w:t>
      </w:r>
      <w:r w:rsidRPr="00522359">
        <w:rPr>
          <w:rFonts w:ascii="CairoFont-35-1" w:hAnsi="CairoFont-35-1"/>
          <w:color w:val="000000"/>
          <w:sz w:val="24"/>
          <w:szCs w:val="24"/>
        </w:rPr>
        <w:t>повреждения</w:t>
      </w:r>
      <w:r w:rsidRPr="00522359">
        <w:rPr>
          <w:rFonts w:ascii="CairoFont-35-0" w:hAnsi="CairoFont-35-0"/>
          <w:color w:val="000000"/>
          <w:sz w:val="24"/>
          <w:szCs w:val="24"/>
        </w:rPr>
        <w:t xml:space="preserve">, </w:t>
      </w:r>
      <w:r w:rsidRPr="00522359">
        <w:rPr>
          <w:rFonts w:ascii="CairoFont-35-1" w:hAnsi="CairoFont-35-1"/>
          <w:color w:val="000000"/>
          <w:sz w:val="24"/>
          <w:szCs w:val="24"/>
        </w:rPr>
        <w:t>наличие которых не позволяет в полном объеме использовать</w:t>
      </w:r>
      <w:r w:rsidR="00B3107F">
        <w:rPr>
          <w:rFonts w:ascii="CairoFont-35-1" w:hAnsi="CairoFont-35-1"/>
          <w:color w:val="000000"/>
          <w:sz w:val="24"/>
          <w:szCs w:val="24"/>
        </w:rPr>
        <w:t xml:space="preserve"> </w:t>
      </w:r>
      <w:r w:rsidRPr="00522359">
        <w:rPr>
          <w:rFonts w:ascii="CairoFont-35-1" w:hAnsi="CairoFont-35-1"/>
          <w:color w:val="000000"/>
          <w:sz w:val="24"/>
          <w:szCs w:val="24"/>
        </w:rPr>
        <w:t>информацию и сведения</w:t>
      </w:r>
      <w:r w:rsidRPr="00522359">
        <w:rPr>
          <w:rFonts w:ascii="CairoFont-35-0" w:hAnsi="CairoFont-35-0"/>
          <w:color w:val="000000"/>
          <w:sz w:val="24"/>
          <w:szCs w:val="24"/>
        </w:rPr>
        <w:t xml:space="preserve">, </w:t>
      </w:r>
      <w:r w:rsidRPr="00522359">
        <w:rPr>
          <w:rFonts w:ascii="CairoFont-35-1" w:hAnsi="CairoFont-35-1"/>
          <w:color w:val="000000"/>
          <w:sz w:val="24"/>
          <w:szCs w:val="24"/>
        </w:rPr>
        <w:t>содержащиеся в документах для предоставления услуги</w:t>
      </w:r>
      <w:r w:rsidRPr="00522359">
        <w:rPr>
          <w:rFonts w:ascii="CairoFont-35-0" w:hAnsi="CairoFont-35-0"/>
          <w:color w:val="000000"/>
          <w:sz w:val="24"/>
          <w:szCs w:val="24"/>
        </w:rPr>
        <w:t>.</w:t>
      </w:r>
      <w:r w:rsidRPr="00522359">
        <w:rPr>
          <w:rFonts w:ascii="CairoFont-35-0" w:hAnsi="CairoFont-35-0"/>
          <w:color w:val="000000"/>
          <w:sz w:val="24"/>
          <w:szCs w:val="24"/>
        </w:rPr>
        <w:br/>
      </w:r>
      <w:r w:rsidRPr="00522359">
        <w:rPr>
          <w:rFonts w:ascii="Times-Roman" w:hAnsi="Times-Roman"/>
          <w:color w:val="000000"/>
          <w:sz w:val="24"/>
          <w:szCs w:val="24"/>
        </w:rPr>
        <w:t>2.</w:t>
      </w:r>
      <w:r w:rsidR="00B3107F">
        <w:rPr>
          <w:rFonts w:ascii="Times-Roman" w:hAnsi="Times-Roman"/>
          <w:color w:val="000000"/>
          <w:sz w:val="24"/>
          <w:szCs w:val="24"/>
        </w:rPr>
        <w:t>7</w:t>
      </w:r>
      <w:r w:rsidRPr="00522359">
        <w:rPr>
          <w:rFonts w:ascii="Times-Roman" w:hAnsi="Times-Roman"/>
          <w:color w:val="000000"/>
          <w:sz w:val="24"/>
          <w:szCs w:val="24"/>
        </w:rPr>
        <w:t>.</w:t>
      </w:r>
      <w:r w:rsidRPr="00522359">
        <w:rPr>
          <w:rFonts w:ascii="CairoFont-35-0" w:hAnsi="CairoFont-35-0"/>
          <w:color w:val="000000"/>
          <w:sz w:val="24"/>
          <w:szCs w:val="24"/>
        </w:rPr>
        <w:t>8.</w:t>
      </w:r>
      <w:r w:rsidRPr="00522359">
        <w:rPr>
          <w:rFonts w:ascii="CairoFont-35-1" w:hAnsi="CairoFont-35-1"/>
          <w:color w:val="000000"/>
          <w:szCs w:val="28"/>
        </w:rPr>
        <w:t xml:space="preserve"> </w:t>
      </w:r>
      <w:r w:rsidRPr="00522359">
        <w:rPr>
          <w:rFonts w:ascii="CairoFont-35-1" w:hAnsi="CairoFont-35-1"/>
          <w:color w:val="000000"/>
          <w:sz w:val="24"/>
          <w:szCs w:val="24"/>
        </w:rPr>
        <w:t>Заявление подано лицом</w:t>
      </w:r>
      <w:r w:rsidRPr="00522359">
        <w:rPr>
          <w:rFonts w:ascii="CairoFont-35-0" w:hAnsi="CairoFont-35-0"/>
          <w:color w:val="000000"/>
          <w:sz w:val="24"/>
          <w:szCs w:val="24"/>
        </w:rPr>
        <w:t xml:space="preserve">, </w:t>
      </w:r>
      <w:r w:rsidRPr="00522359">
        <w:rPr>
          <w:rFonts w:ascii="CairoFont-35-1" w:hAnsi="CairoFont-35-1"/>
          <w:color w:val="000000"/>
          <w:sz w:val="24"/>
          <w:szCs w:val="24"/>
        </w:rPr>
        <w:t>не имеющим полномочий представлять</w:t>
      </w:r>
      <w:r w:rsidR="00B3107F">
        <w:rPr>
          <w:rFonts w:ascii="CairoFont-35-1" w:hAnsi="CairoFont-35-1"/>
          <w:color w:val="000000"/>
          <w:sz w:val="24"/>
          <w:szCs w:val="24"/>
        </w:rPr>
        <w:t xml:space="preserve"> </w:t>
      </w:r>
      <w:r w:rsidRPr="00522359">
        <w:rPr>
          <w:rFonts w:ascii="CairoFont-35-1" w:hAnsi="CairoFont-35-1"/>
          <w:color w:val="000000"/>
          <w:sz w:val="24"/>
          <w:szCs w:val="24"/>
        </w:rPr>
        <w:t>интересы заявителя</w:t>
      </w:r>
      <w:r w:rsidRPr="00522359">
        <w:rPr>
          <w:rFonts w:ascii="CairoFont-35-0" w:hAnsi="CairoFont-35-0"/>
          <w:color w:val="000000"/>
          <w:sz w:val="24"/>
          <w:szCs w:val="24"/>
        </w:rPr>
        <w:t>.</w:t>
      </w:r>
    </w:p>
    <w:p w:rsidR="00B3107F" w:rsidRDefault="00B3107F" w:rsidP="00B3107F">
      <w:pPr>
        <w:tabs>
          <w:tab w:val="left" w:pos="993"/>
        </w:tabs>
        <w:suppressAutoHyphens/>
        <w:autoSpaceDE w:val="0"/>
        <w:spacing w:after="0"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2.8. Исчерпывающий перечень оснований для приостановления предоставления муниципальной услуги</w:t>
      </w:r>
    </w:p>
    <w:p w:rsidR="00B3107F" w:rsidRDefault="00B3107F" w:rsidP="00B3107F">
      <w:pPr>
        <w:jc w:val="both"/>
        <w:rPr>
          <w:rFonts w:ascii="CairoFont-35-1" w:hAnsi="CairoFont-35-1"/>
          <w:color w:val="000000"/>
          <w:sz w:val="24"/>
          <w:szCs w:val="24"/>
        </w:rPr>
      </w:pPr>
      <w:r w:rsidRPr="00B3107F">
        <w:rPr>
          <w:rFonts w:ascii="Times-Roman" w:hAnsi="Times-Roman"/>
          <w:color w:val="000000"/>
          <w:sz w:val="24"/>
          <w:szCs w:val="24"/>
        </w:rPr>
        <w:t>2.</w:t>
      </w:r>
      <w:r>
        <w:rPr>
          <w:rFonts w:ascii="Times-Roman" w:hAnsi="Times-Roman"/>
          <w:color w:val="000000"/>
          <w:sz w:val="24"/>
          <w:szCs w:val="24"/>
        </w:rPr>
        <w:t>8.1.</w:t>
      </w:r>
      <w:r w:rsidRPr="00B3107F">
        <w:rPr>
          <w:rFonts w:ascii="Times-Roman" w:hAnsi="Times-Roman"/>
          <w:color w:val="000000"/>
          <w:sz w:val="24"/>
          <w:szCs w:val="24"/>
        </w:rPr>
        <w:t xml:space="preserve"> </w:t>
      </w:r>
      <w:r w:rsidRPr="00B3107F">
        <w:rPr>
          <w:rFonts w:ascii="CairoFont-35-1" w:hAnsi="CairoFont-35-1"/>
          <w:color w:val="000000"/>
          <w:sz w:val="24"/>
          <w:szCs w:val="24"/>
        </w:rPr>
        <w:t>Оснований для приостановления предоставления муниципальной</w:t>
      </w:r>
      <w:r w:rsidRPr="00B3107F">
        <w:rPr>
          <w:rFonts w:ascii="CairoFont-35-0" w:hAnsi="CairoFont-35-0"/>
          <w:color w:val="000000"/>
          <w:sz w:val="24"/>
          <w:szCs w:val="24"/>
        </w:rPr>
        <w:t xml:space="preserve"> </w:t>
      </w:r>
      <w:r w:rsidRPr="00B3107F">
        <w:rPr>
          <w:rFonts w:ascii="CairoFont-35-1" w:hAnsi="CairoFont-35-1"/>
          <w:color w:val="000000"/>
          <w:sz w:val="24"/>
          <w:szCs w:val="24"/>
        </w:rPr>
        <w:t>услуги законодательством Российской Федерации не</w:t>
      </w:r>
      <w:r w:rsidRPr="00B3107F">
        <w:rPr>
          <w:rFonts w:ascii="CairoFont-35-1" w:hAnsi="CairoFont-35-1"/>
          <w:color w:val="000000"/>
          <w:sz w:val="24"/>
          <w:szCs w:val="24"/>
        </w:rPr>
        <w:br/>
        <w:t>предусмотрено</w:t>
      </w:r>
      <w:r>
        <w:rPr>
          <w:rFonts w:ascii="CairoFont-35-1" w:hAnsi="CairoFont-35-1"/>
          <w:color w:val="000000"/>
          <w:sz w:val="24"/>
          <w:szCs w:val="24"/>
        </w:rPr>
        <w:t>.</w:t>
      </w:r>
    </w:p>
    <w:p w:rsidR="00B3107F" w:rsidRDefault="00B3107F" w:rsidP="00B3107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2.9. Исчерпывающий перечень оснований для отказа в предоставлении муниципальной услуги</w:t>
      </w:r>
    </w:p>
    <w:p w:rsidR="00B3107F" w:rsidRDefault="00B3107F" w:rsidP="00B3107F">
      <w:pPr>
        <w:suppressAutoHyphens/>
        <w:autoSpaceDE w:val="0"/>
        <w:spacing w:after="0" w:line="360" w:lineRule="auto"/>
        <w:ind w:firstLine="709"/>
        <w:jc w:val="both"/>
        <w:rPr>
          <w:b/>
          <w:sz w:val="24"/>
          <w:szCs w:val="24"/>
        </w:rPr>
      </w:pPr>
      <w:r w:rsidRPr="00B3107F">
        <w:rPr>
          <w:rFonts w:ascii="Times-Roman" w:hAnsi="Times-Roman"/>
          <w:color w:val="000000"/>
          <w:sz w:val="24"/>
          <w:szCs w:val="24"/>
        </w:rPr>
        <w:t>2</w:t>
      </w:r>
      <w:r>
        <w:rPr>
          <w:rFonts w:ascii="Times-Roman" w:hAnsi="Times-Roman"/>
          <w:color w:val="000000"/>
          <w:sz w:val="24"/>
          <w:szCs w:val="24"/>
        </w:rPr>
        <w:t>.9</w:t>
      </w:r>
      <w:r w:rsidRPr="00B3107F">
        <w:rPr>
          <w:rFonts w:ascii="Times-Roman" w:hAnsi="Times-Roman"/>
          <w:color w:val="000000"/>
          <w:sz w:val="24"/>
          <w:szCs w:val="24"/>
        </w:rPr>
        <w:t xml:space="preserve">. </w:t>
      </w:r>
      <w:r w:rsidRPr="00B3107F">
        <w:rPr>
          <w:rFonts w:ascii="CairoFont-35-1" w:hAnsi="CairoFont-35-1"/>
          <w:color w:val="000000"/>
          <w:sz w:val="24"/>
          <w:szCs w:val="24"/>
        </w:rPr>
        <w:t>Основаниями для отказа в предоставлении услуги являются</w:t>
      </w:r>
      <w:r w:rsidRPr="00B3107F">
        <w:rPr>
          <w:rFonts w:ascii="CairoFont-35-0" w:hAnsi="CairoFont-35-0"/>
          <w:color w:val="000000"/>
          <w:sz w:val="24"/>
          <w:szCs w:val="24"/>
        </w:rPr>
        <w:t>:</w:t>
      </w:r>
      <w:r w:rsidRPr="00B3107F">
        <w:rPr>
          <w:rFonts w:ascii="CairoFont-35-0" w:hAnsi="CairoFont-35-0"/>
          <w:color w:val="000000"/>
          <w:sz w:val="24"/>
          <w:szCs w:val="24"/>
        </w:rPr>
        <w:br/>
      </w:r>
      <w:r w:rsidRPr="00B3107F">
        <w:rPr>
          <w:rFonts w:ascii="Times-Roman" w:hAnsi="Times-Roman"/>
          <w:color w:val="000000"/>
          <w:sz w:val="24"/>
          <w:szCs w:val="24"/>
        </w:rPr>
        <w:t>2.</w:t>
      </w:r>
      <w:r>
        <w:rPr>
          <w:rFonts w:ascii="Times-Roman" w:hAnsi="Times-Roman"/>
          <w:color w:val="000000"/>
          <w:sz w:val="24"/>
          <w:szCs w:val="24"/>
        </w:rPr>
        <w:t>9.1.</w:t>
      </w:r>
      <w:r w:rsidRPr="00B3107F">
        <w:rPr>
          <w:rFonts w:ascii="CairoFont-35-0" w:hAnsi="CairoFont-35-0"/>
          <w:color w:val="000000"/>
          <w:sz w:val="24"/>
          <w:szCs w:val="24"/>
        </w:rPr>
        <w:t xml:space="preserve"> </w:t>
      </w:r>
      <w:r w:rsidRPr="00B3107F">
        <w:rPr>
          <w:rFonts w:ascii="CairoFont-35-1" w:hAnsi="CairoFont-35-1"/>
          <w:color w:val="000000"/>
          <w:sz w:val="24"/>
          <w:szCs w:val="24"/>
        </w:rPr>
        <w:t xml:space="preserve">Документы </w:t>
      </w:r>
      <w:r w:rsidRPr="00B3107F">
        <w:rPr>
          <w:rFonts w:ascii="CairoFont-35-0" w:hAnsi="CairoFont-35-0"/>
          <w:color w:val="000000"/>
          <w:sz w:val="24"/>
          <w:szCs w:val="24"/>
        </w:rPr>
        <w:t>(</w:t>
      </w:r>
      <w:r w:rsidRPr="00B3107F">
        <w:rPr>
          <w:rFonts w:ascii="CairoFont-35-1" w:hAnsi="CairoFont-35-1"/>
          <w:color w:val="000000"/>
          <w:sz w:val="24"/>
          <w:szCs w:val="24"/>
        </w:rPr>
        <w:t>сведения</w:t>
      </w:r>
      <w:r w:rsidRPr="00B3107F">
        <w:rPr>
          <w:rFonts w:ascii="CairoFont-35-0" w:hAnsi="CairoFont-35-0"/>
          <w:color w:val="000000"/>
          <w:sz w:val="24"/>
          <w:szCs w:val="24"/>
        </w:rPr>
        <w:t xml:space="preserve">), </w:t>
      </w:r>
      <w:r w:rsidRPr="00B3107F">
        <w:rPr>
          <w:rFonts w:ascii="CairoFont-35-1" w:hAnsi="CairoFont-35-1"/>
          <w:color w:val="000000"/>
          <w:sz w:val="24"/>
          <w:szCs w:val="24"/>
        </w:rPr>
        <w:t>представленные заявителем</w:t>
      </w:r>
      <w:r w:rsidRPr="00B3107F">
        <w:rPr>
          <w:rFonts w:ascii="CairoFont-35-0" w:hAnsi="CairoFont-35-0"/>
          <w:color w:val="000000"/>
          <w:sz w:val="24"/>
          <w:szCs w:val="24"/>
        </w:rPr>
        <w:t xml:space="preserve">, </w:t>
      </w:r>
      <w:r w:rsidRPr="00B3107F">
        <w:rPr>
          <w:rFonts w:ascii="CairoFont-35-1" w:hAnsi="CairoFont-35-1"/>
          <w:color w:val="000000"/>
          <w:sz w:val="24"/>
          <w:szCs w:val="24"/>
        </w:rPr>
        <w:t>противоречат</w:t>
      </w:r>
      <w:r w:rsidRPr="00B3107F">
        <w:rPr>
          <w:rFonts w:ascii="CairoFont-35-1" w:hAnsi="CairoFont-35-1"/>
          <w:color w:val="000000"/>
          <w:sz w:val="24"/>
          <w:szCs w:val="24"/>
        </w:rPr>
        <w:br/>
        <w:t xml:space="preserve">документам </w:t>
      </w:r>
      <w:r w:rsidRPr="00B3107F">
        <w:rPr>
          <w:rFonts w:ascii="CairoFont-35-0" w:hAnsi="CairoFont-35-0"/>
          <w:color w:val="000000"/>
          <w:sz w:val="24"/>
          <w:szCs w:val="24"/>
        </w:rPr>
        <w:t>(</w:t>
      </w:r>
      <w:r w:rsidRPr="00B3107F">
        <w:rPr>
          <w:rFonts w:ascii="CairoFont-35-1" w:hAnsi="CairoFont-35-1"/>
          <w:color w:val="000000"/>
          <w:sz w:val="24"/>
          <w:szCs w:val="24"/>
        </w:rPr>
        <w:t>сведениям</w:t>
      </w:r>
      <w:r w:rsidRPr="00B3107F">
        <w:rPr>
          <w:rFonts w:ascii="CairoFont-35-0" w:hAnsi="CairoFont-35-0"/>
          <w:color w:val="000000"/>
          <w:sz w:val="24"/>
          <w:szCs w:val="24"/>
        </w:rPr>
        <w:t xml:space="preserve">), </w:t>
      </w:r>
      <w:r w:rsidRPr="00B3107F">
        <w:rPr>
          <w:rFonts w:ascii="CairoFont-35-1" w:hAnsi="CairoFont-35-1"/>
          <w:color w:val="000000"/>
          <w:sz w:val="24"/>
          <w:szCs w:val="24"/>
        </w:rPr>
        <w:t>полученным в рамках межведомственного</w:t>
      </w:r>
      <w:r w:rsidRPr="00B3107F">
        <w:rPr>
          <w:rFonts w:ascii="CairoFont-35-1" w:hAnsi="CairoFont-35-1"/>
          <w:color w:val="000000"/>
          <w:sz w:val="24"/>
          <w:szCs w:val="24"/>
        </w:rPr>
        <w:br/>
        <w:t>взаимодействия</w:t>
      </w:r>
      <w:r w:rsidRPr="00B3107F">
        <w:rPr>
          <w:rFonts w:ascii="CairoFont-35-0" w:hAnsi="CairoFont-35-0"/>
          <w:color w:val="000000"/>
          <w:sz w:val="24"/>
          <w:szCs w:val="24"/>
        </w:rPr>
        <w:t>.</w:t>
      </w:r>
      <w:r w:rsidRPr="00B3107F">
        <w:rPr>
          <w:rFonts w:ascii="CairoFont-35-0" w:hAnsi="CairoFont-35-0"/>
          <w:color w:val="000000"/>
          <w:sz w:val="24"/>
          <w:szCs w:val="24"/>
        </w:rPr>
        <w:br/>
      </w:r>
      <w:r w:rsidRPr="00B3107F">
        <w:rPr>
          <w:rFonts w:ascii="Times-Roman" w:hAnsi="Times-Roman"/>
          <w:color w:val="000000"/>
          <w:sz w:val="24"/>
          <w:szCs w:val="24"/>
        </w:rPr>
        <w:t>2.</w:t>
      </w:r>
      <w:r>
        <w:rPr>
          <w:rFonts w:ascii="Times-Roman" w:hAnsi="Times-Roman"/>
          <w:color w:val="000000"/>
          <w:sz w:val="24"/>
          <w:szCs w:val="24"/>
        </w:rPr>
        <w:t>9</w:t>
      </w:r>
      <w:r w:rsidRPr="00B3107F">
        <w:rPr>
          <w:rFonts w:ascii="Times-Roman" w:hAnsi="Times-Roman"/>
          <w:color w:val="000000"/>
          <w:sz w:val="24"/>
          <w:szCs w:val="24"/>
        </w:rPr>
        <w:t>.</w:t>
      </w:r>
      <w:r w:rsidRPr="00B3107F">
        <w:rPr>
          <w:rFonts w:ascii="CairoFont-35-0" w:hAnsi="CairoFont-35-0"/>
          <w:color w:val="000000"/>
          <w:sz w:val="24"/>
          <w:szCs w:val="24"/>
        </w:rPr>
        <w:t xml:space="preserve">2. </w:t>
      </w:r>
      <w:r w:rsidRPr="00B3107F">
        <w:rPr>
          <w:rFonts w:ascii="CairoFont-35-1" w:hAnsi="CairoFont-35-1"/>
          <w:color w:val="000000"/>
          <w:sz w:val="24"/>
          <w:szCs w:val="24"/>
        </w:rPr>
        <w:t>Представленными документами и сведениями не подтверждается</w:t>
      </w:r>
      <w:r w:rsidRPr="00B3107F">
        <w:rPr>
          <w:rFonts w:ascii="CairoFont-35-1" w:hAnsi="CairoFont-35-1"/>
          <w:color w:val="000000"/>
          <w:sz w:val="24"/>
          <w:szCs w:val="24"/>
        </w:rPr>
        <w:br/>
        <w:t>право гражданина в предоставлении жилого помещения</w:t>
      </w:r>
      <w:r w:rsidRPr="00B3107F">
        <w:rPr>
          <w:rFonts w:ascii="CairoFont-35-0" w:hAnsi="CairoFont-35-0"/>
          <w:color w:val="000000"/>
          <w:sz w:val="24"/>
          <w:szCs w:val="24"/>
        </w:rPr>
        <w:t>.</w:t>
      </w:r>
      <w:r w:rsidRPr="00B3107F">
        <w:rPr>
          <w:rFonts w:ascii="CairoFont-35-0" w:hAnsi="CairoFont-35-0"/>
          <w:color w:val="000000"/>
          <w:sz w:val="24"/>
          <w:szCs w:val="24"/>
        </w:rPr>
        <w:br/>
      </w:r>
    </w:p>
    <w:p w:rsidR="009A5053" w:rsidRDefault="00B3107F" w:rsidP="009A5053">
      <w:pPr>
        <w:jc w:val="center"/>
        <w:rPr>
          <w:rFonts w:ascii="CairoFont-38-1" w:hAnsi="CairoFont-38-1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2.10.</w:t>
      </w:r>
      <w:r>
        <w:rPr>
          <w:b/>
          <w:sz w:val="24"/>
          <w:szCs w:val="24"/>
        </w:rPr>
        <w:tab/>
      </w:r>
      <w:r w:rsidR="009A5053" w:rsidRPr="009A5053">
        <w:rPr>
          <w:rFonts w:ascii="CairoFont-38-1" w:hAnsi="CairoFont-38-1"/>
          <w:b/>
          <w:color w:val="000000"/>
          <w:sz w:val="24"/>
          <w:szCs w:val="24"/>
        </w:rPr>
        <w:t>Порядок</w:t>
      </w:r>
      <w:r w:rsidR="009A5053" w:rsidRPr="009A5053">
        <w:rPr>
          <w:rFonts w:ascii="CairoFont-38-0" w:hAnsi="CairoFont-38-0"/>
          <w:b/>
          <w:color w:val="000000"/>
          <w:sz w:val="24"/>
          <w:szCs w:val="24"/>
        </w:rPr>
        <w:t xml:space="preserve">, </w:t>
      </w:r>
      <w:r w:rsidR="009A5053" w:rsidRPr="009A5053">
        <w:rPr>
          <w:rFonts w:ascii="CairoFont-38-1" w:hAnsi="CairoFont-38-1"/>
          <w:b/>
          <w:color w:val="000000"/>
          <w:sz w:val="24"/>
          <w:szCs w:val="24"/>
        </w:rPr>
        <w:t>размер и основания взимания платы за предоставление услуг</w:t>
      </w:r>
      <w:r w:rsidR="009A5053" w:rsidRPr="009A5053">
        <w:rPr>
          <w:rFonts w:ascii="CairoFont-38-0" w:hAnsi="CairoFont-38-0"/>
          <w:b/>
          <w:color w:val="000000"/>
          <w:sz w:val="24"/>
          <w:szCs w:val="24"/>
        </w:rPr>
        <w:t>,</w:t>
      </w:r>
      <w:r w:rsidR="009A5053" w:rsidRPr="009A5053">
        <w:rPr>
          <w:rFonts w:ascii="CairoFont-38-0" w:hAnsi="CairoFont-38-0"/>
          <w:b/>
          <w:color w:val="000000"/>
          <w:sz w:val="24"/>
          <w:szCs w:val="24"/>
        </w:rPr>
        <w:br/>
      </w:r>
      <w:r w:rsidR="009A5053" w:rsidRPr="009A5053">
        <w:rPr>
          <w:rFonts w:ascii="CairoFont-38-1" w:hAnsi="CairoFont-38-1"/>
          <w:b/>
          <w:color w:val="000000"/>
          <w:sz w:val="24"/>
          <w:szCs w:val="24"/>
        </w:rPr>
        <w:t>которые являются необходимыми и обязательными для предоставления</w:t>
      </w:r>
      <w:r w:rsidR="009A5053" w:rsidRPr="009A5053">
        <w:rPr>
          <w:rFonts w:ascii="CairoFont-38-1" w:hAnsi="CairoFont-38-1"/>
          <w:b/>
          <w:color w:val="000000"/>
          <w:sz w:val="24"/>
          <w:szCs w:val="24"/>
        </w:rPr>
        <w:br/>
        <w:t xml:space="preserve">государственной </w:t>
      </w:r>
      <w:r w:rsidR="009A5053" w:rsidRPr="009A5053">
        <w:rPr>
          <w:rFonts w:ascii="CairoFont-38-0" w:hAnsi="CairoFont-38-0"/>
          <w:b/>
          <w:color w:val="000000"/>
          <w:sz w:val="24"/>
          <w:szCs w:val="24"/>
        </w:rPr>
        <w:t>(</w:t>
      </w:r>
      <w:r w:rsidR="009A5053" w:rsidRPr="009A5053">
        <w:rPr>
          <w:rFonts w:ascii="CairoFont-38-1" w:hAnsi="CairoFont-38-1"/>
          <w:b/>
          <w:color w:val="000000"/>
          <w:sz w:val="24"/>
          <w:szCs w:val="24"/>
        </w:rPr>
        <w:t>муниципальной</w:t>
      </w:r>
      <w:r w:rsidR="009A5053" w:rsidRPr="009A5053">
        <w:rPr>
          <w:rFonts w:ascii="Times-Bold" w:hAnsi="Times-Bold"/>
          <w:b/>
          <w:bCs/>
          <w:color w:val="000000"/>
          <w:sz w:val="24"/>
          <w:szCs w:val="24"/>
        </w:rPr>
        <w:t xml:space="preserve">) </w:t>
      </w:r>
      <w:r w:rsidR="009A5053" w:rsidRPr="009A5053">
        <w:rPr>
          <w:rFonts w:ascii="CairoFont-38-1" w:hAnsi="CairoFont-38-1"/>
          <w:b/>
          <w:color w:val="000000"/>
          <w:sz w:val="24"/>
          <w:szCs w:val="24"/>
        </w:rPr>
        <w:t>услуги</w:t>
      </w:r>
      <w:r w:rsidR="009A5053" w:rsidRPr="009A5053">
        <w:rPr>
          <w:rFonts w:ascii="CairoFont-38-0" w:hAnsi="CairoFont-38-0"/>
          <w:b/>
          <w:color w:val="000000"/>
          <w:sz w:val="24"/>
          <w:szCs w:val="24"/>
        </w:rPr>
        <w:t xml:space="preserve">, </w:t>
      </w:r>
      <w:r w:rsidR="009A5053" w:rsidRPr="009A5053">
        <w:rPr>
          <w:rFonts w:ascii="CairoFont-38-1" w:hAnsi="CairoFont-38-1"/>
          <w:b/>
          <w:color w:val="000000"/>
          <w:sz w:val="24"/>
          <w:szCs w:val="24"/>
        </w:rPr>
        <w:t>включая информацию о методике</w:t>
      </w:r>
      <w:r w:rsidR="009A5053" w:rsidRPr="009A5053">
        <w:rPr>
          <w:rFonts w:ascii="CairoFont-38-1" w:hAnsi="CairoFont-38-1"/>
          <w:b/>
          <w:color w:val="000000"/>
          <w:sz w:val="24"/>
          <w:szCs w:val="24"/>
        </w:rPr>
        <w:br/>
        <w:t>расчета размера такой платы</w:t>
      </w:r>
    </w:p>
    <w:p w:rsidR="009A5053" w:rsidRPr="009A5053" w:rsidRDefault="009A5053" w:rsidP="009A5053">
      <w:pPr>
        <w:rPr>
          <w:rFonts w:ascii="CairoFont-40-0" w:hAnsi="CairoFont-40-0"/>
          <w:color w:val="000000"/>
          <w:sz w:val="24"/>
          <w:szCs w:val="24"/>
        </w:rPr>
      </w:pPr>
      <w:r>
        <w:rPr>
          <w:sz w:val="24"/>
          <w:szCs w:val="24"/>
        </w:rPr>
        <w:t xml:space="preserve">2.10.1. </w:t>
      </w:r>
      <w:r w:rsidRPr="009A5053">
        <w:rPr>
          <w:rFonts w:ascii="CairoFont-40-1" w:hAnsi="CairoFont-40-1"/>
          <w:color w:val="000000"/>
          <w:sz w:val="24"/>
          <w:szCs w:val="24"/>
        </w:rPr>
        <w:t>Услуги</w:t>
      </w:r>
      <w:r w:rsidRPr="009A5053">
        <w:rPr>
          <w:rFonts w:ascii="CairoFont-40-0" w:hAnsi="CairoFont-40-0"/>
          <w:color w:val="000000"/>
          <w:sz w:val="24"/>
          <w:szCs w:val="24"/>
        </w:rPr>
        <w:t xml:space="preserve">, </w:t>
      </w:r>
      <w:r w:rsidRPr="009A5053">
        <w:rPr>
          <w:rFonts w:ascii="CairoFont-40-1" w:hAnsi="CairoFont-40-1"/>
          <w:color w:val="000000"/>
          <w:sz w:val="24"/>
          <w:szCs w:val="24"/>
        </w:rPr>
        <w:t>необходимые и обязательные для предоставления</w:t>
      </w:r>
      <w:r>
        <w:rPr>
          <w:rFonts w:ascii="CairoFont-40-1" w:hAnsi="CairoFont-40-1"/>
          <w:color w:val="000000"/>
          <w:sz w:val="24"/>
          <w:szCs w:val="24"/>
        </w:rPr>
        <w:t xml:space="preserve"> </w:t>
      </w:r>
      <w:r w:rsidRPr="009A5053">
        <w:rPr>
          <w:rFonts w:ascii="CairoFont-40-1" w:hAnsi="CairoFont-40-1"/>
          <w:color w:val="000000"/>
          <w:sz w:val="24"/>
          <w:szCs w:val="24"/>
        </w:rPr>
        <w:t>муниципальной</w:t>
      </w:r>
      <w:r w:rsidRPr="009A5053">
        <w:rPr>
          <w:rFonts w:ascii="CairoFont-40-0" w:hAnsi="CairoFont-40-0"/>
          <w:color w:val="000000"/>
          <w:sz w:val="24"/>
          <w:szCs w:val="24"/>
        </w:rPr>
        <w:t xml:space="preserve"> </w:t>
      </w:r>
      <w:r w:rsidRPr="009A5053">
        <w:rPr>
          <w:rFonts w:ascii="CairoFont-40-1" w:hAnsi="CairoFont-40-1"/>
          <w:color w:val="000000"/>
          <w:sz w:val="24"/>
          <w:szCs w:val="24"/>
        </w:rPr>
        <w:t>услуги</w:t>
      </w:r>
      <w:r w:rsidRPr="009A5053">
        <w:rPr>
          <w:rFonts w:ascii="CairoFont-40-0" w:hAnsi="CairoFont-40-0"/>
          <w:color w:val="000000"/>
          <w:sz w:val="24"/>
          <w:szCs w:val="24"/>
        </w:rPr>
        <w:t xml:space="preserve">, </w:t>
      </w:r>
      <w:r w:rsidRPr="009A5053">
        <w:rPr>
          <w:rFonts w:ascii="CairoFont-40-1" w:hAnsi="CairoFont-40-1"/>
          <w:color w:val="000000"/>
          <w:sz w:val="24"/>
          <w:szCs w:val="24"/>
        </w:rPr>
        <w:t>отсутствуют</w:t>
      </w:r>
      <w:r w:rsidRPr="009A5053">
        <w:rPr>
          <w:rFonts w:ascii="CairoFont-40-0" w:hAnsi="CairoFont-40-0"/>
          <w:color w:val="000000"/>
          <w:sz w:val="24"/>
          <w:szCs w:val="24"/>
        </w:rPr>
        <w:t>.</w:t>
      </w:r>
    </w:p>
    <w:p w:rsidR="009A5053" w:rsidRDefault="009A5053" w:rsidP="009A50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2.11. Срок предоставления муниципальной услуги</w:t>
      </w:r>
    </w:p>
    <w:p w:rsidR="009A5053" w:rsidRDefault="009A5053" w:rsidP="00C819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Срок </w:t>
      </w:r>
      <w:r>
        <w:rPr>
          <w:sz w:val="24"/>
          <w:szCs w:val="24"/>
          <w:lang w:eastAsia="ru-RU"/>
        </w:rPr>
        <w:t xml:space="preserve">принятия решений о признании </w:t>
      </w:r>
      <w:r>
        <w:rPr>
          <w:sz w:val="24"/>
          <w:szCs w:val="24"/>
        </w:rPr>
        <w:t xml:space="preserve">граждан нуждающихся в жилых помещениях,  </w:t>
      </w:r>
      <w:r>
        <w:rPr>
          <w:sz w:val="24"/>
          <w:szCs w:val="24"/>
          <w:lang w:eastAsia="ru-RU"/>
        </w:rPr>
        <w:t>составляет 30 рабочих дней со дня представления документов в Управление, обязанность по представлению которых возложена на заявителя.</w:t>
      </w:r>
    </w:p>
    <w:p w:rsidR="009A5053" w:rsidRDefault="009A5053" w:rsidP="00C8196C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случае представления гражданином заявления о предоставлении муниципальной услуги через многофункциональный центр срок принятия решения о предоставлении муниципальной услуги исчисляется со дня передачи многофункциональным центром такого заявления в Администрацию.</w:t>
      </w:r>
    </w:p>
    <w:p w:rsidR="009A5053" w:rsidRDefault="009A5053" w:rsidP="00C819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Срок направления заявителю документа, подтверждающего принятие решения, составляет не более трех рабочих дней со дня принятия решения.</w:t>
      </w:r>
    </w:p>
    <w:p w:rsidR="001260B8" w:rsidRDefault="001260B8" w:rsidP="001260B8">
      <w:pPr>
        <w:suppressAutoHyphens/>
        <w:autoSpaceDE w:val="0"/>
        <w:spacing w:after="0" w:line="360" w:lineRule="auto"/>
        <w:jc w:val="center"/>
        <w:rPr>
          <w:rFonts w:ascii="CairoFont-38-1" w:hAnsi="CairoFont-38-1"/>
          <w:b/>
          <w:color w:val="000000"/>
          <w:sz w:val="24"/>
          <w:szCs w:val="24"/>
        </w:rPr>
      </w:pPr>
      <w:r w:rsidRPr="001260B8">
        <w:rPr>
          <w:rFonts w:ascii="CairoFont-38-1" w:hAnsi="CairoFont-38-1"/>
          <w:b/>
          <w:color w:val="000000"/>
          <w:sz w:val="24"/>
          <w:szCs w:val="24"/>
        </w:rPr>
        <w:lastRenderedPageBreak/>
        <w:t xml:space="preserve">2.12. </w:t>
      </w:r>
      <w:r w:rsidR="009A5053" w:rsidRPr="001260B8">
        <w:rPr>
          <w:rFonts w:ascii="CairoFont-38-1" w:hAnsi="CairoFont-38-1"/>
          <w:b/>
          <w:color w:val="000000"/>
          <w:sz w:val="24"/>
          <w:szCs w:val="24"/>
        </w:rPr>
        <w:t>Максимальный срок ожидания в очереди при подаче запроса о</w:t>
      </w:r>
      <w:r w:rsidR="009A5053" w:rsidRPr="001260B8">
        <w:rPr>
          <w:rFonts w:ascii="CairoFont-38-1" w:hAnsi="CairoFont-38-1"/>
          <w:b/>
          <w:color w:val="000000"/>
          <w:sz w:val="24"/>
          <w:szCs w:val="24"/>
        </w:rPr>
        <w:br/>
        <w:t>предоставлении муниципальной</w:t>
      </w:r>
      <w:r w:rsidR="009A5053" w:rsidRPr="001260B8">
        <w:rPr>
          <w:rFonts w:ascii="Times-Bold" w:hAnsi="Times-Bold"/>
          <w:b/>
          <w:bCs/>
          <w:color w:val="000000"/>
          <w:sz w:val="24"/>
          <w:szCs w:val="24"/>
        </w:rPr>
        <w:t xml:space="preserve"> </w:t>
      </w:r>
      <w:r w:rsidR="009A5053" w:rsidRPr="001260B8">
        <w:rPr>
          <w:rFonts w:ascii="CairoFont-38-1" w:hAnsi="CairoFont-38-1"/>
          <w:b/>
          <w:color w:val="000000"/>
          <w:sz w:val="24"/>
          <w:szCs w:val="24"/>
        </w:rPr>
        <w:t>услуги и при получении</w:t>
      </w:r>
      <w:r w:rsidR="009A5053" w:rsidRPr="001260B8">
        <w:rPr>
          <w:rFonts w:ascii="CairoFont-38-1" w:hAnsi="CairoFont-38-1"/>
          <w:b/>
          <w:color w:val="000000"/>
          <w:sz w:val="24"/>
          <w:szCs w:val="24"/>
        </w:rPr>
        <w:br/>
        <w:t>результата предоставления муниципальной</w:t>
      </w:r>
      <w:r w:rsidR="009A5053" w:rsidRPr="001260B8">
        <w:rPr>
          <w:rFonts w:ascii="Times-Bold" w:hAnsi="Times-Bold"/>
          <w:b/>
          <w:bCs/>
          <w:color w:val="000000"/>
          <w:sz w:val="24"/>
          <w:szCs w:val="24"/>
        </w:rPr>
        <w:t xml:space="preserve"> </w:t>
      </w:r>
      <w:r>
        <w:rPr>
          <w:rFonts w:ascii="CairoFont-38-1" w:hAnsi="CairoFont-38-1"/>
          <w:b/>
          <w:color w:val="000000"/>
          <w:sz w:val="24"/>
          <w:szCs w:val="24"/>
        </w:rPr>
        <w:t xml:space="preserve">услуги                           </w:t>
      </w:r>
    </w:p>
    <w:p w:rsidR="009A5053" w:rsidRDefault="00A319E1" w:rsidP="001260B8">
      <w:pPr>
        <w:suppressAutoHyphens/>
        <w:autoSpaceDE w:val="0"/>
        <w:spacing w:after="0" w:line="360" w:lineRule="auto"/>
        <w:jc w:val="both"/>
        <w:rPr>
          <w:rFonts w:ascii="CairoFont-40-0" w:hAnsi="CairoFont-40-0"/>
          <w:color w:val="000000"/>
          <w:sz w:val="24"/>
          <w:szCs w:val="24"/>
        </w:rPr>
      </w:pPr>
      <w:r w:rsidRPr="00A319E1">
        <w:rPr>
          <w:rFonts w:ascii="CairoFont-40-1" w:hAnsi="CairoFont-40-1"/>
          <w:color w:val="000000"/>
          <w:sz w:val="24"/>
          <w:szCs w:val="24"/>
        </w:rPr>
        <w:t>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 составляет не более 15 минут</w:t>
      </w:r>
      <w:r w:rsidR="001260B8">
        <w:rPr>
          <w:rFonts w:ascii="CairoFont-40-0" w:hAnsi="CairoFont-40-0"/>
          <w:color w:val="000000"/>
          <w:sz w:val="24"/>
          <w:szCs w:val="24"/>
        </w:rPr>
        <w:t>.</w:t>
      </w:r>
    </w:p>
    <w:p w:rsidR="001260B8" w:rsidRDefault="001260B8" w:rsidP="001260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2.13. Срок и порядок регистрации запроса о предоставлении муниципальной услуги</w:t>
      </w:r>
    </w:p>
    <w:p w:rsidR="001260B8" w:rsidRDefault="001260B8" w:rsidP="001260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Заявление, представленное в письменной форме при личном обращении, регистрируется в установленном порядке в течение 15 минут, в день обращения заявителя</w:t>
      </w:r>
      <w:r>
        <w:rPr>
          <w:i/>
          <w:sz w:val="24"/>
          <w:szCs w:val="24"/>
        </w:rPr>
        <w:t>.</w:t>
      </w:r>
    </w:p>
    <w:p w:rsidR="001260B8" w:rsidRDefault="001260B8" w:rsidP="001260B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Заявление, поступившее посредством почтовой или электронной связи, в том числе через Единый портал или Портал Кировской области, а также через многофункциональный центр (при его наличии), подлежит обязательной регистрации в течение одного дня с момента поступления его в Управление.</w:t>
      </w:r>
    </w:p>
    <w:p w:rsidR="00944758" w:rsidRPr="00944758" w:rsidRDefault="001260B8" w:rsidP="00944758">
      <w:pPr>
        <w:pStyle w:val="a4"/>
        <w:jc w:val="both"/>
        <w:rPr>
          <w:b/>
          <w:sz w:val="24"/>
          <w:szCs w:val="24"/>
        </w:rPr>
      </w:pPr>
      <w:r w:rsidRPr="00944758">
        <w:rPr>
          <w:b/>
          <w:sz w:val="24"/>
          <w:szCs w:val="24"/>
        </w:rPr>
        <w:t xml:space="preserve">2.14. </w:t>
      </w:r>
      <w:proofErr w:type="gramStart"/>
      <w:r w:rsidRPr="00944758">
        <w:rPr>
          <w:b/>
          <w:sz w:val="24"/>
          <w:szCs w:val="24"/>
        </w:rPr>
        <w:t>Требования к помещениям</w:t>
      </w:r>
      <w:r w:rsidR="002F29B5" w:rsidRPr="00944758">
        <w:rPr>
          <w:b/>
          <w:sz w:val="24"/>
          <w:szCs w:val="24"/>
        </w:rPr>
        <w:t>, в которых</w:t>
      </w:r>
      <w:r w:rsidRPr="00944758">
        <w:rPr>
          <w:b/>
          <w:sz w:val="24"/>
          <w:szCs w:val="24"/>
        </w:rPr>
        <w:t xml:space="preserve"> предоставл</w:t>
      </w:r>
      <w:r w:rsidR="002F29B5" w:rsidRPr="00944758">
        <w:rPr>
          <w:b/>
          <w:sz w:val="24"/>
          <w:szCs w:val="24"/>
        </w:rPr>
        <w:t>яется</w:t>
      </w:r>
      <w:r w:rsidRPr="00944758">
        <w:rPr>
          <w:b/>
          <w:sz w:val="24"/>
          <w:szCs w:val="24"/>
        </w:rPr>
        <w:t xml:space="preserve"> муниципальн</w:t>
      </w:r>
      <w:r w:rsidR="002F29B5" w:rsidRPr="00944758">
        <w:rPr>
          <w:b/>
          <w:sz w:val="24"/>
          <w:szCs w:val="24"/>
        </w:rPr>
        <w:t xml:space="preserve">ая </w:t>
      </w:r>
      <w:r w:rsidRPr="00944758">
        <w:rPr>
          <w:b/>
          <w:sz w:val="24"/>
          <w:szCs w:val="24"/>
        </w:rPr>
        <w:t>услуг</w:t>
      </w:r>
      <w:r w:rsidR="002F29B5" w:rsidRPr="00944758">
        <w:rPr>
          <w:b/>
          <w:sz w:val="24"/>
          <w:szCs w:val="24"/>
        </w:rPr>
        <w:t>а</w:t>
      </w:r>
      <w:r w:rsidR="00944758" w:rsidRPr="00944758">
        <w:rPr>
          <w:b/>
          <w:sz w:val="24"/>
          <w:szCs w:val="24"/>
        </w:rPr>
        <w:t>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A319E1" w:rsidRPr="00A319E1">
        <w:t xml:space="preserve"> </w:t>
      </w:r>
      <w:r w:rsidR="00A319E1" w:rsidRPr="00A319E1">
        <w:rPr>
          <w:b/>
          <w:sz w:val="24"/>
          <w:szCs w:val="24"/>
        </w:rPr>
        <w:t>и (или) информации</w:t>
      </w:r>
      <w:r w:rsidR="00944758" w:rsidRPr="00944758">
        <w:rPr>
          <w:b/>
          <w:sz w:val="24"/>
          <w:szCs w:val="24"/>
        </w:rPr>
        <w:t>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</w:t>
      </w:r>
      <w:proofErr w:type="gramEnd"/>
      <w:r w:rsidR="00944758" w:rsidRPr="00944758">
        <w:rPr>
          <w:b/>
          <w:sz w:val="24"/>
          <w:szCs w:val="24"/>
        </w:rPr>
        <w:t xml:space="preserve"> </w:t>
      </w:r>
      <w:proofErr w:type="gramStart"/>
      <w:r w:rsidR="00944758" w:rsidRPr="00944758">
        <w:rPr>
          <w:b/>
          <w:sz w:val="24"/>
          <w:szCs w:val="24"/>
        </w:rPr>
        <w:t>соответствии</w:t>
      </w:r>
      <w:proofErr w:type="gramEnd"/>
      <w:r w:rsidR="00944758" w:rsidRPr="00944758">
        <w:rPr>
          <w:b/>
          <w:sz w:val="24"/>
          <w:szCs w:val="24"/>
        </w:rPr>
        <w:t xml:space="preserve"> с законодательством Российской Федерации о социальной защите инвалидов</w:t>
      </w:r>
    </w:p>
    <w:p w:rsidR="001260B8" w:rsidRPr="00944758" w:rsidRDefault="001260B8" w:rsidP="00944758">
      <w:pPr>
        <w:spacing w:after="0" w:line="360" w:lineRule="auto"/>
        <w:ind w:firstLine="709"/>
        <w:jc w:val="both"/>
        <w:rPr>
          <w:b/>
          <w:bCs/>
          <w:sz w:val="24"/>
          <w:szCs w:val="24"/>
        </w:rPr>
      </w:pPr>
    </w:p>
    <w:p w:rsidR="002F29B5" w:rsidRPr="002F29B5" w:rsidRDefault="002F29B5" w:rsidP="00C8196C">
      <w:pPr>
        <w:spacing w:after="0" w:line="360" w:lineRule="auto"/>
        <w:ind w:firstLine="709"/>
        <w:jc w:val="both"/>
        <w:rPr>
          <w:b/>
          <w:bCs/>
          <w:sz w:val="24"/>
          <w:szCs w:val="24"/>
        </w:rPr>
      </w:pPr>
      <w:r w:rsidRPr="002F29B5">
        <w:rPr>
          <w:rFonts w:ascii="Times-Roman" w:hAnsi="Times-Roman"/>
          <w:color w:val="000000"/>
          <w:sz w:val="24"/>
          <w:szCs w:val="24"/>
        </w:rPr>
        <w:t>2.</w:t>
      </w:r>
      <w:r>
        <w:rPr>
          <w:rFonts w:ascii="Times-Roman" w:hAnsi="Times-Roman"/>
          <w:color w:val="000000"/>
          <w:sz w:val="24"/>
          <w:szCs w:val="24"/>
        </w:rPr>
        <w:t>14.</w:t>
      </w:r>
      <w:r w:rsidRPr="002F29B5">
        <w:rPr>
          <w:rFonts w:ascii="Times-Roman" w:hAnsi="Times-Roman"/>
          <w:color w:val="000000"/>
          <w:sz w:val="24"/>
          <w:szCs w:val="24"/>
        </w:rPr>
        <w:t>1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. </w:t>
      </w:r>
      <w:r w:rsidRPr="002F29B5">
        <w:rPr>
          <w:rFonts w:ascii="CairoFont-41-1" w:hAnsi="CairoFont-41-1"/>
          <w:color w:val="000000"/>
          <w:sz w:val="24"/>
          <w:szCs w:val="24"/>
        </w:rPr>
        <w:t>Местоположение административных зданий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, </w:t>
      </w:r>
      <w:r w:rsidRPr="002F29B5">
        <w:rPr>
          <w:rFonts w:ascii="CairoFont-41-1" w:hAnsi="CairoFont-41-1"/>
          <w:color w:val="000000"/>
          <w:sz w:val="24"/>
          <w:szCs w:val="24"/>
        </w:rPr>
        <w:t>в которых осуществляется</w:t>
      </w:r>
      <w:r w:rsidRPr="002F29B5">
        <w:rPr>
          <w:rFonts w:ascii="CairoFont-41-1" w:hAnsi="CairoFont-41-1"/>
          <w:color w:val="000000"/>
          <w:sz w:val="24"/>
          <w:szCs w:val="24"/>
        </w:rPr>
        <w:br/>
        <w:t>прием заявлений и документов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, </w:t>
      </w:r>
      <w:r w:rsidRPr="002F29B5">
        <w:rPr>
          <w:rFonts w:ascii="CairoFont-41-1" w:hAnsi="CairoFont-41-1"/>
          <w:color w:val="000000"/>
          <w:sz w:val="24"/>
          <w:szCs w:val="24"/>
        </w:rPr>
        <w:t>необходимых для предоставления муниципальной</w:t>
      </w:r>
      <w:r w:rsidRPr="002F29B5">
        <w:rPr>
          <w:rFonts w:ascii="Times-Roman" w:hAnsi="Times-Roman"/>
          <w:color w:val="000000"/>
          <w:sz w:val="24"/>
          <w:szCs w:val="24"/>
        </w:rPr>
        <w:t xml:space="preserve"> </w:t>
      </w:r>
      <w:r w:rsidRPr="002F29B5">
        <w:rPr>
          <w:rFonts w:ascii="CairoFont-41-1" w:hAnsi="CairoFont-41-1"/>
          <w:color w:val="000000"/>
          <w:sz w:val="24"/>
          <w:szCs w:val="24"/>
        </w:rPr>
        <w:t>услуги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, </w:t>
      </w:r>
      <w:r w:rsidRPr="002F29B5">
        <w:rPr>
          <w:rFonts w:ascii="CairoFont-41-1" w:hAnsi="CairoFont-41-1"/>
          <w:color w:val="000000"/>
          <w:sz w:val="24"/>
          <w:szCs w:val="24"/>
        </w:rPr>
        <w:t>а также выдача результатов предоставления</w:t>
      </w:r>
      <w:r>
        <w:rPr>
          <w:rFonts w:ascii="CairoFont-41-1" w:hAnsi="CairoFont-41-1"/>
          <w:color w:val="000000"/>
          <w:sz w:val="24"/>
          <w:szCs w:val="24"/>
        </w:rPr>
        <w:t xml:space="preserve"> </w:t>
      </w:r>
      <w:r w:rsidRPr="002F29B5">
        <w:rPr>
          <w:rFonts w:ascii="CairoFont-41-1" w:hAnsi="CairoFont-41-1"/>
          <w:color w:val="000000"/>
          <w:sz w:val="24"/>
          <w:szCs w:val="24"/>
        </w:rPr>
        <w:t>муниципальной</w:t>
      </w:r>
      <w:r w:rsidRPr="002F29B5">
        <w:rPr>
          <w:rFonts w:ascii="Times-Roman" w:hAnsi="Times-Roman"/>
          <w:color w:val="000000"/>
          <w:sz w:val="24"/>
          <w:szCs w:val="24"/>
        </w:rPr>
        <w:t xml:space="preserve"> </w:t>
      </w:r>
      <w:r w:rsidRPr="002F29B5">
        <w:rPr>
          <w:rFonts w:ascii="CairoFont-41-1" w:hAnsi="CairoFont-41-1"/>
          <w:color w:val="000000"/>
          <w:sz w:val="24"/>
          <w:szCs w:val="24"/>
        </w:rPr>
        <w:t>услуги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, </w:t>
      </w:r>
      <w:r w:rsidRPr="002F29B5">
        <w:rPr>
          <w:rFonts w:ascii="CairoFont-41-1" w:hAnsi="CairoFont-41-1"/>
          <w:color w:val="000000"/>
          <w:sz w:val="24"/>
          <w:szCs w:val="24"/>
        </w:rPr>
        <w:t>должно обеспечивать удобство для</w:t>
      </w:r>
      <w:r>
        <w:rPr>
          <w:rFonts w:ascii="CairoFont-41-1" w:hAnsi="CairoFont-41-1"/>
          <w:color w:val="000000"/>
          <w:sz w:val="24"/>
          <w:szCs w:val="24"/>
        </w:rPr>
        <w:t xml:space="preserve"> </w:t>
      </w:r>
      <w:r w:rsidRPr="002F29B5">
        <w:rPr>
          <w:rFonts w:ascii="CairoFont-41-1" w:hAnsi="CairoFont-41-1"/>
          <w:color w:val="000000"/>
          <w:sz w:val="24"/>
          <w:szCs w:val="24"/>
        </w:rPr>
        <w:t>граждан с точки зрения пешеходной доступности от остановок общественного</w:t>
      </w:r>
      <w:r>
        <w:rPr>
          <w:rFonts w:ascii="CairoFont-41-1" w:hAnsi="CairoFont-41-1"/>
          <w:color w:val="000000"/>
          <w:sz w:val="24"/>
          <w:szCs w:val="24"/>
        </w:rPr>
        <w:t xml:space="preserve"> </w:t>
      </w:r>
      <w:r w:rsidRPr="002F29B5">
        <w:rPr>
          <w:rFonts w:ascii="CairoFont-41-1" w:hAnsi="CairoFont-41-1"/>
          <w:color w:val="000000"/>
          <w:sz w:val="24"/>
          <w:szCs w:val="24"/>
        </w:rPr>
        <w:t>транспорта</w:t>
      </w:r>
      <w:r w:rsidRPr="002F29B5">
        <w:rPr>
          <w:rFonts w:ascii="CairoFont-41-0" w:hAnsi="CairoFont-41-0"/>
          <w:color w:val="000000"/>
          <w:sz w:val="24"/>
          <w:szCs w:val="24"/>
        </w:rPr>
        <w:t>.</w:t>
      </w:r>
      <w:r w:rsidRPr="002F29B5">
        <w:rPr>
          <w:rFonts w:ascii="CairoFont-41-0" w:hAnsi="CairoFont-41-0"/>
          <w:color w:val="000000"/>
          <w:sz w:val="24"/>
          <w:szCs w:val="24"/>
        </w:rPr>
        <w:br/>
      </w:r>
      <w:r>
        <w:rPr>
          <w:rFonts w:ascii="CairoFont-41-1" w:hAnsi="CairoFont-41-1"/>
          <w:color w:val="000000"/>
          <w:sz w:val="24"/>
          <w:szCs w:val="24"/>
        </w:rPr>
        <w:t xml:space="preserve">- </w:t>
      </w:r>
      <w:r w:rsidRPr="002F29B5">
        <w:rPr>
          <w:rFonts w:ascii="CairoFont-41-1" w:hAnsi="CairoFont-41-1"/>
          <w:color w:val="000000"/>
          <w:sz w:val="24"/>
          <w:szCs w:val="24"/>
        </w:rPr>
        <w:t>В случае</w:t>
      </w:r>
      <w:proofErr w:type="gramStart"/>
      <w:r w:rsidRPr="002F29B5">
        <w:rPr>
          <w:rFonts w:ascii="CairoFont-41-0" w:hAnsi="CairoFont-41-0"/>
          <w:color w:val="000000"/>
          <w:sz w:val="24"/>
          <w:szCs w:val="24"/>
        </w:rPr>
        <w:t>,</w:t>
      </w:r>
      <w:proofErr w:type="gramEnd"/>
      <w:r w:rsidRPr="002F29B5">
        <w:rPr>
          <w:rFonts w:ascii="CairoFont-41-0" w:hAnsi="CairoFont-41-0"/>
          <w:color w:val="000000"/>
          <w:sz w:val="24"/>
          <w:szCs w:val="24"/>
        </w:rPr>
        <w:t xml:space="preserve"> </w:t>
      </w:r>
      <w:r w:rsidRPr="002F29B5">
        <w:rPr>
          <w:rFonts w:ascii="CairoFont-41-1" w:hAnsi="CairoFont-41-1"/>
          <w:color w:val="000000"/>
          <w:sz w:val="24"/>
          <w:szCs w:val="24"/>
        </w:rPr>
        <w:t xml:space="preserve">если имеется возможность организации стоянки </w:t>
      </w:r>
      <w:r w:rsidRPr="002F29B5">
        <w:rPr>
          <w:rFonts w:ascii="CairoFont-41-0" w:hAnsi="CairoFont-41-0"/>
          <w:color w:val="000000"/>
          <w:sz w:val="24"/>
          <w:szCs w:val="24"/>
        </w:rPr>
        <w:t>(</w:t>
      </w:r>
      <w:r w:rsidRPr="002F29B5">
        <w:rPr>
          <w:rFonts w:ascii="CairoFont-41-1" w:hAnsi="CairoFont-41-1"/>
          <w:color w:val="000000"/>
          <w:sz w:val="24"/>
          <w:szCs w:val="24"/>
        </w:rPr>
        <w:t>парковки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) </w:t>
      </w:r>
      <w:r w:rsidRPr="002F29B5">
        <w:rPr>
          <w:rFonts w:ascii="CairoFont-41-1" w:hAnsi="CairoFont-41-1"/>
          <w:color w:val="000000"/>
          <w:sz w:val="24"/>
          <w:szCs w:val="24"/>
        </w:rPr>
        <w:t>возле</w:t>
      </w:r>
      <w:r w:rsidRPr="002F29B5">
        <w:rPr>
          <w:rFonts w:ascii="CairoFont-41-1" w:hAnsi="CairoFont-41-1"/>
          <w:color w:val="000000"/>
          <w:sz w:val="24"/>
          <w:szCs w:val="24"/>
        </w:rPr>
        <w:br/>
        <w:t xml:space="preserve">здания </w:t>
      </w:r>
      <w:r w:rsidRPr="002F29B5">
        <w:rPr>
          <w:rFonts w:ascii="CairoFont-41-0" w:hAnsi="CairoFont-41-0"/>
          <w:color w:val="000000"/>
          <w:sz w:val="24"/>
          <w:szCs w:val="24"/>
        </w:rPr>
        <w:t>(</w:t>
      </w:r>
      <w:r w:rsidRPr="002F29B5">
        <w:rPr>
          <w:rFonts w:ascii="CairoFont-41-1" w:hAnsi="CairoFont-41-1"/>
          <w:color w:val="000000"/>
          <w:sz w:val="24"/>
          <w:szCs w:val="24"/>
        </w:rPr>
        <w:t>строения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), </w:t>
      </w:r>
      <w:r w:rsidRPr="002F29B5">
        <w:rPr>
          <w:rFonts w:ascii="CairoFont-41-1" w:hAnsi="CairoFont-41-1"/>
          <w:color w:val="000000"/>
          <w:sz w:val="24"/>
          <w:szCs w:val="24"/>
        </w:rPr>
        <w:t>в котором размещено помещение приема и выдачи документов</w:t>
      </w:r>
      <w:r w:rsidRPr="002F29B5">
        <w:rPr>
          <w:rFonts w:ascii="CairoFont-41-0" w:hAnsi="CairoFont-41-0"/>
          <w:color w:val="000000"/>
          <w:sz w:val="24"/>
          <w:szCs w:val="24"/>
        </w:rPr>
        <w:t>,</w:t>
      </w:r>
      <w:r w:rsidRPr="002F29B5">
        <w:rPr>
          <w:rFonts w:ascii="CairoFont-41-0" w:hAnsi="CairoFont-41-0"/>
          <w:color w:val="000000"/>
          <w:sz w:val="24"/>
          <w:szCs w:val="24"/>
        </w:rPr>
        <w:br/>
      </w:r>
      <w:r w:rsidRPr="002F29B5">
        <w:rPr>
          <w:rFonts w:ascii="CairoFont-41-1" w:hAnsi="CairoFont-41-1"/>
          <w:color w:val="000000"/>
          <w:sz w:val="24"/>
          <w:szCs w:val="24"/>
        </w:rPr>
        <w:t xml:space="preserve">организовывается стоянка </w:t>
      </w:r>
      <w:r w:rsidRPr="002F29B5">
        <w:rPr>
          <w:rFonts w:ascii="CairoFont-41-0" w:hAnsi="CairoFont-41-0"/>
          <w:color w:val="000000"/>
          <w:sz w:val="24"/>
          <w:szCs w:val="24"/>
        </w:rPr>
        <w:t>(</w:t>
      </w:r>
      <w:r w:rsidRPr="002F29B5">
        <w:rPr>
          <w:rFonts w:ascii="CairoFont-41-1" w:hAnsi="CairoFont-41-1"/>
          <w:color w:val="000000"/>
          <w:sz w:val="24"/>
          <w:szCs w:val="24"/>
        </w:rPr>
        <w:t>парковка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) </w:t>
      </w:r>
      <w:r w:rsidRPr="002F29B5">
        <w:rPr>
          <w:rFonts w:ascii="CairoFont-41-1" w:hAnsi="CairoFont-41-1"/>
          <w:color w:val="000000"/>
          <w:sz w:val="24"/>
          <w:szCs w:val="24"/>
        </w:rPr>
        <w:t>для личного автомобильного транспорта</w:t>
      </w:r>
      <w:r w:rsidRPr="002F29B5">
        <w:rPr>
          <w:rFonts w:ascii="CairoFont-41-1" w:hAnsi="CairoFont-41-1"/>
          <w:color w:val="000000"/>
          <w:sz w:val="24"/>
          <w:szCs w:val="24"/>
        </w:rPr>
        <w:br/>
        <w:t>заявителей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. </w:t>
      </w:r>
      <w:r w:rsidRPr="002F29B5">
        <w:rPr>
          <w:rFonts w:ascii="CairoFont-41-1" w:hAnsi="CairoFont-41-1"/>
          <w:color w:val="000000"/>
          <w:sz w:val="24"/>
          <w:szCs w:val="24"/>
        </w:rPr>
        <w:t xml:space="preserve">За пользование стоянкой </w:t>
      </w:r>
      <w:r w:rsidRPr="002F29B5">
        <w:rPr>
          <w:rFonts w:ascii="CairoFont-41-0" w:hAnsi="CairoFont-41-0"/>
          <w:color w:val="000000"/>
          <w:sz w:val="24"/>
          <w:szCs w:val="24"/>
        </w:rPr>
        <w:t>(</w:t>
      </w:r>
      <w:r w:rsidRPr="002F29B5">
        <w:rPr>
          <w:rFonts w:ascii="CairoFont-41-1" w:hAnsi="CairoFont-41-1"/>
          <w:color w:val="000000"/>
          <w:sz w:val="24"/>
          <w:szCs w:val="24"/>
        </w:rPr>
        <w:t>парковкой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) </w:t>
      </w:r>
      <w:r w:rsidRPr="002F29B5">
        <w:rPr>
          <w:rFonts w:ascii="CairoFont-41-1" w:hAnsi="CairoFont-41-1"/>
          <w:color w:val="000000"/>
          <w:sz w:val="24"/>
          <w:szCs w:val="24"/>
        </w:rPr>
        <w:t>с заявителей плата не взимается</w:t>
      </w:r>
      <w:r w:rsidRPr="002F29B5">
        <w:rPr>
          <w:rFonts w:ascii="CairoFont-41-0" w:hAnsi="CairoFont-41-0"/>
          <w:color w:val="000000"/>
          <w:sz w:val="24"/>
          <w:szCs w:val="24"/>
        </w:rPr>
        <w:t>.</w:t>
      </w:r>
      <w:r w:rsidRPr="002F29B5">
        <w:rPr>
          <w:rFonts w:ascii="CairoFont-41-0" w:hAnsi="CairoFont-41-0"/>
          <w:color w:val="000000"/>
          <w:sz w:val="24"/>
          <w:szCs w:val="24"/>
        </w:rPr>
        <w:br/>
      </w:r>
      <w:r w:rsidRPr="002F29B5">
        <w:rPr>
          <w:rFonts w:ascii="CairoFont-41-1" w:hAnsi="CairoFont-41-1"/>
          <w:color w:val="000000"/>
          <w:sz w:val="24"/>
          <w:szCs w:val="24"/>
        </w:rPr>
        <w:t>Для парковки специальных автотранспортных средств инвалидов на стоянке</w:t>
      </w:r>
      <w:r w:rsidRPr="002F29B5">
        <w:rPr>
          <w:rFonts w:ascii="CairoFont-41-1" w:hAnsi="CairoFont-41-1"/>
          <w:color w:val="000000"/>
          <w:sz w:val="24"/>
          <w:szCs w:val="24"/>
        </w:rPr>
        <w:br/>
      </w:r>
      <w:r w:rsidRPr="002F29B5">
        <w:rPr>
          <w:rFonts w:ascii="CairoFont-41-0" w:hAnsi="CairoFont-41-0"/>
          <w:color w:val="000000"/>
          <w:sz w:val="24"/>
          <w:szCs w:val="24"/>
        </w:rPr>
        <w:t>(</w:t>
      </w:r>
      <w:r w:rsidRPr="002F29B5">
        <w:rPr>
          <w:rFonts w:ascii="CairoFont-41-1" w:hAnsi="CairoFont-41-1"/>
          <w:color w:val="000000"/>
          <w:sz w:val="24"/>
          <w:szCs w:val="24"/>
        </w:rPr>
        <w:t>парковке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) </w:t>
      </w:r>
      <w:r w:rsidRPr="002F29B5">
        <w:rPr>
          <w:rFonts w:ascii="CairoFont-41-1" w:hAnsi="CairoFont-41-1"/>
          <w:color w:val="000000"/>
          <w:sz w:val="24"/>
          <w:szCs w:val="24"/>
        </w:rPr>
        <w:t xml:space="preserve">выделяется не менее 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10% </w:t>
      </w:r>
      <w:r w:rsidRPr="002F29B5">
        <w:rPr>
          <w:rFonts w:ascii="CairoFont-41-1" w:hAnsi="CairoFont-41-1"/>
          <w:color w:val="000000"/>
          <w:sz w:val="24"/>
          <w:szCs w:val="24"/>
        </w:rPr>
        <w:t xml:space="preserve">мест </w:t>
      </w:r>
      <w:r w:rsidRPr="002F29B5">
        <w:rPr>
          <w:rFonts w:ascii="CairoFont-41-0" w:hAnsi="CairoFont-41-0"/>
          <w:color w:val="000000"/>
          <w:sz w:val="24"/>
          <w:szCs w:val="24"/>
        </w:rPr>
        <w:t>(</w:t>
      </w:r>
      <w:r w:rsidRPr="002F29B5">
        <w:rPr>
          <w:rFonts w:ascii="CairoFont-41-1" w:hAnsi="CairoFont-41-1"/>
          <w:color w:val="000000"/>
          <w:sz w:val="24"/>
          <w:szCs w:val="24"/>
        </w:rPr>
        <w:t>но не менее одного места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) </w:t>
      </w:r>
      <w:r w:rsidRPr="002F29B5">
        <w:rPr>
          <w:rFonts w:ascii="CairoFont-41-1" w:hAnsi="CairoFont-41-1"/>
          <w:color w:val="000000"/>
          <w:sz w:val="24"/>
          <w:szCs w:val="24"/>
        </w:rPr>
        <w:t>для</w:t>
      </w:r>
      <w:r>
        <w:rPr>
          <w:rFonts w:ascii="CairoFont-41-1" w:hAnsi="CairoFont-41-1"/>
          <w:color w:val="000000"/>
          <w:sz w:val="24"/>
          <w:szCs w:val="24"/>
        </w:rPr>
        <w:t xml:space="preserve"> </w:t>
      </w:r>
      <w:r w:rsidRPr="002F29B5">
        <w:rPr>
          <w:rFonts w:ascii="CairoFont-41-1" w:hAnsi="CairoFont-41-1"/>
          <w:color w:val="000000"/>
          <w:sz w:val="24"/>
          <w:szCs w:val="24"/>
        </w:rPr>
        <w:t>бесплатной парковки транспортных средств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, </w:t>
      </w:r>
      <w:r w:rsidRPr="002F29B5">
        <w:rPr>
          <w:rFonts w:ascii="CairoFont-41-1" w:hAnsi="CairoFont-41-1"/>
          <w:color w:val="000000"/>
          <w:sz w:val="24"/>
          <w:szCs w:val="24"/>
        </w:rPr>
        <w:t xml:space="preserve">управляемых инвалидами 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I, II </w:t>
      </w:r>
      <w:r w:rsidRPr="002F29B5">
        <w:rPr>
          <w:rFonts w:ascii="CairoFont-41-1" w:hAnsi="CairoFont-41-1"/>
          <w:color w:val="000000"/>
          <w:sz w:val="24"/>
          <w:szCs w:val="24"/>
        </w:rPr>
        <w:t>групп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, </w:t>
      </w:r>
      <w:r w:rsidRPr="002F29B5">
        <w:rPr>
          <w:rFonts w:ascii="CairoFont-41-1" w:hAnsi="CairoFont-41-1"/>
          <w:color w:val="000000"/>
          <w:sz w:val="24"/>
          <w:szCs w:val="24"/>
        </w:rPr>
        <w:t>а</w:t>
      </w:r>
      <w:r>
        <w:rPr>
          <w:rFonts w:ascii="CairoFont-41-1" w:hAnsi="CairoFont-41-1"/>
          <w:color w:val="000000"/>
          <w:sz w:val="24"/>
          <w:szCs w:val="24"/>
        </w:rPr>
        <w:t xml:space="preserve"> </w:t>
      </w:r>
      <w:r w:rsidRPr="002F29B5">
        <w:rPr>
          <w:rFonts w:ascii="CairoFont-41-1" w:hAnsi="CairoFont-41-1"/>
          <w:color w:val="000000"/>
          <w:sz w:val="24"/>
          <w:szCs w:val="24"/>
        </w:rPr>
        <w:t xml:space="preserve">также инвалидами </w:t>
      </w:r>
      <w:r w:rsidRPr="002F29B5">
        <w:rPr>
          <w:rFonts w:ascii="CairoFont-41-0" w:hAnsi="CairoFont-41-0"/>
          <w:color w:val="000000"/>
          <w:sz w:val="24"/>
          <w:szCs w:val="24"/>
        </w:rPr>
        <w:lastRenderedPageBreak/>
        <w:t xml:space="preserve">III </w:t>
      </w:r>
      <w:r w:rsidRPr="002F29B5">
        <w:rPr>
          <w:rFonts w:ascii="CairoFont-41-1" w:hAnsi="CairoFont-41-1"/>
          <w:color w:val="000000"/>
          <w:sz w:val="24"/>
          <w:szCs w:val="24"/>
        </w:rPr>
        <w:t>группы в порядке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, </w:t>
      </w:r>
      <w:r w:rsidRPr="002F29B5">
        <w:rPr>
          <w:rFonts w:ascii="CairoFont-41-1" w:hAnsi="CairoFont-41-1"/>
          <w:color w:val="000000"/>
          <w:sz w:val="24"/>
          <w:szCs w:val="24"/>
        </w:rPr>
        <w:t>установленном Правительством</w:t>
      </w:r>
      <w:r>
        <w:rPr>
          <w:rFonts w:ascii="CairoFont-41-1" w:hAnsi="CairoFont-41-1"/>
          <w:color w:val="000000"/>
          <w:sz w:val="24"/>
          <w:szCs w:val="24"/>
        </w:rPr>
        <w:t xml:space="preserve"> </w:t>
      </w:r>
      <w:r w:rsidRPr="002F29B5">
        <w:rPr>
          <w:rFonts w:ascii="CairoFont-41-1" w:hAnsi="CairoFont-41-1"/>
          <w:color w:val="000000"/>
          <w:sz w:val="24"/>
          <w:szCs w:val="24"/>
        </w:rPr>
        <w:t>Российской Федерации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, </w:t>
      </w:r>
      <w:r w:rsidRPr="002F29B5">
        <w:rPr>
          <w:rFonts w:ascii="CairoFont-41-1" w:hAnsi="CairoFont-41-1"/>
          <w:color w:val="000000"/>
          <w:sz w:val="24"/>
          <w:szCs w:val="24"/>
        </w:rPr>
        <w:t>и транспортных средств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, </w:t>
      </w:r>
      <w:r w:rsidRPr="002F29B5">
        <w:rPr>
          <w:rFonts w:ascii="CairoFont-41-1" w:hAnsi="CairoFont-41-1"/>
          <w:color w:val="000000"/>
          <w:sz w:val="24"/>
          <w:szCs w:val="24"/>
        </w:rPr>
        <w:t>перевозящих таких инвалидов и</w:t>
      </w:r>
      <w:r>
        <w:rPr>
          <w:rFonts w:ascii="CairoFont-41-1" w:hAnsi="CairoFont-41-1"/>
          <w:color w:val="000000"/>
          <w:sz w:val="24"/>
          <w:szCs w:val="24"/>
        </w:rPr>
        <w:t xml:space="preserve"> </w:t>
      </w:r>
      <w:r w:rsidRPr="002F29B5">
        <w:rPr>
          <w:rFonts w:ascii="CairoFont-41-0" w:hAnsi="CairoFont-41-0"/>
          <w:color w:val="000000"/>
          <w:sz w:val="24"/>
          <w:szCs w:val="24"/>
        </w:rPr>
        <w:t>(</w:t>
      </w:r>
      <w:r w:rsidRPr="002F29B5">
        <w:rPr>
          <w:rFonts w:ascii="CairoFont-41-1" w:hAnsi="CairoFont-41-1"/>
          <w:color w:val="000000"/>
          <w:sz w:val="24"/>
          <w:szCs w:val="24"/>
        </w:rPr>
        <w:t>или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) </w:t>
      </w:r>
      <w:r w:rsidRPr="002F29B5">
        <w:rPr>
          <w:rFonts w:ascii="CairoFont-41-1" w:hAnsi="CairoFont-41-1"/>
          <w:color w:val="000000"/>
          <w:sz w:val="24"/>
          <w:szCs w:val="24"/>
        </w:rPr>
        <w:t>детей</w:t>
      </w:r>
      <w:r w:rsidRPr="002F29B5">
        <w:rPr>
          <w:rFonts w:ascii="Times-Roman" w:hAnsi="Times-Roman"/>
          <w:color w:val="000000"/>
          <w:sz w:val="24"/>
          <w:szCs w:val="24"/>
        </w:rPr>
        <w:t>-</w:t>
      </w:r>
      <w:r w:rsidRPr="002F29B5">
        <w:rPr>
          <w:rFonts w:ascii="CairoFont-41-1" w:hAnsi="CairoFont-41-1"/>
          <w:color w:val="000000"/>
          <w:sz w:val="24"/>
          <w:szCs w:val="24"/>
        </w:rPr>
        <w:t>инвалидов</w:t>
      </w:r>
      <w:r w:rsidRPr="002F29B5">
        <w:rPr>
          <w:rFonts w:ascii="CairoFont-41-0" w:hAnsi="CairoFont-41-0"/>
          <w:color w:val="000000"/>
          <w:sz w:val="24"/>
          <w:szCs w:val="24"/>
        </w:rPr>
        <w:t>.</w:t>
      </w:r>
      <w:r w:rsidRPr="002F29B5">
        <w:rPr>
          <w:rFonts w:ascii="CairoFont-41-0" w:hAnsi="CairoFont-41-0"/>
          <w:color w:val="000000"/>
          <w:sz w:val="24"/>
          <w:szCs w:val="24"/>
        </w:rPr>
        <w:br/>
      </w:r>
      <w:r w:rsidRPr="002F29B5">
        <w:rPr>
          <w:rFonts w:ascii="CairoFont-41-1" w:hAnsi="CairoFont-41-1"/>
          <w:color w:val="000000"/>
          <w:sz w:val="24"/>
          <w:szCs w:val="24"/>
        </w:rPr>
        <w:t>В целях обеспечения беспрепятственного доступа заявителей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, </w:t>
      </w:r>
      <w:r w:rsidRPr="002F29B5">
        <w:rPr>
          <w:rFonts w:ascii="CairoFont-41-1" w:hAnsi="CairoFont-41-1"/>
          <w:color w:val="000000"/>
          <w:sz w:val="24"/>
          <w:szCs w:val="24"/>
        </w:rPr>
        <w:t>в том числе</w:t>
      </w:r>
      <w:r w:rsidRPr="002F29B5">
        <w:rPr>
          <w:rFonts w:ascii="CairoFont-41-1" w:hAnsi="CairoFont-41-1"/>
          <w:color w:val="000000"/>
          <w:sz w:val="24"/>
          <w:szCs w:val="24"/>
        </w:rPr>
        <w:br/>
        <w:t>передвигающихся на инвалидных колясках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, </w:t>
      </w:r>
      <w:r w:rsidRPr="002F29B5">
        <w:rPr>
          <w:rFonts w:ascii="CairoFont-41-1" w:hAnsi="CairoFont-41-1"/>
          <w:color w:val="000000"/>
          <w:sz w:val="24"/>
          <w:szCs w:val="24"/>
        </w:rPr>
        <w:t>вход в здание и помещения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, </w:t>
      </w:r>
      <w:r w:rsidRPr="002F29B5">
        <w:rPr>
          <w:rFonts w:ascii="CairoFont-41-1" w:hAnsi="CairoFont-41-1"/>
          <w:color w:val="000000"/>
          <w:sz w:val="24"/>
          <w:szCs w:val="24"/>
        </w:rPr>
        <w:t>в которых</w:t>
      </w:r>
      <w:r w:rsidRPr="002F29B5">
        <w:rPr>
          <w:rFonts w:ascii="CairoFont-41-1" w:hAnsi="CairoFont-41-1"/>
          <w:color w:val="000000"/>
          <w:sz w:val="24"/>
          <w:szCs w:val="24"/>
        </w:rPr>
        <w:br/>
        <w:t>предоставляется муниципальная</w:t>
      </w:r>
      <w:r w:rsidRPr="002F29B5">
        <w:rPr>
          <w:rFonts w:ascii="Times-Roman" w:hAnsi="Times-Roman"/>
          <w:color w:val="000000"/>
          <w:sz w:val="24"/>
          <w:szCs w:val="24"/>
        </w:rPr>
        <w:t xml:space="preserve"> </w:t>
      </w:r>
      <w:r w:rsidRPr="002F29B5">
        <w:rPr>
          <w:rFonts w:ascii="CairoFont-41-1" w:hAnsi="CairoFont-41-1"/>
          <w:color w:val="000000"/>
          <w:sz w:val="24"/>
          <w:szCs w:val="24"/>
        </w:rPr>
        <w:t>услуга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, </w:t>
      </w:r>
      <w:r w:rsidRPr="002F29B5">
        <w:rPr>
          <w:rFonts w:ascii="CairoFont-41-1" w:hAnsi="CairoFont-41-1"/>
          <w:color w:val="000000"/>
          <w:sz w:val="24"/>
          <w:szCs w:val="24"/>
        </w:rPr>
        <w:t>оборудуются</w:t>
      </w:r>
      <w:r>
        <w:rPr>
          <w:rFonts w:ascii="CairoFont-41-1" w:hAnsi="CairoFont-41-1"/>
          <w:color w:val="000000"/>
          <w:sz w:val="24"/>
          <w:szCs w:val="24"/>
        </w:rPr>
        <w:t xml:space="preserve"> </w:t>
      </w:r>
      <w:r w:rsidRPr="002F29B5">
        <w:rPr>
          <w:rFonts w:ascii="CairoFont-41-1" w:hAnsi="CairoFont-41-1"/>
          <w:color w:val="000000"/>
          <w:sz w:val="24"/>
          <w:szCs w:val="24"/>
        </w:rPr>
        <w:t>пандусами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, </w:t>
      </w:r>
      <w:r w:rsidRPr="002F29B5">
        <w:rPr>
          <w:rFonts w:ascii="CairoFont-41-1" w:hAnsi="CairoFont-41-1"/>
          <w:color w:val="000000"/>
          <w:sz w:val="24"/>
          <w:szCs w:val="24"/>
        </w:rPr>
        <w:t>поручнями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, </w:t>
      </w:r>
      <w:r w:rsidRPr="002F29B5">
        <w:rPr>
          <w:rFonts w:ascii="CairoFont-41-1" w:hAnsi="CairoFont-41-1"/>
          <w:color w:val="000000"/>
          <w:sz w:val="24"/>
          <w:szCs w:val="24"/>
        </w:rPr>
        <w:t xml:space="preserve">тактильными </w:t>
      </w:r>
      <w:r w:rsidRPr="002F29B5">
        <w:rPr>
          <w:rFonts w:ascii="CairoFont-41-0" w:hAnsi="CairoFont-41-0"/>
          <w:color w:val="000000"/>
          <w:sz w:val="24"/>
          <w:szCs w:val="24"/>
        </w:rPr>
        <w:t>(</w:t>
      </w:r>
      <w:r w:rsidRPr="002F29B5">
        <w:rPr>
          <w:rFonts w:ascii="CairoFont-41-1" w:hAnsi="CairoFont-41-1"/>
          <w:color w:val="000000"/>
          <w:sz w:val="24"/>
          <w:szCs w:val="24"/>
        </w:rPr>
        <w:t>контрастными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) </w:t>
      </w:r>
      <w:r w:rsidRPr="002F29B5">
        <w:rPr>
          <w:rFonts w:ascii="CairoFont-41-1" w:hAnsi="CairoFont-41-1"/>
          <w:color w:val="000000"/>
          <w:sz w:val="24"/>
          <w:szCs w:val="24"/>
        </w:rPr>
        <w:t>предупреждающими</w:t>
      </w:r>
      <w:r>
        <w:rPr>
          <w:rFonts w:ascii="CairoFont-41-1" w:hAnsi="CairoFont-41-1"/>
          <w:color w:val="000000"/>
          <w:sz w:val="24"/>
          <w:szCs w:val="24"/>
        </w:rPr>
        <w:t xml:space="preserve"> </w:t>
      </w:r>
      <w:r w:rsidRPr="002F29B5">
        <w:rPr>
          <w:rFonts w:ascii="CairoFont-41-1" w:hAnsi="CairoFont-41-1"/>
          <w:color w:val="000000"/>
          <w:sz w:val="24"/>
          <w:szCs w:val="24"/>
        </w:rPr>
        <w:t>элементами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, </w:t>
      </w:r>
      <w:r w:rsidRPr="002F29B5">
        <w:rPr>
          <w:rFonts w:ascii="CairoFont-41-1" w:hAnsi="CairoFont-41-1"/>
          <w:color w:val="000000"/>
          <w:sz w:val="24"/>
          <w:szCs w:val="24"/>
        </w:rPr>
        <w:t>иными специальными приспособлениями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, </w:t>
      </w:r>
      <w:r w:rsidRPr="002F29B5">
        <w:rPr>
          <w:rFonts w:ascii="CairoFont-41-1" w:hAnsi="CairoFont-41-1"/>
          <w:color w:val="000000"/>
          <w:sz w:val="24"/>
          <w:szCs w:val="24"/>
        </w:rPr>
        <w:t>позволяющими обеспечить</w:t>
      </w:r>
      <w:r>
        <w:rPr>
          <w:rFonts w:ascii="CairoFont-41-1" w:hAnsi="CairoFont-41-1"/>
          <w:color w:val="000000"/>
          <w:sz w:val="24"/>
          <w:szCs w:val="24"/>
        </w:rPr>
        <w:t xml:space="preserve"> </w:t>
      </w:r>
      <w:r w:rsidRPr="002F29B5">
        <w:rPr>
          <w:rFonts w:ascii="CairoFont-41-1" w:hAnsi="CairoFont-41-1"/>
          <w:color w:val="000000"/>
          <w:sz w:val="24"/>
          <w:szCs w:val="24"/>
        </w:rPr>
        <w:t>беспрепятственный доступ и передвижение инвалидов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, </w:t>
      </w:r>
      <w:r w:rsidRPr="002F29B5">
        <w:rPr>
          <w:rFonts w:ascii="CairoFont-41-1" w:hAnsi="CairoFont-41-1"/>
          <w:color w:val="000000"/>
          <w:sz w:val="24"/>
          <w:szCs w:val="24"/>
        </w:rPr>
        <w:t>в соответствии с</w:t>
      </w:r>
      <w:r>
        <w:rPr>
          <w:rFonts w:ascii="CairoFont-41-1" w:hAnsi="CairoFont-41-1"/>
          <w:color w:val="000000"/>
          <w:sz w:val="24"/>
          <w:szCs w:val="24"/>
        </w:rPr>
        <w:t xml:space="preserve"> </w:t>
      </w:r>
      <w:r w:rsidRPr="002F29B5">
        <w:rPr>
          <w:rFonts w:ascii="CairoFont-41-1" w:hAnsi="CairoFont-41-1"/>
          <w:color w:val="000000"/>
          <w:sz w:val="24"/>
          <w:szCs w:val="24"/>
        </w:rPr>
        <w:t>законодательством Российской Федерации о социальной защите инвалидов</w:t>
      </w:r>
      <w:r w:rsidRPr="002F29B5">
        <w:rPr>
          <w:rFonts w:ascii="CairoFont-41-0" w:hAnsi="CairoFont-41-0"/>
          <w:color w:val="000000"/>
          <w:sz w:val="24"/>
          <w:szCs w:val="24"/>
        </w:rPr>
        <w:t>.</w:t>
      </w:r>
      <w:r w:rsidRPr="002F29B5">
        <w:rPr>
          <w:rFonts w:ascii="CairoFont-41-0" w:hAnsi="CairoFont-41-0"/>
          <w:color w:val="000000"/>
          <w:sz w:val="24"/>
          <w:szCs w:val="24"/>
        </w:rPr>
        <w:br/>
      </w:r>
      <w:r>
        <w:rPr>
          <w:rFonts w:ascii="CairoFont-41-1" w:hAnsi="CairoFont-41-1"/>
          <w:color w:val="000000"/>
          <w:sz w:val="24"/>
          <w:szCs w:val="24"/>
        </w:rPr>
        <w:t xml:space="preserve">- </w:t>
      </w:r>
      <w:r w:rsidRPr="002F29B5">
        <w:rPr>
          <w:rFonts w:ascii="CairoFont-41-1" w:hAnsi="CairoFont-41-1"/>
          <w:color w:val="000000"/>
          <w:sz w:val="24"/>
          <w:szCs w:val="24"/>
        </w:rPr>
        <w:t>Центральный вход в здание Уполномоченного органа должен быть</w:t>
      </w:r>
      <w:r>
        <w:rPr>
          <w:rFonts w:ascii="CairoFont-41-1" w:hAnsi="CairoFont-41-1"/>
          <w:color w:val="000000"/>
          <w:sz w:val="24"/>
          <w:szCs w:val="24"/>
        </w:rPr>
        <w:t xml:space="preserve"> </w:t>
      </w:r>
      <w:r w:rsidRPr="002F29B5">
        <w:rPr>
          <w:rFonts w:ascii="CairoFont-41-1" w:hAnsi="CairoFont-41-1"/>
          <w:color w:val="000000"/>
          <w:sz w:val="24"/>
          <w:szCs w:val="24"/>
        </w:rPr>
        <w:t xml:space="preserve">оборудован информационной табличкой </w:t>
      </w:r>
      <w:r w:rsidRPr="002F29B5">
        <w:rPr>
          <w:rFonts w:ascii="CairoFont-41-0" w:hAnsi="CairoFont-41-0"/>
          <w:color w:val="000000"/>
          <w:sz w:val="24"/>
          <w:szCs w:val="24"/>
        </w:rPr>
        <w:t>(</w:t>
      </w:r>
      <w:r w:rsidRPr="002F29B5">
        <w:rPr>
          <w:rFonts w:ascii="CairoFont-41-1" w:hAnsi="CairoFont-41-1"/>
          <w:color w:val="000000"/>
          <w:sz w:val="24"/>
          <w:szCs w:val="24"/>
        </w:rPr>
        <w:t>вывеской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), </w:t>
      </w:r>
      <w:r w:rsidRPr="002F29B5">
        <w:rPr>
          <w:rFonts w:ascii="CairoFont-41-1" w:hAnsi="CairoFont-41-1"/>
          <w:color w:val="000000"/>
          <w:sz w:val="24"/>
          <w:szCs w:val="24"/>
        </w:rPr>
        <w:t>содержащей информацию</w:t>
      </w:r>
      <w:r w:rsidRPr="002F29B5">
        <w:rPr>
          <w:rFonts w:ascii="CairoFont-41-0" w:hAnsi="CairoFont-41-0"/>
          <w:color w:val="000000"/>
          <w:sz w:val="24"/>
          <w:szCs w:val="24"/>
        </w:rPr>
        <w:t>:</w:t>
      </w:r>
      <w:r w:rsidRPr="002F29B5">
        <w:rPr>
          <w:rFonts w:ascii="CairoFont-41-0" w:hAnsi="CairoFont-41-0"/>
          <w:color w:val="000000"/>
          <w:sz w:val="24"/>
          <w:szCs w:val="24"/>
        </w:rPr>
        <w:br/>
      </w:r>
      <w:r w:rsidRPr="002F29B5">
        <w:rPr>
          <w:rFonts w:ascii="CairoFont-41-1" w:hAnsi="CairoFont-41-1"/>
          <w:color w:val="000000"/>
          <w:sz w:val="24"/>
          <w:szCs w:val="24"/>
        </w:rPr>
        <w:t>наименование</w:t>
      </w:r>
      <w:r w:rsidRPr="002F29B5">
        <w:rPr>
          <w:rFonts w:ascii="CairoFont-41-0" w:hAnsi="CairoFont-41-0"/>
          <w:color w:val="000000"/>
          <w:sz w:val="24"/>
          <w:szCs w:val="24"/>
        </w:rPr>
        <w:t>;</w:t>
      </w:r>
      <w:r>
        <w:rPr>
          <w:rFonts w:ascii="CairoFont-41-0" w:hAnsi="CairoFont-41-0"/>
          <w:color w:val="000000"/>
          <w:sz w:val="24"/>
          <w:szCs w:val="24"/>
        </w:rPr>
        <w:t xml:space="preserve"> </w:t>
      </w:r>
      <w:r w:rsidRPr="002F29B5">
        <w:rPr>
          <w:rFonts w:ascii="CairoFont-41-1" w:hAnsi="CairoFont-41-1"/>
          <w:color w:val="000000"/>
          <w:sz w:val="24"/>
          <w:szCs w:val="24"/>
        </w:rPr>
        <w:t>местонахождение и юридический адрес</w:t>
      </w:r>
      <w:r w:rsidRPr="002F29B5">
        <w:rPr>
          <w:rFonts w:ascii="CairoFont-41-0" w:hAnsi="CairoFont-41-0"/>
          <w:color w:val="000000"/>
          <w:sz w:val="24"/>
          <w:szCs w:val="24"/>
        </w:rPr>
        <w:t>;</w:t>
      </w:r>
      <w:r w:rsidRPr="002F29B5">
        <w:rPr>
          <w:rFonts w:ascii="CairoFont-41-0" w:hAnsi="CairoFont-41-0"/>
          <w:color w:val="000000"/>
          <w:sz w:val="24"/>
          <w:szCs w:val="24"/>
        </w:rPr>
        <w:br/>
      </w:r>
      <w:r w:rsidRPr="002F29B5">
        <w:rPr>
          <w:rFonts w:ascii="CairoFont-41-1" w:hAnsi="CairoFont-41-1"/>
          <w:color w:val="000000"/>
          <w:sz w:val="24"/>
          <w:szCs w:val="24"/>
        </w:rPr>
        <w:t>режим работы</w:t>
      </w:r>
      <w:r w:rsidRPr="002F29B5">
        <w:rPr>
          <w:rFonts w:ascii="CairoFont-41-0" w:hAnsi="CairoFont-41-0"/>
          <w:color w:val="000000"/>
          <w:sz w:val="24"/>
          <w:szCs w:val="24"/>
        </w:rPr>
        <w:t>;</w:t>
      </w:r>
      <w:r w:rsidRPr="002F29B5">
        <w:rPr>
          <w:rFonts w:ascii="CairoFont-41-0" w:hAnsi="CairoFont-41-0"/>
          <w:color w:val="000000"/>
          <w:sz w:val="24"/>
          <w:szCs w:val="24"/>
        </w:rPr>
        <w:br/>
      </w:r>
      <w:r w:rsidRPr="002F29B5">
        <w:rPr>
          <w:rFonts w:ascii="CairoFont-41-1" w:hAnsi="CairoFont-41-1"/>
          <w:color w:val="000000"/>
          <w:sz w:val="24"/>
          <w:szCs w:val="24"/>
        </w:rPr>
        <w:t>график приема</w:t>
      </w:r>
      <w:r w:rsidRPr="002F29B5">
        <w:rPr>
          <w:rFonts w:ascii="CairoFont-41-0" w:hAnsi="CairoFont-41-0"/>
          <w:color w:val="000000"/>
          <w:sz w:val="24"/>
          <w:szCs w:val="24"/>
        </w:rPr>
        <w:t>;</w:t>
      </w:r>
      <w:r w:rsidRPr="002F29B5">
        <w:rPr>
          <w:rFonts w:ascii="CairoFont-41-0" w:hAnsi="CairoFont-41-0"/>
          <w:color w:val="000000"/>
          <w:sz w:val="24"/>
          <w:szCs w:val="24"/>
        </w:rPr>
        <w:br/>
      </w:r>
      <w:r w:rsidRPr="002F29B5">
        <w:rPr>
          <w:rFonts w:ascii="CairoFont-41-1" w:hAnsi="CairoFont-41-1"/>
          <w:color w:val="000000"/>
          <w:sz w:val="24"/>
          <w:szCs w:val="24"/>
        </w:rPr>
        <w:t>номера телефонов для справок</w:t>
      </w:r>
      <w:r w:rsidRPr="002F29B5">
        <w:rPr>
          <w:rFonts w:ascii="CairoFont-41-0" w:hAnsi="CairoFont-41-0"/>
          <w:color w:val="000000"/>
          <w:sz w:val="24"/>
          <w:szCs w:val="24"/>
        </w:rPr>
        <w:t>.</w:t>
      </w:r>
      <w:r w:rsidRPr="002F29B5">
        <w:rPr>
          <w:rFonts w:ascii="CairoFont-41-0" w:hAnsi="CairoFont-41-0"/>
          <w:color w:val="000000"/>
          <w:sz w:val="24"/>
          <w:szCs w:val="24"/>
        </w:rPr>
        <w:br/>
      </w:r>
      <w:r>
        <w:rPr>
          <w:rFonts w:ascii="CairoFont-41-1" w:hAnsi="CairoFont-41-1"/>
          <w:color w:val="000000"/>
          <w:sz w:val="24"/>
          <w:szCs w:val="24"/>
        </w:rPr>
        <w:t xml:space="preserve"> - </w:t>
      </w:r>
      <w:r w:rsidRPr="002F29B5">
        <w:rPr>
          <w:rFonts w:ascii="CairoFont-41-1" w:hAnsi="CairoFont-41-1"/>
          <w:color w:val="000000"/>
          <w:sz w:val="24"/>
          <w:szCs w:val="24"/>
        </w:rPr>
        <w:t>Помещения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, </w:t>
      </w:r>
      <w:r w:rsidRPr="002F29B5">
        <w:rPr>
          <w:rFonts w:ascii="CairoFont-41-1" w:hAnsi="CairoFont-41-1"/>
          <w:color w:val="000000"/>
          <w:sz w:val="24"/>
          <w:szCs w:val="24"/>
        </w:rPr>
        <w:t>в которых предоставляется муниципальная</w:t>
      </w:r>
      <w:r>
        <w:rPr>
          <w:rFonts w:ascii="CairoFont-41-1" w:hAnsi="CairoFont-41-1"/>
          <w:color w:val="000000"/>
          <w:sz w:val="24"/>
          <w:szCs w:val="24"/>
        </w:rPr>
        <w:t xml:space="preserve"> </w:t>
      </w:r>
      <w:r w:rsidRPr="002F29B5">
        <w:rPr>
          <w:rFonts w:ascii="CairoFont-41-1" w:hAnsi="CairoFont-41-1"/>
          <w:color w:val="000000"/>
          <w:sz w:val="24"/>
          <w:szCs w:val="24"/>
        </w:rPr>
        <w:t>услуга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, </w:t>
      </w:r>
      <w:r w:rsidRPr="002F29B5">
        <w:rPr>
          <w:rFonts w:ascii="CairoFont-41-1" w:hAnsi="CairoFont-41-1"/>
          <w:color w:val="000000"/>
          <w:sz w:val="24"/>
          <w:szCs w:val="24"/>
        </w:rPr>
        <w:t>должны соответствовать санитарно</w:t>
      </w:r>
      <w:r w:rsidRPr="002F29B5">
        <w:rPr>
          <w:rFonts w:ascii="Times-Roman" w:hAnsi="Times-Roman"/>
          <w:color w:val="000000"/>
          <w:sz w:val="24"/>
          <w:szCs w:val="24"/>
        </w:rPr>
        <w:t>-</w:t>
      </w:r>
      <w:r w:rsidRPr="002F29B5">
        <w:rPr>
          <w:rFonts w:ascii="CairoFont-41-1" w:hAnsi="CairoFont-41-1"/>
          <w:color w:val="000000"/>
          <w:sz w:val="24"/>
          <w:szCs w:val="24"/>
        </w:rPr>
        <w:t>эпидемиологическим правилам и</w:t>
      </w:r>
      <w:r>
        <w:rPr>
          <w:rFonts w:ascii="CairoFont-41-1" w:hAnsi="CairoFont-41-1"/>
          <w:color w:val="000000"/>
          <w:sz w:val="24"/>
          <w:szCs w:val="24"/>
        </w:rPr>
        <w:t xml:space="preserve"> </w:t>
      </w:r>
      <w:r w:rsidRPr="002F29B5">
        <w:rPr>
          <w:rFonts w:ascii="CairoFont-41-1" w:hAnsi="CairoFont-41-1"/>
          <w:color w:val="000000"/>
          <w:sz w:val="24"/>
          <w:szCs w:val="24"/>
        </w:rPr>
        <w:t>нормативам</w:t>
      </w:r>
      <w:r w:rsidRPr="002F29B5">
        <w:rPr>
          <w:rFonts w:ascii="CairoFont-41-0" w:hAnsi="CairoFont-41-0"/>
          <w:color w:val="000000"/>
          <w:sz w:val="24"/>
          <w:szCs w:val="24"/>
        </w:rPr>
        <w:t>.</w:t>
      </w:r>
      <w:r w:rsidRPr="002F29B5">
        <w:rPr>
          <w:rFonts w:ascii="CairoFont-41-0" w:hAnsi="CairoFont-41-0"/>
          <w:color w:val="000000"/>
          <w:sz w:val="24"/>
          <w:szCs w:val="24"/>
        </w:rPr>
        <w:br/>
      </w:r>
      <w:r>
        <w:rPr>
          <w:rFonts w:ascii="CairoFont-41-1" w:hAnsi="CairoFont-41-1"/>
          <w:color w:val="000000"/>
          <w:sz w:val="24"/>
          <w:szCs w:val="24"/>
        </w:rPr>
        <w:t xml:space="preserve">- </w:t>
      </w:r>
      <w:r w:rsidRPr="002F29B5">
        <w:rPr>
          <w:rFonts w:ascii="CairoFont-41-1" w:hAnsi="CairoFont-41-1"/>
          <w:color w:val="000000"/>
          <w:sz w:val="24"/>
          <w:szCs w:val="24"/>
        </w:rPr>
        <w:t>Помещения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, </w:t>
      </w:r>
      <w:r w:rsidRPr="002F29B5">
        <w:rPr>
          <w:rFonts w:ascii="CairoFont-41-1" w:hAnsi="CairoFont-41-1"/>
          <w:color w:val="000000"/>
          <w:sz w:val="24"/>
          <w:szCs w:val="24"/>
        </w:rPr>
        <w:t>в которых предоставляется муниципальная</w:t>
      </w:r>
      <w:r>
        <w:rPr>
          <w:rFonts w:ascii="CairoFont-41-1" w:hAnsi="CairoFont-41-1"/>
          <w:color w:val="000000"/>
          <w:sz w:val="24"/>
          <w:szCs w:val="24"/>
        </w:rPr>
        <w:t xml:space="preserve"> </w:t>
      </w:r>
      <w:r w:rsidRPr="002F29B5">
        <w:rPr>
          <w:rFonts w:ascii="CairoFont-41-1" w:hAnsi="CairoFont-41-1"/>
          <w:color w:val="000000"/>
          <w:sz w:val="24"/>
          <w:szCs w:val="24"/>
        </w:rPr>
        <w:t>услуга</w:t>
      </w:r>
      <w:r w:rsidRPr="002F29B5">
        <w:rPr>
          <w:rFonts w:ascii="CairoFont-41-0" w:hAnsi="CairoFont-41-0"/>
          <w:color w:val="000000"/>
          <w:sz w:val="24"/>
          <w:szCs w:val="24"/>
        </w:rPr>
        <w:t xml:space="preserve">, </w:t>
      </w:r>
      <w:r w:rsidRPr="002F29B5">
        <w:rPr>
          <w:rFonts w:ascii="CairoFont-41-1" w:hAnsi="CairoFont-41-1"/>
          <w:color w:val="000000"/>
          <w:sz w:val="24"/>
          <w:szCs w:val="24"/>
        </w:rPr>
        <w:t>оснащаются</w:t>
      </w:r>
      <w:r w:rsidRPr="002F29B5">
        <w:rPr>
          <w:rFonts w:ascii="CairoFont-41-0" w:hAnsi="CairoFont-41-0"/>
          <w:color w:val="000000"/>
          <w:sz w:val="24"/>
          <w:szCs w:val="24"/>
        </w:rPr>
        <w:t>:</w:t>
      </w:r>
      <w:r w:rsidRPr="002F29B5">
        <w:rPr>
          <w:rFonts w:ascii="CairoFont-41-0" w:hAnsi="CairoFont-41-0"/>
          <w:color w:val="000000"/>
          <w:sz w:val="24"/>
          <w:szCs w:val="24"/>
        </w:rPr>
        <w:br/>
      </w:r>
      <w:r w:rsidRPr="002F29B5">
        <w:rPr>
          <w:rFonts w:ascii="CairoFont-41-1" w:hAnsi="CairoFont-41-1"/>
          <w:color w:val="000000"/>
          <w:sz w:val="24"/>
          <w:szCs w:val="24"/>
        </w:rPr>
        <w:t>противопожарной системой и средствами пожаротушения</w:t>
      </w:r>
      <w:r w:rsidRPr="002F29B5">
        <w:rPr>
          <w:rFonts w:ascii="CairoFont-41-0" w:hAnsi="CairoFont-41-0"/>
          <w:color w:val="000000"/>
          <w:sz w:val="24"/>
          <w:szCs w:val="24"/>
        </w:rPr>
        <w:t>;</w:t>
      </w:r>
      <w:r w:rsidRPr="002F29B5">
        <w:rPr>
          <w:rFonts w:ascii="CairoFont-41-0" w:hAnsi="CairoFont-41-0"/>
          <w:color w:val="000000"/>
          <w:sz w:val="24"/>
          <w:szCs w:val="24"/>
        </w:rPr>
        <w:br/>
      </w:r>
      <w:r w:rsidRPr="002F29B5">
        <w:rPr>
          <w:rFonts w:ascii="CairoFont-41-1" w:hAnsi="CairoFont-41-1"/>
          <w:color w:val="000000"/>
          <w:sz w:val="24"/>
          <w:szCs w:val="24"/>
        </w:rPr>
        <w:t>системой оповещения о возникновении чрезвычайной ситуации</w:t>
      </w:r>
      <w:r w:rsidRPr="002F29B5">
        <w:rPr>
          <w:rFonts w:ascii="CairoFont-41-0" w:hAnsi="CairoFont-41-0"/>
          <w:color w:val="000000"/>
          <w:sz w:val="24"/>
          <w:szCs w:val="24"/>
        </w:rPr>
        <w:t>;</w:t>
      </w:r>
      <w:r w:rsidRPr="002F29B5">
        <w:rPr>
          <w:rFonts w:ascii="CairoFont-41-0" w:hAnsi="CairoFont-41-0"/>
          <w:color w:val="000000"/>
          <w:sz w:val="24"/>
          <w:szCs w:val="24"/>
        </w:rPr>
        <w:br/>
      </w:r>
      <w:r w:rsidRPr="002F29B5">
        <w:rPr>
          <w:rFonts w:ascii="CairoFont-41-1" w:hAnsi="CairoFont-41-1"/>
          <w:color w:val="000000"/>
          <w:sz w:val="24"/>
          <w:szCs w:val="24"/>
        </w:rPr>
        <w:t>средствами оказания первой медицинской помощи</w:t>
      </w:r>
      <w:r w:rsidRPr="002F29B5">
        <w:rPr>
          <w:rFonts w:ascii="CairoFont-41-0" w:hAnsi="CairoFont-41-0"/>
          <w:color w:val="000000"/>
          <w:sz w:val="24"/>
          <w:szCs w:val="24"/>
        </w:rPr>
        <w:t>;</w:t>
      </w:r>
      <w:r w:rsidRPr="002F29B5">
        <w:rPr>
          <w:rFonts w:ascii="CairoFont-41-0" w:hAnsi="CairoFont-41-0"/>
          <w:color w:val="000000"/>
          <w:sz w:val="24"/>
          <w:szCs w:val="24"/>
        </w:rPr>
        <w:br/>
      </w:r>
      <w:r w:rsidRPr="002F29B5">
        <w:rPr>
          <w:rFonts w:ascii="CairoFont-41-1" w:hAnsi="CairoFont-41-1"/>
          <w:color w:val="000000"/>
          <w:sz w:val="24"/>
          <w:szCs w:val="24"/>
        </w:rPr>
        <w:t>туалетными комнатами для посетителей</w:t>
      </w:r>
      <w:r w:rsidRPr="002F29B5">
        <w:rPr>
          <w:rFonts w:ascii="CairoFont-41-0" w:hAnsi="CairoFont-41-0"/>
          <w:color w:val="000000"/>
          <w:sz w:val="24"/>
          <w:szCs w:val="24"/>
        </w:rPr>
        <w:t>.</w:t>
      </w:r>
      <w:r w:rsidRPr="002F29B5">
        <w:rPr>
          <w:rFonts w:ascii="CairoFont-41-0" w:hAnsi="CairoFont-41-0"/>
          <w:color w:val="000000"/>
          <w:sz w:val="24"/>
          <w:szCs w:val="24"/>
        </w:rPr>
        <w:br/>
      </w:r>
      <w:r>
        <w:rPr>
          <w:rFonts w:ascii="CairoFont-44-1" w:hAnsi="CairoFont-44-1"/>
          <w:color w:val="000000"/>
          <w:sz w:val="24"/>
          <w:szCs w:val="24"/>
        </w:rPr>
        <w:t xml:space="preserve">- </w:t>
      </w:r>
      <w:r w:rsidRPr="002F29B5">
        <w:rPr>
          <w:rFonts w:ascii="CairoFont-44-1" w:hAnsi="CairoFont-44-1"/>
          <w:color w:val="000000"/>
          <w:sz w:val="24"/>
          <w:szCs w:val="24"/>
        </w:rPr>
        <w:t>Зал ожидания Заявителей оборудуется стульями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>скамьями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>количество</w:t>
      </w:r>
      <w:r>
        <w:rPr>
          <w:rFonts w:ascii="CairoFont-44-1" w:hAnsi="CairoFont-44-1"/>
          <w:color w:val="000000"/>
          <w:sz w:val="24"/>
          <w:szCs w:val="24"/>
        </w:rPr>
        <w:t xml:space="preserve"> </w:t>
      </w:r>
      <w:r w:rsidRPr="002F29B5">
        <w:rPr>
          <w:rFonts w:ascii="CairoFont-44-1" w:hAnsi="CairoFont-44-1"/>
          <w:color w:val="000000"/>
          <w:sz w:val="24"/>
          <w:szCs w:val="24"/>
        </w:rPr>
        <w:t>которых определяется исходя из фактической нагрузки и возможностей для их</w:t>
      </w:r>
      <w:r>
        <w:rPr>
          <w:rFonts w:ascii="CairoFont-44-1" w:hAnsi="CairoFont-44-1"/>
          <w:color w:val="000000"/>
          <w:sz w:val="24"/>
          <w:szCs w:val="24"/>
        </w:rPr>
        <w:t xml:space="preserve"> </w:t>
      </w:r>
      <w:r w:rsidRPr="002F29B5">
        <w:rPr>
          <w:rFonts w:ascii="CairoFont-44-1" w:hAnsi="CairoFont-44-1"/>
          <w:color w:val="000000"/>
          <w:sz w:val="24"/>
          <w:szCs w:val="24"/>
        </w:rPr>
        <w:t>размещения в помещении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>а также информационными стендами</w:t>
      </w:r>
      <w:r w:rsidRPr="002F29B5">
        <w:rPr>
          <w:rFonts w:ascii="CairoFont-44-0" w:hAnsi="CairoFont-44-0"/>
          <w:color w:val="000000"/>
          <w:sz w:val="24"/>
          <w:szCs w:val="24"/>
        </w:rPr>
        <w:t>.</w:t>
      </w:r>
      <w:r w:rsidRPr="002F29B5">
        <w:rPr>
          <w:rFonts w:ascii="CairoFont-44-0" w:hAnsi="CairoFont-44-0"/>
          <w:color w:val="000000"/>
          <w:sz w:val="24"/>
          <w:szCs w:val="24"/>
        </w:rPr>
        <w:br/>
      </w:r>
      <w:r>
        <w:rPr>
          <w:rFonts w:ascii="CairoFont-44-1" w:hAnsi="CairoFont-44-1"/>
          <w:color w:val="000000"/>
          <w:sz w:val="24"/>
          <w:szCs w:val="24"/>
        </w:rPr>
        <w:t xml:space="preserve">- </w:t>
      </w:r>
      <w:r w:rsidRPr="002F29B5">
        <w:rPr>
          <w:rFonts w:ascii="CairoFont-44-1" w:hAnsi="CairoFont-44-1"/>
          <w:color w:val="000000"/>
          <w:sz w:val="24"/>
          <w:szCs w:val="24"/>
        </w:rPr>
        <w:t>Тексты материалов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>размещенных на информационном стенде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>печатаются</w:t>
      </w:r>
      <w:r>
        <w:rPr>
          <w:rFonts w:ascii="CairoFont-44-1" w:hAnsi="CairoFont-44-1"/>
          <w:color w:val="000000"/>
          <w:sz w:val="24"/>
          <w:szCs w:val="24"/>
        </w:rPr>
        <w:t xml:space="preserve"> </w:t>
      </w:r>
      <w:r w:rsidRPr="002F29B5">
        <w:rPr>
          <w:rFonts w:ascii="CairoFont-44-1" w:hAnsi="CairoFont-44-1"/>
          <w:color w:val="000000"/>
          <w:sz w:val="24"/>
          <w:szCs w:val="24"/>
        </w:rPr>
        <w:t>удобным для чтения шрифтом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>без исправлений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>с выделением наиболее важных</w:t>
      </w:r>
      <w:r>
        <w:rPr>
          <w:rFonts w:ascii="CairoFont-44-1" w:hAnsi="CairoFont-44-1"/>
          <w:color w:val="000000"/>
          <w:sz w:val="24"/>
          <w:szCs w:val="24"/>
        </w:rPr>
        <w:t xml:space="preserve"> </w:t>
      </w:r>
      <w:r w:rsidRPr="002F29B5">
        <w:rPr>
          <w:rFonts w:ascii="CairoFont-44-1" w:hAnsi="CairoFont-44-1"/>
          <w:color w:val="000000"/>
          <w:sz w:val="24"/>
          <w:szCs w:val="24"/>
        </w:rPr>
        <w:t>мест полужирным шрифтом</w:t>
      </w:r>
      <w:r w:rsidRPr="002F29B5">
        <w:rPr>
          <w:rFonts w:ascii="CairoFont-44-0" w:hAnsi="CairoFont-44-0"/>
          <w:color w:val="000000"/>
          <w:sz w:val="24"/>
          <w:szCs w:val="24"/>
        </w:rPr>
        <w:t>.</w:t>
      </w:r>
      <w:r w:rsidRPr="002F29B5">
        <w:rPr>
          <w:rFonts w:ascii="CairoFont-44-0" w:hAnsi="CairoFont-44-0"/>
          <w:color w:val="000000"/>
          <w:sz w:val="24"/>
          <w:szCs w:val="24"/>
        </w:rPr>
        <w:br/>
      </w:r>
      <w:r>
        <w:rPr>
          <w:rFonts w:ascii="CairoFont-44-1" w:hAnsi="CairoFont-44-1"/>
          <w:color w:val="000000"/>
          <w:sz w:val="24"/>
          <w:szCs w:val="24"/>
        </w:rPr>
        <w:t xml:space="preserve">- </w:t>
      </w:r>
      <w:r w:rsidRPr="002F29B5">
        <w:rPr>
          <w:rFonts w:ascii="CairoFont-44-1" w:hAnsi="CairoFont-44-1"/>
          <w:color w:val="000000"/>
          <w:sz w:val="24"/>
          <w:szCs w:val="24"/>
        </w:rPr>
        <w:t>Места для заполнения заявлений оборудуются стульями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 xml:space="preserve">столами </w:t>
      </w:r>
      <w:r w:rsidRPr="002F29B5">
        <w:rPr>
          <w:rFonts w:ascii="CairoFont-44-0" w:hAnsi="CairoFont-44-0"/>
          <w:color w:val="000000"/>
          <w:sz w:val="24"/>
          <w:szCs w:val="24"/>
        </w:rPr>
        <w:t>(</w:t>
      </w:r>
      <w:r w:rsidRPr="002F29B5">
        <w:rPr>
          <w:rFonts w:ascii="CairoFont-44-1" w:hAnsi="CairoFont-44-1"/>
          <w:color w:val="000000"/>
          <w:sz w:val="24"/>
          <w:szCs w:val="24"/>
        </w:rPr>
        <w:t>стойками</w:t>
      </w:r>
      <w:r w:rsidRPr="002F29B5">
        <w:rPr>
          <w:rFonts w:ascii="CairoFont-44-0" w:hAnsi="CairoFont-44-0"/>
          <w:color w:val="000000"/>
          <w:sz w:val="24"/>
          <w:szCs w:val="24"/>
        </w:rPr>
        <w:t>),</w:t>
      </w:r>
      <w:r w:rsidRPr="002F29B5">
        <w:rPr>
          <w:rFonts w:ascii="CairoFont-44-0" w:hAnsi="CairoFont-44-0"/>
          <w:color w:val="000000"/>
          <w:sz w:val="24"/>
          <w:szCs w:val="24"/>
        </w:rPr>
        <w:br/>
      </w:r>
      <w:r w:rsidRPr="002F29B5">
        <w:rPr>
          <w:rFonts w:ascii="CairoFont-44-1" w:hAnsi="CairoFont-44-1"/>
          <w:color w:val="000000"/>
          <w:sz w:val="24"/>
          <w:szCs w:val="24"/>
        </w:rPr>
        <w:t>бланками заявлений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>письменными принадлежностями</w:t>
      </w:r>
      <w:r w:rsidRPr="002F29B5">
        <w:rPr>
          <w:rFonts w:ascii="CairoFont-44-0" w:hAnsi="CairoFont-44-0"/>
          <w:color w:val="000000"/>
          <w:sz w:val="24"/>
          <w:szCs w:val="24"/>
        </w:rPr>
        <w:t>.</w:t>
      </w:r>
      <w:r w:rsidRPr="002F29B5">
        <w:rPr>
          <w:rFonts w:ascii="CairoFont-44-0" w:hAnsi="CairoFont-44-0"/>
          <w:color w:val="000000"/>
          <w:sz w:val="24"/>
          <w:szCs w:val="24"/>
        </w:rPr>
        <w:br/>
      </w:r>
      <w:r>
        <w:rPr>
          <w:rFonts w:ascii="CairoFont-44-1" w:hAnsi="CairoFont-44-1"/>
          <w:color w:val="000000"/>
          <w:sz w:val="24"/>
          <w:szCs w:val="24"/>
        </w:rPr>
        <w:t xml:space="preserve">- </w:t>
      </w:r>
      <w:r w:rsidRPr="002F29B5">
        <w:rPr>
          <w:rFonts w:ascii="CairoFont-44-1" w:hAnsi="CairoFont-44-1"/>
          <w:color w:val="000000"/>
          <w:sz w:val="24"/>
          <w:szCs w:val="24"/>
        </w:rPr>
        <w:t>Места приема Заявителей оборудуются информационными табличками</w:t>
      </w:r>
      <w:r>
        <w:rPr>
          <w:rFonts w:ascii="CairoFont-44-1" w:hAnsi="CairoFont-44-1"/>
          <w:color w:val="000000"/>
          <w:sz w:val="24"/>
          <w:szCs w:val="24"/>
        </w:rPr>
        <w:t xml:space="preserve"> </w:t>
      </w:r>
      <w:r w:rsidRPr="002F29B5">
        <w:rPr>
          <w:rFonts w:ascii="CairoFont-44-0" w:hAnsi="CairoFont-44-0"/>
          <w:color w:val="000000"/>
          <w:sz w:val="24"/>
          <w:szCs w:val="24"/>
        </w:rPr>
        <w:t>(</w:t>
      </w:r>
      <w:r w:rsidRPr="002F29B5">
        <w:rPr>
          <w:rFonts w:ascii="CairoFont-44-1" w:hAnsi="CairoFont-44-1"/>
          <w:color w:val="000000"/>
          <w:sz w:val="24"/>
          <w:szCs w:val="24"/>
        </w:rPr>
        <w:t>вывесками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) </w:t>
      </w:r>
      <w:r w:rsidRPr="002F29B5">
        <w:rPr>
          <w:rFonts w:ascii="CairoFont-44-1" w:hAnsi="CairoFont-44-1"/>
          <w:color w:val="000000"/>
          <w:sz w:val="24"/>
          <w:szCs w:val="24"/>
        </w:rPr>
        <w:t>с указанием</w:t>
      </w:r>
      <w:r w:rsidRPr="002F29B5">
        <w:rPr>
          <w:rFonts w:ascii="CairoFont-44-0" w:hAnsi="CairoFont-44-0"/>
          <w:color w:val="000000"/>
          <w:sz w:val="24"/>
          <w:szCs w:val="24"/>
        </w:rPr>
        <w:t>:</w:t>
      </w:r>
      <w:r w:rsidRPr="002F29B5">
        <w:rPr>
          <w:rFonts w:ascii="CairoFont-44-0" w:hAnsi="CairoFont-44-0"/>
          <w:color w:val="000000"/>
          <w:sz w:val="24"/>
          <w:szCs w:val="24"/>
        </w:rPr>
        <w:br/>
      </w:r>
      <w:r w:rsidRPr="002F29B5">
        <w:rPr>
          <w:rFonts w:ascii="CairoFont-44-1" w:hAnsi="CairoFont-44-1"/>
          <w:color w:val="000000"/>
          <w:sz w:val="24"/>
          <w:szCs w:val="24"/>
        </w:rPr>
        <w:t>номера кабинета и наименования отдела</w:t>
      </w:r>
      <w:r w:rsidRPr="002F29B5">
        <w:rPr>
          <w:rFonts w:ascii="CairoFont-44-0" w:hAnsi="CairoFont-44-0"/>
          <w:color w:val="000000"/>
          <w:sz w:val="24"/>
          <w:szCs w:val="24"/>
        </w:rPr>
        <w:t>;</w:t>
      </w:r>
      <w:r w:rsidRPr="002F29B5">
        <w:rPr>
          <w:rFonts w:ascii="CairoFont-44-0" w:hAnsi="CairoFont-44-0"/>
          <w:color w:val="000000"/>
          <w:sz w:val="24"/>
          <w:szCs w:val="24"/>
        </w:rPr>
        <w:br/>
      </w:r>
      <w:r w:rsidRPr="002F29B5">
        <w:rPr>
          <w:rFonts w:ascii="CairoFont-44-1" w:hAnsi="CairoFont-44-1"/>
          <w:color w:val="000000"/>
          <w:sz w:val="24"/>
          <w:szCs w:val="24"/>
        </w:rPr>
        <w:t>фамилии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 xml:space="preserve">имени и отчества </w:t>
      </w:r>
      <w:r w:rsidRPr="002F29B5">
        <w:rPr>
          <w:rFonts w:ascii="CairoFont-44-0" w:hAnsi="CairoFont-44-0"/>
          <w:color w:val="000000"/>
          <w:sz w:val="24"/>
          <w:szCs w:val="24"/>
        </w:rPr>
        <w:t>(</w:t>
      </w:r>
      <w:r w:rsidRPr="002F29B5">
        <w:rPr>
          <w:rFonts w:ascii="CairoFont-44-1" w:hAnsi="CairoFont-44-1"/>
          <w:color w:val="000000"/>
          <w:sz w:val="24"/>
          <w:szCs w:val="24"/>
        </w:rPr>
        <w:t xml:space="preserve">последнее 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– </w:t>
      </w:r>
      <w:r w:rsidRPr="002F29B5">
        <w:rPr>
          <w:rFonts w:ascii="CairoFont-44-1" w:hAnsi="CairoFont-44-1"/>
          <w:color w:val="000000"/>
          <w:sz w:val="24"/>
          <w:szCs w:val="24"/>
        </w:rPr>
        <w:t>при наличии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), </w:t>
      </w:r>
      <w:r w:rsidRPr="002F29B5">
        <w:rPr>
          <w:rFonts w:ascii="CairoFont-44-1" w:hAnsi="CairoFont-44-1"/>
          <w:color w:val="000000"/>
          <w:sz w:val="24"/>
          <w:szCs w:val="24"/>
        </w:rPr>
        <w:t>должности</w:t>
      </w:r>
      <w:r>
        <w:rPr>
          <w:rFonts w:ascii="CairoFont-44-1" w:hAnsi="CairoFont-44-1"/>
          <w:color w:val="000000"/>
          <w:sz w:val="24"/>
          <w:szCs w:val="24"/>
        </w:rPr>
        <w:t xml:space="preserve"> </w:t>
      </w:r>
      <w:r w:rsidRPr="002F29B5">
        <w:rPr>
          <w:rFonts w:ascii="CairoFont-44-1" w:hAnsi="CairoFont-44-1"/>
          <w:color w:val="000000"/>
          <w:sz w:val="24"/>
          <w:szCs w:val="24"/>
        </w:rPr>
        <w:t>ответственного лица за прием документов</w:t>
      </w:r>
      <w:r w:rsidRPr="002F29B5">
        <w:rPr>
          <w:rFonts w:ascii="CairoFont-44-0" w:hAnsi="CairoFont-44-0"/>
          <w:color w:val="000000"/>
          <w:sz w:val="24"/>
          <w:szCs w:val="24"/>
        </w:rPr>
        <w:t>;</w:t>
      </w:r>
      <w:r w:rsidRPr="002F29B5">
        <w:rPr>
          <w:rFonts w:ascii="CairoFont-44-0" w:hAnsi="CairoFont-44-0"/>
          <w:color w:val="000000"/>
          <w:sz w:val="24"/>
          <w:szCs w:val="24"/>
        </w:rPr>
        <w:br/>
      </w:r>
      <w:r w:rsidRPr="002F29B5">
        <w:rPr>
          <w:rFonts w:ascii="CairoFont-44-1" w:hAnsi="CairoFont-44-1"/>
          <w:color w:val="000000"/>
          <w:sz w:val="24"/>
          <w:szCs w:val="24"/>
        </w:rPr>
        <w:t>графика приема Заявителей</w:t>
      </w:r>
      <w:r w:rsidRPr="002F29B5">
        <w:rPr>
          <w:rFonts w:ascii="CairoFont-44-0" w:hAnsi="CairoFont-44-0"/>
          <w:color w:val="000000"/>
          <w:sz w:val="24"/>
          <w:szCs w:val="24"/>
        </w:rPr>
        <w:t>.</w:t>
      </w:r>
      <w:r w:rsidRPr="002F29B5">
        <w:rPr>
          <w:rFonts w:ascii="CairoFont-44-0" w:hAnsi="CairoFont-44-0"/>
          <w:color w:val="000000"/>
          <w:sz w:val="24"/>
          <w:szCs w:val="24"/>
        </w:rPr>
        <w:br/>
      </w:r>
      <w:r>
        <w:rPr>
          <w:rFonts w:ascii="CairoFont-44-1" w:hAnsi="CairoFont-44-1"/>
          <w:color w:val="000000"/>
          <w:sz w:val="24"/>
          <w:szCs w:val="24"/>
        </w:rPr>
        <w:lastRenderedPageBreak/>
        <w:t xml:space="preserve">- </w:t>
      </w:r>
      <w:r w:rsidRPr="002F29B5">
        <w:rPr>
          <w:rFonts w:ascii="CairoFont-44-1" w:hAnsi="CairoFont-44-1"/>
          <w:color w:val="000000"/>
          <w:sz w:val="24"/>
          <w:szCs w:val="24"/>
        </w:rPr>
        <w:t>Рабочее место каждого ответственного лица за прием документов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>должно</w:t>
      </w:r>
      <w:r w:rsidRPr="002F29B5">
        <w:rPr>
          <w:rFonts w:ascii="CairoFont-44-1" w:hAnsi="CairoFont-44-1"/>
          <w:color w:val="000000"/>
          <w:sz w:val="24"/>
          <w:szCs w:val="24"/>
        </w:rPr>
        <w:br/>
        <w:t>быть оборудовано персональным компьютером с возможностью доступа к</w:t>
      </w:r>
      <w:r w:rsidRPr="002F29B5">
        <w:rPr>
          <w:rFonts w:ascii="CairoFont-44-1" w:hAnsi="CairoFont-44-1"/>
          <w:color w:val="000000"/>
          <w:sz w:val="24"/>
          <w:szCs w:val="24"/>
        </w:rPr>
        <w:br/>
        <w:t>необходимым информационным базам данных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>печатающим устройством</w:t>
      </w:r>
      <w:r w:rsidRPr="002F29B5">
        <w:rPr>
          <w:rFonts w:ascii="CairoFont-44-1" w:hAnsi="CairoFont-44-1"/>
          <w:color w:val="000000"/>
          <w:sz w:val="24"/>
          <w:szCs w:val="24"/>
        </w:rPr>
        <w:br/>
      </w:r>
      <w:r w:rsidRPr="002F29B5">
        <w:rPr>
          <w:rFonts w:ascii="CairoFont-44-0" w:hAnsi="CairoFont-44-0"/>
          <w:color w:val="000000"/>
          <w:sz w:val="24"/>
          <w:szCs w:val="24"/>
        </w:rPr>
        <w:t>(</w:t>
      </w:r>
      <w:r w:rsidRPr="002F29B5">
        <w:rPr>
          <w:rFonts w:ascii="CairoFont-44-1" w:hAnsi="CairoFont-44-1"/>
          <w:color w:val="000000"/>
          <w:sz w:val="24"/>
          <w:szCs w:val="24"/>
        </w:rPr>
        <w:t>принтером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) </w:t>
      </w:r>
      <w:r w:rsidRPr="002F29B5">
        <w:rPr>
          <w:rFonts w:ascii="CairoFont-44-1" w:hAnsi="CairoFont-44-1"/>
          <w:color w:val="000000"/>
          <w:sz w:val="24"/>
          <w:szCs w:val="24"/>
        </w:rPr>
        <w:t>и копирующим устройством</w:t>
      </w:r>
      <w:r w:rsidRPr="002F29B5">
        <w:rPr>
          <w:rFonts w:ascii="CairoFont-44-0" w:hAnsi="CairoFont-44-0"/>
          <w:color w:val="000000"/>
          <w:sz w:val="24"/>
          <w:szCs w:val="24"/>
        </w:rPr>
        <w:t>.</w:t>
      </w:r>
      <w:r w:rsidRPr="002F29B5">
        <w:rPr>
          <w:rFonts w:ascii="CairoFont-44-0" w:hAnsi="CairoFont-44-0"/>
          <w:color w:val="000000"/>
          <w:sz w:val="24"/>
          <w:szCs w:val="24"/>
        </w:rPr>
        <w:br/>
      </w:r>
      <w:r>
        <w:rPr>
          <w:rFonts w:ascii="CairoFont-44-1" w:hAnsi="CairoFont-44-1"/>
          <w:color w:val="000000"/>
          <w:sz w:val="24"/>
          <w:szCs w:val="24"/>
        </w:rPr>
        <w:t xml:space="preserve">- </w:t>
      </w:r>
      <w:r w:rsidRPr="002F29B5">
        <w:rPr>
          <w:rFonts w:ascii="CairoFont-44-1" w:hAnsi="CairoFont-44-1"/>
          <w:color w:val="000000"/>
          <w:sz w:val="24"/>
          <w:szCs w:val="24"/>
        </w:rPr>
        <w:t>Лицо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>ответственное за прием документов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>должно иметь настольную</w:t>
      </w:r>
      <w:r w:rsidR="00950A59">
        <w:rPr>
          <w:rFonts w:ascii="CairoFont-44-1" w:hAnsi="CairoFont-44-1"/>
          <w:color w:val="000000"/>
          <w:sz w:val="24"/>
          <w:szCs w:val="24"/>
        </w:rPr>
        <w:t xml:space="preserve"> </w:t>
      </w:r>
      <w:r w:rsidRPr="002F29B5">
        <w:rPr>
          <w:rFonts w:ascii="CairoFont-44-1" w:hAnsi="CairoFont-44-1"/>
          <w:color w:val="000000"/>
          <w:sz w:val="24"/>
          <w:szCs w:val="24"/>
        </w:rPr>
        <w:t>табличку с указанием фамилии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>имени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 xml:space="preserve">отчества </w:t>
      </w:r>
      <w:r w:rsidRPr="002F29B5">
        <w:rPr>
          <w:rFonts w:ascii="CairoFont-44-0" w:hAnsi="CairoFont-44-0"/>
          <w:color w:val="000000"/>
          <w:sz w:val="24"/>
          <w:szCs w:val="24"/>
        </w:rPr>
        <w:t>(</w:t>
      </w:r>
      <w:r w:rsidRPr="002F29B5">
        <w:rPr>
          <w:rFonts w:ascii="CairoFont-44-1" w:hAnsi="CairoFont-44-1"/>
          <w:color w:val="000000"/>
          <w:sz w:val="24"/>
          <w:szCs w:val="24"/>
        </w:rPr>
        <w:t xml:space="preserve">последнее </w:t>
      </w:r>
      <w:r w:rsidRPr="002F29B5">
        <w:rPr>
          <w:rFonts w:ascii="Times-Roman" w:hAnsi="Times-Roman"/>
          <w:color w:val="000000"/>
          <w:sz w:val="24"/>
          <w:szCs w:val="24"/>
        </w:rPr>
        <w:t xml:space="preserve">- </w:t>
      </w:r>
      <w:r w:rsidRPr="002F29B5">
        <w:rPr>
          <w:rFonts w:ascii="CairoFont-44-1" w:hAnsi="CairoFont-44-1"/>
          <w:color w:val="000000"/>
          <w:sz w:val="24"/>
          <w:szCs w:val="24"/>
        </w:rPr>
        <w:t>при наличии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) </w:t>
      </w:r>
      <w:r w:rsidRPr="002F29B5">
        <w:rPr>
          <w:rFonts w:ascii="CairoFont-44-1" w:hAnsi="CairoFont-44-1"/>
          <w:color w:val="000000"/>
          <w:sz w:val="24"/>
          <w:szCs w:val="24"/>
        </w:rPr>
        <w:t>и</w:t>
      </w:r>
      <w:r w:rsidR="00950A59">
        <w:rPr>
          <w:rFonts w:ascii="CairoFont-44-1" w:hAnsi="CairoFont-44-1"/>
          <w:color w:val="000000"/>
          <w:sz w:val="24"/>
          <w:szCs w:val="24"/>
        </w:rPr>
        <w:t xml:space="preserve"> </w:t>
      </w:r>
      <w:r w:rsidRPr="002F29B5">
        <w:rPr>
          <w:rFonts w:ascii="CairoFont-44-1" w:hAnsi="CairoFont-44-1"/>
          <w:color w:val="000000"/>
          <w:sz w:val="24"/>
          <w:szCs w:val="24"/>
        </w:rPr>
        <w:t>должности</w:t>
      </w:r>
      <w:r w:rsidRPr="002F29B5">
        <w:rPr>
          <w:rFonts w:ascii="CairoFont-44-0" w:hAnsi="CairoFont-44-0"/>
          <w:color w:val="000000"/>
          <w:sz w:val="24"/>
          <w:szCs w:val="24"/>
        </w:rPr>
        <w:t>.</w:t>
      </w:r>
      <w:r w:rsidRPr="002F29B5">
        <w:rPr>
          <w:rFonts w:ascii="CairoFont-44-0" w:hAnsi="CairoFont-44-0"/>
          <w:color w:val="000000"/>
          <w:sz w:val="24"/>
          <w:szCs w:val="24"/>
        </w:rPr>
        <w:br/>
      </w:r>
      <w:r w:rsidR="00950A59">
        <w:rPr>
          <w:rFonts w:ascii="CairoFont-44-1" w:hAnsi="CairoFont-44-1"/>
          <w:color w:val="000000"/>
          <w:sz w:val="24"/>
          <w:szCs w:val="24"/>
        </w:rPr>
        <w:t xml:space="preserve">- </w:t>
      </w:r>
      <w:proofErr w:type="gramStart"/>
      <w:r w:rsidRPr="002F29B5">
        <w:rPr>
          <w:rFonts w:ascii="CairoFont-44-1" w:hAnsi="CairoFont-44-1"/>
          <w:color w:val="000000"/>
          <w:sz w:val="24"/>
          <w:szCs w:val="24"/>
        </w:rPr>
        <w:t>При предоставлении муниципальной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 </w:t>
      </w:r>
      <w:r w:rsidRPr="002F29B5">
        <w:rPr>
          <w:rFonts w:ascii="CairoFont-44-1" w:hAnsi="CairoFont-44-1"/>
          <w:color w:val="000000"/>
          <w:sz w:val="24"/>
          <w:szCs w:val="24"/>
        </w:rPr>
        <w:t>услуги инвалидам</w:t>
      </w:r>
      <w:r w:rsidR="00950A59">
        <w:rPr>
          <w:rFonts w:ascii="CairoFont-44-1" w:hAnsi="CairoFont-44-1"/>
          <w:color w:val="000000"/>
          <w:sz w:val="24"/>
          <w:szCs w:val="24"/>
        </w:rPr>
        <w:t xml:space="preserve"> </w:t>
      </w:r>
      <w:r w:rsidRPr="002F29B5">
        <w:rPr>
          <w:rFonts w:ascii="CairoFont-44-1" w:hAnsi="CairoFont-44-1"/>
          <w:color w:val="000000"/>
          <w:sz w:val="24"/>
          <w:szCs w:val="24"/>
        </w:rPr>
        <w:t>обеспечиваются</w:t>
      </w:r>
      <w:r w:rsidRPr="002F29B5">
        <w:rPr>
          <w:rFonts w:ascii="CairoFont-44-0" w:hAnsi="CairoFont-44-0"/>
          <w:color w:val="000000"/>
          <w:sz w:val="24"/>
          <w:szCs w:val="24"/>
        </w:rPr>
        <w:t>:</w:t>
      </w:r>
      <w:r w:rsidRPr="002F29B5">
        <w:rPr>
          <w:rFonts w:ascii="CairoFont-44-0" w:hAnsi="CairoFont-44-0"/>
          <w:color w:val="000000"/>
          <w:sz w:val="24"/>
          <w:szCs w:val="24"/>
        </w:rPr>
        <w:br/>
      </w:r>
      <w:r w:rsidRPr="002F29B5">
        <w:rPr>
          <w:rFonts w:ascii="CairoFont-44-1" w:hAnsi="CairoFont-44-1"/>
          <w:color w:val="000000"/>
          <w:sz w:val="24"/>
          <w:szCs w:val="24"/>
        </w:rPr>
        <w:t xml:space="preserve">возможность беспрепятственного доступа к объекту </w:t>
      </w:r>
      <w:r w:rsidRPr="002F29B5">
        <w:rPr>
          <w:rFonts w:ascii="CairoFont-44-0" w:hAnsi="CairoFont-44-0"/>
          <w:color w:val="000000"/>
          <w:sz w:val="24"/>
          <w:szCs w:val="24"/>
        </w:rPr>
        <w:t>(</w:t>
      </w:r>
      <w:r w:rsidRPr="002F29B5">
        <w:rPr>
          <w:rFonts w:ascii="CairoFont-44-1" w:hAnsi="CairoFont-44-1"/>
          <w:color w:val="000000"/>
          <w:sz w:val="24"/>
          <w:szCs w:val="24"/>
        </w:rPr>
        <w:t>зданию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>помещению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), </w:t>
      </w:r>
      <w:r w:rsidRPr="002F29B5">
        <w:rPr>
          <w:rFonts w:ascii="CairoFont-44-1" w:hAnsi="CairoFont-44-1"/>
          <w:color w:val="000000"/>
          <w:sz w:val="24"/>
          <w:szCs w:val="24"/>
        </w:rPr>
        <w:t>в</w:t>
      </w:r>
      <w:r w:rsidR="00950A59">
        <w:rPr>
          <w:rFonts w:ascii="CairoFont-44-1" w:hAnsi="CairoFont-44-1"/>
          <w:color w:val="000000"/>
          <w:sz w:val="24"/>
          <w:szCs w:val="24"/>
        </w:rPr>
        <w:t xml:space="preserve"> </w:t>
      </w:r>
      <w:r w:rsidRPr="002F29B5">
        <w:rPr>
          <w:rFonts w:ascii="CairoFont-44-1" w:hAnsi="CairoFont-44-1"/>
          <w:color w:val="000000"/>
          <w:sz w:val="24"/>
          <w:szCs w:val="24"/>
        </w:rPr>
        <w:t xml:space="preserve">котором предоставляется государственная </w:t>
      </w:r>
      <w:r w:rsidRPr="002F29B5">
        <w:rPr>
          <w:rFonts w:ascii="CairoFont-44-0" w:hAnsi="CairoFont-44-0"/>
          <w:color w:val="000000"/>
          <w:sz w:val="24"/>
          <w:szCs w:val="24"/>
        </w:rPr>
        <w:t>(</w:t>
      </w:r>
      <w:r w:rsidRPr="002F29B5">
        <w:rPr>
          <w:rFonts w:ascii="CairoFont-44-1" w:hAnsi="CairoFont-44-1"/>
          <w:color w:val="000000"/>
          <w:sz w:val="24"/>
          <w:szCs w:val="24"/>
        </w:rPr>
        <w:t>муниципальная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) </w:t>
      </w:r>
      <w:r w:rsidRPr="002F29B5">
        <w:rPr>
          <w:rFonts w:ascii="CairoFont-44-1" w:hAnsi="CairoFont-44-1"/>
          <w:color w:val="000000"/>
          <w:sz w:val="24"/>
          <w:szCs w:val="24"/>
        </w:rPr>
        <w:t>услуга</w:t>
      </w:r>
      <w:r w:rsidRPr="002F29B5">
        <w:rPr>
          <w:rFonts w:ascii="CairoFont-44-0" w:hAnsi="CairoFont-44-0"/>
          <w:color w:val="000000"/>
          <w:sz w:val="24"/>
          <w:szCs w:val="24"/>
        </w:rPr>
        <w:t>;</w:t>
      </w:r>
      <w:r w:rsidRPr="002F29B5">
        <w:rPr>
          <w:rFonts w:ascii="CairoFont-44-0" w:hAnsi="CairoFont-44-0"/>
          <w:color w:val="000000"/>
          <w:sz w:val="24"/>
          <w:szCs w:val="24"/>
        </w:rPr>
        <w:br/>
      </w:r>
      <w:r w:rsidRPr="002F29B5">
        <w:rPr>
          <w:rFonts w:ascii="CairoFont-44-1" w:hAnsi="CairoFont-44-1"/>
          <w:color w:val="000000"/>
          <w:sz w:val="24"/>
          <w:szCs w:val="24"/>
        </w:rPr>
        <w:t>возможность самостоятельного передвижения по территории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>на которой</w:t>
      </w:r>
      <w:r w:rsidR="00950A59">
        <w:rPr>
          <w:rFonts w:ascii="CairoFont-44-1" w:hAnsi="CairoFont-44-1"/>
          <w:color w:val="000000"/>
          <w:sz w:val="24"/>
          <w:szCs w:val="24"/>
        </w:rPr>
        <w:t xml:space="preserve"> </w:t>
      </w:r>
      <w:r w:rsidRPr="002F29B5">
        <w:rPr>
          <w:rFonts w:ascii="CairoFont-44-1" w:hAnsi="CairoFont-44-1"/>
          <w:color w:val="000000"/>
          <w:sz w:val="24"/>
          <w:szCs w:val="24"/>
        </w:rPr>
        <w:t>расположены здания и помещения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>в которых предоставляется муниципальная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 </w:t>
      </w:r>
      <w:r w:rsidRPr="002F29B5">
        <w:rPr>
          <w:rFonts w:ascii="CairoFont-44-1" w:hAnsi="CairoFont-44-1"/>
          <w:color w:val="000000"/>
          <w:sz w:val="24"/>
          <w:szCs w:val="24"/>
        </w:rPr>
        <w:t>услуга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>а также входа в такие объекты и выхода из них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>посадки в</w:t>
      </w:r>
      <w:r w:rsidR="00950A59">
        <w:rPr>
          <w:rFonts w:ascii="CairoFont-44-1" w:hAnsi="CairoFont-44-1"/>
          <w:color w:val="000000"/>
          <w:sz w:val="24"/>
          <w:szCs w:val="24"/>
        </w:rPr>
        <w:t xml:space="preserve"> </w:t>
      </w:r>
      <w:r w:rsidRPr="002F29B5">
        <w:rPr>
          <w:rFonts w:ascii="CairoFont-44-1" w:hAnsi="CairoFont-44-1"/>
          <w:color w:val="000000"/>
          <w:sz w:val="24"/>
          <w:szCs w:val="24"/>
        </w:rPr>
        <w:t>транспортное средство и высадки из него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 xml:space="preserve">в том числе с использование </w:t>
      </w:r>
      <w:proofErr w:type="spellStart"/>
      <w:r w:rsidRPr="002F29B5">
        <w:rPr>
          <w:rFonts w:ascii="CairoFont-44-1" w:hAnsi="CairoFont-44-1"/>
          <w:color w:val="000000"/>
          <w:sz w:val="24"/>
          <w:szCs w:val="24"/>
        </w:rPr>
        <w:t>креслаколяски</w:t>
      </w:r>
      <w:proofErr w:type="spellEnd"/>
      <w:r w:rsidRPr="002F29B5">
        <w:rPr>
          <w:rFonts w:ascii="CairoFont-44-0" w:hAnsi="CairoFont-44-0"/>
          <w:color w:val="000000"/>
          <w:sz w:val="24"/>
          <w:szCs w:val="24"/>
        </w:rPr>
        <w:t>;</w:t>
      </w:r>
      <w:proofErr w:type="gramEnd"/>
      <w:r w:rsidRPr="002F29B5">
        <w:rPr>
          <w:rFonts w:ascii="CairoFont-44-0" w:hAnsi="CairoFont-44-0"/>
          <w:color w:val="000000"/>
          <w:sz w:val="24"/>
          <w:szCs w:val="24"/>
        </w:rPr>
        <w:br/>
      </w:r>
      <w:r w:rsidRPr="002F29B5">
        <w:rPr>
          <w:rFonts w:ascii="CairoFont-44-1" w:hAnsi="CairoFont-44-1"/>
          <w:color w:val="000000"/>
          <w:sz w:val="24"/>
          <w:szCs w:val="24"/>
        </w:rPr>
        <w:t>сопровождение инвалидов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>имеющих стойкие расстройства функции зрения</w:t>
      </w:r>
      <w:r w:rsidRPr="002F29B5">
        <w:rPr>
          <w:rFonts w:ascii="CairoFont-44-1" w:hAnsi="CairoFont-44-1"/>
          <w:color w:val="000000"/>
          <w:sz w:val="24"/>
          <w:szCs w:val="24"/>
        </w:rPr>
        <w:br/>
        <w:t>и самостоятельного передвижения</w:t>
      </w:r>
      <w:r w:rsidRPr="002F29B5">
        <w:rPr>
          <w:rFonts w:ascii="CairoFont-44-0" w:hAnsi="CairoFont-44-0"/>
          <w:color w:val="000000"/>
          <w:sz w:val="24"/>
          <w:szCs w:val="24"/>
        </w:rPr>
        <w:t>;</w:t>
      </w:r>
      <w:r w:rsidRPr="002F29B5">
        <w:rPr>
          <w:rFonts w:ascii="CairoFont-44-0" w:hAnsi="CairoFont-44-0"/>
          <w:color w:val="000000"/>
          <w:sz w:val="24"/>
          <w:szCs w:val="24"/>
        </w:rPr>
        <w:br/>
      </w:r>
      <w:r w:rsidRPr="002F29B5">
        <w:rPr>
          <w:rFonts w:ascii="CairoFont-44-1" w:hAnsi="CairoFont-44-1"/>
          <w:color w:val="000000"/>
          <w:sz w:val="24"/>
          <w:szCs w:val="24"/>
        </w:rPr>
        <w:t>надлежащее размещение оборудования и носителей информации</w:t>
      </w:r>
      <w:r w:rsidRPr="002F29B5">
        <w:rPr>
          <w:rFonts w:ascii="CairoFont-44-0" w:hAnsi="CairoFont-44-0"/>
          <w:color w:val="000000"/>
          <w:sz w:val="24"/>
          <w:szCs w:val="24"/>
        </w:rPr>
        <w:t>,</w:t>
      </w:r>
      <w:r w:rsidR="00950A59">
        <w:rPr>
          <w:rFonts w:ascii="CairoFont-44-0" w:hAnsi="CairoFont-44-0"/>
          <w:color w:val="000000"/>
          <w:sz w:val="24"/>
          <w:szCs w:val="24"/>
        </w:rPr>
        <w:t xml:space="preserve"> </w:t>
      </w:r>
      <w:r w:rsidRPr="002F29B5">
        <w:rPr>
          <w:rFonts w:ascii="CairoFont-44-1" w:hAnsi="CairoFont-44-1"/>
          <w:color w:val="000000"/>
          <w:sz w:val="24"/>
          <w:szCs w:val="24"/>
        </w:rPr>
        <w:t>необходимых для обеспечения беспрепятственного доступа инвалидов зданиям и</w:t>
      </w:r>
      <w:r w:rsidR="00950A59">
        <w:rPr>
          <w:rFonts w:ascii="CairoFont-44-1" w:hAnsi="CairoFont-44-1"/>
          <w:color w:val="000000"/>
          <w:sz w:val="24"/>
          <w:szCs w:val="24"/>
        </w:rPr>
        <w:t xml:space="preserve"> </w:t>
      </w:r>
      <w:r w:rsidRPr="002F29B5">
        <w:rPr>
          <w:rFonts w:ascii="CairoFont-44-1" w:hAnsi="CairoFont-44-1"/>
          <w:color w:val="000000"/>
          <w:sz w:val="24"/>
          <w:szCs w:val="24"/>
        </w:rPr>
        <w:t>помещениям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>в которых предоставляется муниципальная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 </w:t>
      </w:r>
      <w:r w:rsidRPr="002F29B5">
        <w:rPr>
          <w:rFonts w:ascii="CairoFont-44-1" w:hAnsi="CairoFont-44-1"/>
          <w:color w:val="000000"/>
          <w:sz w:val="24"/>
          <w:szCs w:val="24"/>
        </w:rPr>
        <w:t>услуга</w:t>
      </w:r>
      <w:r w:rsidRPr="002F29B5">
        <w:rPr>
          <w:rFonts w:ascii="CairoFont-44-0" w:hAnsi="CairoFont-44-0"/>
          <w:color w:val="000000"/>
          <w:sz w:val="24"/>
          <w:szCs w:val="24"/>
        </w:rPr>
        <w:t>,</w:t>
      </w:r>
      <w:r w:rsidR="00950A59">
        <w:rPr>
          <w:rFonts w:ascii="CairoFont-44-0" w:hAnsi="CairoFont-44-0"/>
          <w:color w:val="000000"/>
          <w:sz w:val="24"/>
          <w:szCs w:val="24"/>
        </w:rPr>
        <w:t xml:space="preserve"> </w:t>
      </w:r>
      <w:r w:rsidRPr="002F29B5">
        <w:rPr>
          <w:rFonts w:ascii="CairoFont-44-1" w:hAnsi="CairoFont-44-1"/>
          <w:color w:val="000000"/>
          <w:sz w:val="24"/>
          <w:szCs w:val="24"/>
        </w:rPr>
        <w:t>и к муниципальной</w:t>
      </w:r>
      <w:r w:rsidRPr="002F29B5">
        <w:rPr>
          <w:rFonts w:ascii="Times-Roman" w:hAnsi="Times-Roman"/>
          <w:color w:val="000000"/>
          <w:sz w:val="24"/>
          <w:szCs w:val="24"/>
        </w:rPr>
        <w:t xml:space="preserve"> </w:t>
      </w:r>
      <w:r w:rsidRPr="002F29B5">
        <w:rPr>
          <w:rFonts w:ascii="CairoFont-44-1" w:hAnsi="CairoFont-44-1"/>
          <w:color w:val="000000"/>
          <w:sz w:val="24"/>
          <w:szCs w:val="24"/>
        </w:rPr>
        <w:t>услуге с учетом ограничений их</w:t>
      </w:r>
      <w:r w:rsidR="00950A59">
        <w:rPr>
          <w:rFonts w:ascii="CairoFont-44-1" w:hAnsi="CairoFont-44-1"/>
          <w:color w:val="000000"/>
          <w:sz w:val="24"/>
          <w:szCs w:val="24"/>
        </w:rPr>
        <w:t xml:space="preserve"> </w:t>
      </w:r>
      <w:r w:rsidRPr="002F29B5">
        <w:rPr>
          <w:rFonts w:ascii="CairoFont-44-1" w:hAnsi="CairoFont-44-1"/>
          <w:color w:val="000000"/>
          <w:sz w:val="24"/>
          <w:szCs w:val="24"/>
        </w:rPr>
        <w:t>жизнедеятельности</w:t>
      </w:r>
      <w:r w:rsidRPr="002F29B5">
        <w:rPr>
          <w:rFonts w:ascii="CairoFont-44-0" w:hAnsi="CairoFont-44-0"/>
          <w:color w:val="000000"/>
          <w:sz w:val="24"/>
          <w:szCs w:val="24"/>
        </w:rPr>
        <w:t>;</w:t>
      </w:r>
      <w:r w:rsidRPr="002F29B5">
        <w:rPr>
          <w:rFonts w:ascii="CairoFont-44-0" w:hAnsi="CairoFont-44-0"/>
          <w:color w:val="000000"/>
          <w:sz w:val="24"/>
          <w:szCs w:val="24"/>
        </w:rPr>
        <w:br/>
      </w:r>
      <w:r w:rsidRPr="002F29B5">
        <w:rPr>
          <w:rFonts w:ascii="CairoFont-44-1" w:hAnsi="CairoFont-44-1"/>
          <w:color w:val="000000"/>
          <w:sz w:val="24"/>
          <w:szCs w:val="24"/>
        </w:rPr>
        <w:t>дублирование необходимой для инвалидов звуковой и зрительной</w:t>
      </w:r>
      <w:r w:rsidR="00950A59">
        <w:rPr>
          <w:rFonts w:ascii="CairoFont-44-1" w:hAnsi="CairoFont-44-1"/>
          <w:color w:val="000000"/>
          <w:sz w:val="24"/>
          <w:szCs w:val="24"/>
        </w:rPr>
        <w:t xml:space="preserve"> </w:t>
      </w:r>
      <w:r w:rsidRPr="002F29B5">
        <w:rPr>
          <w:rFonts w:ascii="CairoFont-44-1" w:hAnsi="CairoFont-44-1"/>
          <w:color w:val="000000"/>
          <w:sz w:val="24"/>
          <w:szCs w:val="24"/>
        </w:rPr>
        <w:t>информации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>а также надписей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>знаков и иной текстовой и графической</w:t>
      </w:r>
      <w:r w:rsidR="00950A59">
        <w:rPr>
          <w:rFonts w:ascii="CairoFont-44-1" w:hAnsi="CairoFont-44-1"/>
          <w:color w:val="000000"/>
          <w:sz w:val="24"/>
          <w:szCs w:val="24"/>
        </w:rPr>
        <w:t xml:space="preserve"> </w:t>
      </w:r>
      <w:r w:rsidRPr="002F29B5">
        <w:rPr>
          <w:rFonts w:ascii="CairoFont-44-1" w:hAnsi="CairoFont-44-1"/>
          <w:color w:val="000000"/>
          <w:sz w:val="24"/>
          <w:szCs w:val="24"/>
        </w:rPr>
        <w:t>информации знаками</w:t>
      </w:r>
      <w:r w:rsidRPr="002F29B5">
        <w:rPr>
          <w:rFonts w:ascii="CairoFont-44-0" w:hAnsi="CairoFont-44-0"/>
          <w:color w:val="000000"/>
          <w:sz w:val="24"/>
          <w:szCs w:val="24"/>
        </w:rPr>
        <w:t xml:space="preserve">, </w:t>
      </w:r>
      <w:r w:rsidRPr="002F29B5">
        <w:rPr>
          <w:rFonts w:ascii="CairoFont-44-1" w:hAnsi="CairoFont-44-1"/>
          <w:color w:val="000000"/>
          <w:sz w:val="24"/>
          <w:szCs w:val="24"/>
        </w:rPr>
        <w:t>выполненными рельефно</w:t>
      </w:r>
      <w:r w:rsidRPr="002F29B5">
        <w:rPr>
          <w:rFonts w:ascii="Times-Roman" w:hAnsi="Times-Roman"/>
          <w:color w:val="000000"/>
          <w:sz w:val="24"/>
          <w:szCs w:val="24"/>
        </w:rPr>
        <w:t>-</w:t>
      </w:r>
      <w:r w:rsidRPr="002F29B5">
        <w:rPr>
          <w:rFonts w:ascii="CairoFont-44-1" w:hAnsi="CairoFont-44-1"/>
          <w:color w:val="000000"/>
          <w:sz w:val="24"/>
          <w:szCs w:val="24"/>
        </w:rPr>
        <w:t>точечным шрифтом Брайля</w:t>
      </w:r>
      <w:r w:rsidRPr="002F29B5">
        <w:rPr>
          <w:rFonts w:ascii="CairoFont-44-0" w:hAnsi="CairoFont-44-0"/>
          <w:color w:val="000000"/>
          <w:sz w:val="24"/>
          <w:szCs w:val="24"/>
        </w:rPr>
        <w:t>;</w:t>
      </w:r>
      <w:r w:rsidRPr="002F29B5">
        <w:rPr>
          <w:rFonts w:ascii="CairoFont-44-0" w:hAnsi="CairoFont-44-0"/>
          <w:color w:val="000000"/>
          <w:sz w:val="24"/>
          <w:szCs w:val="24"/>
        </w:rPr>
        <w:br/>
      </w:r>
      <w:r w:rsidRPr="002F29B5">
        <w:rPr>
          <w:rFonts w:ascii="CairoFont-44-1" w:hAnsi="CairoFont-44-1"/>
          <w:color w:val="000000"/>
          <w:sz w:val="24"/>
          <w:szCs w:val="24"/>
        </w:rPr>
        <w:t xml:space="preserve">допуск </w:t>
      </w:r>
      <w:proofErr w:type="spellStart"/>
      <w:r w:rsidRPr="002F29B5">
        <w:rPr>
          <w:rFonts w:ascii="CairoFont-44-1" w:hAnsi="CairoFont-44-1"/>
          <w:color w:val="000000"/>
          <w:sz w:val="24"/>
          <w:szCs w:val="24"/>
        </w:rPr>
        <w:t>сурдопереводчика</w:t>
      </w:r>
      <w:proofErr w:type="spellEnd"/>
      <w:r w:rsidRPr="002F29B5">
        <w:rPr>
          <w:rFonts w:ascii="CairoFont-44-1" w:hAnsi="CairoFont-44-1"/>
          <w:color w:val="000000"/>
          <w:sz w:val="24"/>
          <w:szCs w:val="24"/>
        </w:rPr>
        <w:t xml:space="preserve"> и </w:t>
      </w:r>
      <w:proofErr w:type="spellStart"/>
      <w:r w:rsidRPr="002F29B5">
        <w:rPr>
          <w:rFonts w:ascii="CairoFont-44-1" w:hAnsi="CairoFont-44-1"/>
          <w:color w:val="000000"/>
          <w:sz w:val="24"/>
          <w:szCs w:val="24"/>
        </w:rPr>
        <w:t>тифлосурдопереводчика</w:t>
      </w:r>
      <w:proofErr w:type="spellEnd"/>
      <w:r w:rsidRPr="002F29B5">
        <w:rPr>
          <w:rFonts w:ascii="CairoFont-44-0" w:hAnsi="CairoFont-44-0"/>
          <w:color w:val="000000"/>
          <w:sz w:val="24"/>
          <w:szCs w:val="24"/>
        </w:rPr>
        <w:t>;</w:t>
      </w:r>
    </w:p>
    <w:p w:rsidR="00B67E11" w:rsidRDefault="00B67E11" w:rsidP="00B67E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2.15. Показатели доступности и качества муниципальной услуги</w:t>
      </w:r>
    </w:p>
    <w:p w:rsidR="00B67E11" w:rsidRDefault="00B67E11" w:rsidP="001260B8">
      <w:pPr>
        <w:suppressAutoHyphens/>
        <w:autoSpaceDE w:val="0"/>
        <w:spacing w:after="0" w:line="360" w:lineRule="auto"/>
        <w:jc w:val="both"/>
        <w:rPr>
          <w:color w:val="000000"/>
          <w:sz w:val="24"/>
          <w:szCs w:val="24"/>
        </w:rPr>
      </w:pPr>
    </w:p>
    <w:p w:rsidR="001260B8" w:rsidRDefault="00B67E11" w:rsidP="001260B8">
      <w:pPr>
        <w:suppressAutoHyphens/>
        <w:autoSpaceDE w:val="0"/>
        <w:spacing w:after="0" w:line="360" w:lineRule="auto"/>
        <w:jc w:val="both"/>
        <w:rPr>
          <w:color w:val="000000"/>
          <w:sz w:val="24"/>
          <w:szCs w:val="24"/>
        </w:rPr>
      </w:pPr>
      <w:r w:rsidRPr="00B67E11">
        <w:rPr>
          <w:color w:val="000000"/>
          <w:sz w:val="24"/>
          <w:szCs w:val="24"/>
        </w:rPr>
        <w:t>Основными показателями доступности предоставления</w:t>
      </w:r>
      <w:r w:rsidRPr="00B67E11">
        <w:rPr>
          <w:color w:val="000000"/>
          <w:sz w:val="24"/>
          <w:szCs w:val="24"/>
        </w:rPr>
        <w:br/>
        <w:t>муниципальной услуги являются:</w:t>
      </w:r>
      <w:r w:rsidRPr="00B67E11">
        <w:rPr>
          <w:color w:val="000000"/>
          <w:sz w:val="24"/>
          <w:szCs w:val="24"/>
        </w:rPr>
        <w:br/>
        <w:t>наличие полной и понятной информации о порядке, сроках и ходе</w:t>
      </w:r>
      <w:r w:rsidRPr="00B67E11">
        <w:rPr>
          <w:color w:val="000000"/>
          <w:sz w:val="24"/>
          <w:szCs w:val="24"/>
        </w:rPr>
        <w:br/>
        <w:t>предоставления муниципальной услуги в информационно</w:t>
      </w:r>
      <w:r w:rsidR="00C8196C">
        <w:rPr>
          <w:color w:val="000000"/>
          <w:sz w:val="24"/>
          <w:szCs w:val="24"/>
        </w:rPr>
        <w:t>-</w:t>
      </w:r>
      <w:r w:rsidRPr="00B67E11">
        <w:rPr>
          <w:color w:val="000000"/>
          <w:sz w:val="24"/>
          <w:szCs w:val="24"/>
        </w:rPr>
        <w:t>телекоммуникационных сетях общего пользования (в том числе в сети</w:t>
      </w:r>
      <w:r w:rsidRPr="00B67E11">
        <w:rPr>
          <w:color w:val="000000"/>
          <w:sz w:val="24"/>
          <w:szCs w:val="24"/>
        </w:rPr>
        <w:br/>
        <w:t>«Интернет»), средствах массовой информации;</w:t>
      </w:r>
      <w:r w:rsidRPr="00B67E11">
        <w:rPr>
          <w:color w:val="000000"/>
          <w:sz w:val="24"/>
          <w:szCs w:val="24"/>
        </w:rPr>
        <w:br/>
        <w:t>возможность получения заявителем уведомлений о предоставлении</w:t>
      </w:r>
      <w:r w:rsidRPr="00B67E11">
        <w:rPr>
          <w:color w:val="000000"/>
          <w:sz w:val="24"/>
          <w:szCs w:val="24"/>
        </w:rPr>
        <w:br/>
        <w:t>муниципальной услуги с помощью ЕПГУ;</w:t>
      </w:r>
      <w:r w:rsidRPr="00B67E11">
        <w:rPr>
          <w:color w:val="000000"/>
          <w:sz w:val="24"/>
          <w:szCs w:val="24"/>
        </w:rPr>
        <w:br/>
        <w:t>возможность получения информации о ходе предоставления государственной</w:t>
      </w:r>
      <w:r w:rsidRPr="00B67E11">
        <w:rPr>
          <w:color w:val="000000"/>
          <w:sz w:val="24"/>
          <w:szCs w:val="24"/>
        </w:rPr>
        <w:br/>
        <w:t>(муниципальной) услуги, в том числе с использованием информационно</w:t>
      </w:r>
      <w:r w:rsidR="00C8196C">
        <w:rPr>
          <w:color w:val="000000"/>
          <w:sz w:val="24"/>
          <w:szCs w:val="24"/>
        </w:rPr>
        <w:t>-</w:t>
      </w:r>
      <w:r w:rsidRPr="00B67E11">
        <w:rPr>
          <w:color w:val="000000"/>
          <w:sz w:val="24"/>
          <w:szCs w:val="24"/>
        </w:rPr>
        <w:t>коммуникационных технологий.</w:t>
      </w:r>
      <w:r w:rsidRPr="00B67E11">
        <w:rPr>
          <w:color w:val="000000"/>
          <w:sz w:val="24"/>
          <w:szCs w:val="24"/>
        </w:rPr>
        <w:br/>
      </w:r>
      <w:proofErr w:type="gramStart"/>
      <w:r w:rsidRPr="00B67E11">
        <w:rPr>
          <w:color w:val="000000"/>
          <w:sz w:val="24"/>
          <w:szCs w:val="24"/>
        </w:rPr>
        <w:lastRenderedPageBreak/>
        <w:t>Основными показателями качества предоставления муниципальной услуги являются:</w:t>
      </w:r>
      <w:r w:rsidRPr="00B67E11">
        <w:rPr>
          <w:color w:val="000000"/>
          <w:sz w:val="24"/>
          <w:szCs w:val="24"/>
        </w:rPr>
        <w:br/>
        <w:t>своевременность предоставления муниципальной услуги в</w:t>
      </w:r>
      <w:r w:rsidRPr="00B67E11">
        <w:rPr>
          <w:color w:val="000000"/>
          <w:sz w:val="24"/>
          <w:szCs w:val="24"/>
        </w:rPr>
        <w:br/>
        <w:t>соответствии со стандартом ее предоставления, установленным настоящим</w:t>
      </w:r>
      <w:r w:rsidRPr="00B67E11">
        <w:rPr>
          <w:color w:val="000000"/>
          <w:sz w:val="24"/>
          <w:szCs w:val="24"/>
        </w:rPr>
        <w:br/>
        <w:t>Административным регламентом;</w:t>
      </w:r>
      <w:r w:rsidRPr="00B67E11">
        <w:rPr>
          <w:color w:val="000000"/>
          <w:sz w:val="24"/>
          <w:szCs w:val="24"/>
        </w:rPr>
        <w:br/>
        <w:t>минимально возможное количество взаимодействий гражданина с</w:t>
      </w:r>
      <w:r w:rsidRPr="00B67E11">
        <w:rPr>
          <w:color w:val="000000"/>
          <w:sz w:val="24"/>
          <w:szCs w:val="24"/>
        </w:rPr>
        <w:br/>
        <w:t>должностными лицами, участвующими в предоставлении муниципальной услуги;</w:t>
      </w:r>
      <w:r w:rsidRPr="00B67E11">
        <w:rPr>
          <w:color w:val="000000"/>
          <w:sz w:val="24"/>
          <w:szCs w:val="24"/>
        </w:rPr>
        <w:br/>
        <w:t>отсутствие обоснованных жалоб на действия (бездействие) сотрудников и их</w:t>
      </w:r>
      <w:r w:rsidRPr="00B67E11">
        <w:rPr>
          <w:color w:val="000000"/>
          <w:sz w:val="24"/>
          <w:szCs w:val="24"/>
        </w:rPr>
        <w:br/>
        <w:t>некорректное (невнимательное) отношение к заявителям;</w:t>
      </w:r>
      <w:r w:rsidRPr="00B67E11">
        <w:rPr>
          <w:color w:val="000000"/>
          <w:sz w:val="24"/>
          <w:szCs w:val="24"/>
        </w:rPr>
        <w:br/>
        <w:t>отсутствие нарушений установленных сроков в процессе предоставления</w:t>
      </w:r>
      <w:r w:rsidRPr="00B67E11">
        <w:rPr>
          <w:color w:val="000000"/>
          <w:sz w:val="24"/>
          <w:szCs w:val="24"/>
        </w:rPr>
        <w:br/>
        <w:t>муниципально</w:t>
      </w:r>
      <w:r>
        <w:rPr>
          <w:color w:val="000000"/>
          <w:sz w:val="24"/>
          <w:szCs w:val="24"/>
        </w:rPr>
        <w:t>й</w:t>
      </w:r>
      <w:r w:rsidR="00C8196C">
        <w:rPr>
          <w:color w:val="000000"/>
          <w:sz w:val="24"/>
          <w:szCs w:val="24"/>
        </w:rPr>
        <w:t xml:space="preserve"> </w:t>
      </w:r>
      <w:r w:rsidRPr="00B67E11">
        <w:rPr>
          <w:color w:val="000000"/>
          <w:sz w:val="24"/>
          <w:szCs w:val="24"/>
        </w:rPr>
        <w:t>услуги;</w:t>
      </w:r>
      <w:proofErr w:type="gramEnd"/>
      <w:r w:rsidRPr="00B67E11">
        <w:rPr>
          <w:color w:val="000000"/>
          <w:sz w:val="24"/>
          <w:szCs w:val="24"/>
        </w:rPr>
        <w:br/>
      </w:r>
      <w:proofErr w:type="gramStart"/>
      <w:r w:rsidRPr="00B67E11">
        <w:rPr>
          <w:color w:val="000000"/>
          <w:sz w:val="24"/>
          <w:szCs w:val="24"/>
        </w:rPr>
        <w:t>отсутствие заявлений об оспаривании решений, действий (бездействия)</w:t>
      </w:r>
      <w:r w:rsidRPr="00B67E11">
        <w:rPr>
          <w:color w:val="000000"/>
          <w:sz w:val="24"/>
          <w:szCs w:val="24"/>
        </w:rPr>
        <w:br/>
        <w:t>Уполномоченного органа, его должностных лиц, принимаемых (совершенных) при</w:t>
      </w:r>
      <w:r w:rsidRPr="00B67E11">
        <w:rPr>
          <w:color w:val="000000"/>
          <w:sz w:val="24"/>
          <w:szCs w:val="24"/>
        </w:rPr>
        <w:br/>
        <w:t>предоставлении государственной (муниципальной) услуги, по итогам</w:t>
      </w:r>
      <w:r>
        <w:rPr>
          <w:color w:val="000000"/>
          <w:sz w:val="24"/>
          <w:szCs w:val="24"/>
        </w:rPr>
        <w:t>.</w:t>
      </w:r>
      <w:proofErr w:type="gramEnd"/>
    </w:p>
    <w:p w:rsidR="00B67E11" w:rsidRDefault="00B67E11" w:rsidP="00B67E11">
      <w:pPr>
        <w:spacing w:after="0" w:line="36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2.16. Особенности предоставления муниципальной услуги в многофункциональном центре</w:t>
      </w:r>
    </w:p>
    <w:p w:rsidR="00B67E11" w:rsidRDefault="00B67E11" w:rsidP="00B67E11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обращения заявителя в многофункциональный центр,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B67E11" w:rsidRDefault="00B67E11" w:rsidP="00B67E11">
      <w:pPr>
        <w:spacing w:after="0" w:line="36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2.17. Особенности предоставления муниципальной услуги в многофункциональном центре</w:t>
      </w:r>
    </w:p>
    <w:p w:rsidR="00B67E11" w:rsidRDefault="00B67E11" w:rsidP="00B67E11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обращения заявителя в многофункциональный центр,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B9249A" w:rsidRDefault="00B9249A" w:rsidP="00B9249A">
      <w:pPr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2.18. Особенности предоставления муниципальной услуги в электронной форме</w:t>
      </w:r>
    </w:p>
    <w:p w:rsidR="00B9249A" w:rsidRDefault="00B9249A" w:rsidP="00B9249A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2.18.1. Особенности предоставления муниципальной услуги в электронной форме:</w:t>
      </w:r>
    </w:p>
    <w:p w:rsidR="00B9249A" w:rsidRDefault="00B9249A" w:rsidP="00B9249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получение информации о предоставляемой муниципальной услуге в сети Интернет, в том числе на официальном сайте Администрации, на Едином портале, портале Кировской области;</w:t>
      </w:r>
    </w:p>
    <w:p w:rsidR="00B9249A" w:rsidRDefault="00B9249A" w:rsidP="00B9249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получение и копирование формы Заявления, необходимого для получения муниципальной услуги в электронной форме в сети Интернет, в том числе на официальном сайте Администрации, на Едином портале, портале Кировской области;</w:t>
      </w:r>
    </w:p>
    <w:p w:rsidR="00B9249A" w:rsidRDefault="00B9249A" w:rsidP="00B9249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представление Заявления в электронной форме с использованием сети Интернет, в том числе Единого портала, портала Кировской области через «Личный кабинет пользователя»;</w:t>
      </w:r>
    </w:p>
    <w:p w:rsidR="00B9249A" w:rsidRDefault="00B9249A" w:rsidP="00B9249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осуществление с использованием Единого портала, портала Кировской </w:t>
      </w:r>
      <w:proofErr w:type="gramStart"/>
      <w:r>
        <w:rPr>
          <w:sz w:val="24"/>
          <w:szCs w:val="24"/>
        </w:rPr>
        <w:t>области мониторинга хода предоставления муниципальной услуги</w:t>
      </w:r>
      <w:proofErr w:type="gramEnd"/>
      <w:r>
        <w:rPr>
          <w:sz w:val="24"/>
          <w:szCs w:val="24"/>
        </w:rPr>
        <w:t xml:space="preserve"> через «Личный кабинет пользователя»;</w:t>
      </w:r>
    </w:p>
    <w:p w:rsidR="00B9249A" w:rsidRDefault="00B9249A" w:rsidP="00B9249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получение результатов предоставления муниципальной услуги в электронном виде на Едином портале, портале Кировской области через «Личный кабинет пользователя», если это не запрещено федеральным законом.</w:t>
      </w:r>
    </w:p>
    <w:p w:rsidR="00B9249A" w:rsidRDefault="00B9249A" w:rsidP="00B9249A">
      <w:pPr>
        <w:suppressAutoHyphens/>
        <w:autoSpaceDE w:val="0"/>
        <w:spacing w:after="0" w:line="360" w:lineRule="auto"/>
        <w:jc w:val="center"/>
        <w:rPr>
          <w:color w:val="000000"/>
          <w:sz w:val="24"/>
          <w:szCs w:val="24"/>
        </w:rPr>
      </w:pPr>
      <w:r w:rsidRPr="00B9249A">
        <w:rPr>
          <w:b/>
          <w:bCs/>
          <w:color w:val="000000"/>
          <w:sz w:val="24"/>
          <w:szCs w:val="24"/>
        </w:rPr>
        <w:t>III</w:t>
      </w:r>
      <w:r w:rsidRPr="00B9249A">
        <w:rPr>
          <w:color w:val="000000"/>
          <w:sz w:val="24"/>
          <w:szCs w:val="24"/>
        </w:rPr>
        <w:t xml:space="preserve">. </w:t>
      </w:r>
      <w:r w:rsidRPr="00B9249A">
        <w:rPr>
          <w:b/>
          <w:color w:val="000000"/>
          <w:sz w:val="24"/>
          <w:szCs w:val="24"/>
        </w:rPr>
        <w:t>Состав, последовательность и сроки выполнения административных</w:t>
      </w:r>
      <w:r w:rsidRPr="00B9249A">
        <w:rPr>
          <w:b/>
          <w:color w:val="000000"/>
          <w:sz w:val="24"/>
          <w:szCs w:val="24"/>
        </w:rPr>
        <w:br/>
        <w:t>процедур (действий), требования к порядку их выполнения, в том числе</w:t>
      </w:r>
      <w:r w:rsidRPr="00B9249A">
        <w:rPr>
          <w:b/>
          <w:color w:val="000000"/>
          <w:sz w:val="24"/>
          <w:szCs w:val="24"/>
        </w:rPr>
        <w:br/>
        <w:t>особенности выполнения административных процедур в электронной форме</w:t>
      </w:r>
      <w:r w:rsidRPr="00B9249A">
        <w:rPr>
          <w:b/>
          <w:color w:val="000000"/>
          <w:sz w:val="24"/>
          <w:szCs w:val="24"/>
        </w:rPr>
        <w:br/>
        <w:t>Исчерпывающий перечень административных процедур</w:t>
      </w:r>
    </w:p>
    <w:p w:rsidR="00B67E11" w:rsidRDefault="00B9249A" w:rsidP="00B9249A">
      <w:pPr>
        <w:suppressAutoHyphens/>
        <w:autoSpaceDE w:val="0"/>
        <w:spacing w:after="0" w:line="360" w:lineRule="auto"/>
        <w:rPr>
          <w:color w:val="000000"/>
          <w:sz w:val="24"/>
          <w:szCs w:val="24"/>
        </w:rPr>
      </w:pPr>
      <w:r w:rsidRPr="00B9249A">
        <w:rPr>
          <w:color w:val="000000"/>
          <w:sz w:val="24"/>
          <w:szCs w:val="24"/>
        </w:rPr>
        <w:t xml:space="preserve"> Предоставление государственной (муниципальной) услуги включает в</w:t>
      </w:r>
      <w:r>
        <w:rPr>
          <w:color w:val="000000"/>
          <w:sz w:val="24"/>
          <w:szCs w:val="24"/>
        </w:rPr>
        <w:t xml:space="preserve"> </w:t>
      </w:r>
      <w:r w:rsidRPr="00B9249A">
        <w:rPr>
          <w:color w:val="000000"/>
          <w:sz w:val="24"/>
          <w:szCs w:val="24"/>
        </w:rPr>
        <w:t>себя следующие административные процедуры:</w:t>
      </w:r>
      <w:r w:rsidRPr="00B9249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- </w:t>
      </w:r>
      <w:r w:rsidRPr="00B9249A">
        <w:rPr>
          <w:color w:val="000000"/>
          <w:sz w:val="24"/>
          <w:szCs w:val="24"/>
        </w:rPr>
        <w:t>проверка документов и регистрация заявления;</w:t>
      </w:r>
      <w:r w:rsidRPr="00B9249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- </w:t>
      </w:r>
      <w:r w:rsidRPr="00B9249A">
        <w:rPr>
          <w:color w:val="000000"/>
          <w:sz w:val="24"/>
          <w:szCs w:val="24"/>
        </w:rPr>
        <w:t>получение сведений посредством Федеральной государственной</w:t>
      </w:r>
      <w:r>
        <w:rPr>
          <w:color w:val="000000"/>
          <w:sz w:val="24"/>
          <w:szCs w:val="24"/>
        </w:rPr>
        <w:t xml:space="preserve">  </w:t>
      </w:r>
      <w:r w:rsidRPr="00B9249A">
        <w:rPr>
          <w:color w:val="000000"/>
          <w:sz w:val="24"/>
          <w:szCs w:val="24"/>
        </w:rPr>
        <w:t>информационной системы «Единая система межведомственного электронного</w:t>
      </w:r>
      <w:r>
        <w:rPr>
          <w:color w:val="000000"/>
          <w:sz w:val="24"/>
          <w:szCs w:val="24"/>
        </w:rPr>
        <w:t xml:space="preserve"> </w:t>
      </w:r>
      <w:r w:rsidRPr="00B9249A">
        <w:rPr>
          <w:color w:val="000000"/>
          <w:sz w:val="24"/>
          <w:szCs w:val="24"/>
        </w:rPr>
        <w:t>взаимодействия» (далее – СМЭВ);</w:t>
      </w:r>
      <w:r w:rsidRPr="00B9249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- </w:t>
      </w:r>
      <w:r w:rsidRPr="00B9249A">
        <w:rPr>
          <w:color w:val="000000"/>
          <w:sz w:val="24"/>
          <w:szCs w:val="24"/>
        </w:rPr>
        <w:t>рассмотрение документов и сведений;</w:t>
      </w:r>
      <w:r w:rsidRPr="00B9249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- </w:t>
      </w:r>
      <w:r w:rsidRPr="00B9249A">
        <w:rPr>
          <w:color w:val="000000"/>
          <w:sz w:val="24"/>
          <w:szCs w:val="24"/>
        </w:rPr>
        <w:t>принятие решения;</w:t>
      </w:r>
      <w:r w:rsidRPr="00B9249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- </w:t>
      </w:r>
      <w:r w:rsidRPr="00B9249A">
        <w:rPr>
          <w:color w:val="000000"/>
          <w:sz w:val="24"/>
          <w:szCs w:val="24"/>
        </w:rPr>
        <w:t>выдача результата;</w:t>
      </w:r>
      <w:r w:rsidRPr="00B9249A">
        <w:rPr>
          <w:color w:val="000000"/>
          <w:sz w:val="24"/>
          <w:szCs w:val="24"/>
        </w:rPr>
        <w:br/>
        <w:t>внесение результата муниципальной услуги в реестр юридически значимых</w:t>
      </w:r>
    </w:p>
    <w:p w:rsidR="00B9249A" w:rsidRDefault="00B9249A" w:rsidP="00B924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административных процедур (действий) при предоставлении муниципальной услуги в электронной форме:</w:t>
      </w:r>
    </w:p>
    <w:p w:rsidR="00B9249A" w:rsidRDefault="00B9249A" w:rsidP="00B924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прием и регистрация Заявления и представленных документов;</w:t>
      </w:r>
    </w:p>
    <w:p w:rsidR="00B9249A" w:rsidRDefault="00B9249A" w:rsidP="00B924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формирование и направление межведомственных запросов;</w:t>
      </w:r>
    </w:p>
    <w:p w:rsidR="00B9249A" w:rsidRDefault="00B9249A" w:rsidP="00B924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рассмотрение Заявления и представленных документов;</w:t>
      </w:r>
    </w:p>
    <w:p w:rsidR="00B9249A" w:rsidRDefault="00B9249A" w:rsidP="00B924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принятие Администрацией решения по результатам рассмотрения Заявления и документов и направление </w:t>
      </w:r>
      <w:r>
        <w:rPr>
          <w:sz w:val="24"/>
          <w:szCs w:val="24"/>
          <w:lang w:eastAsia="ru-RU"/>
        </w:rPr>
        <w:t>заявителю документа, подтверждающего принятие решения</w:t>
      </w:r>
      <w:r>
        <w:rPr>
          <w:sz w:val="24"/>
          <w:szCs w:val="24"/>
        </w:rPr>
        <w:t>.</w:t>
      </w:r>
    </w:p>
    <w:p w:rsidR="00B9249A" w:rsidRDefault="00B9249A" w:rsidP="00B924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административных процедур (действий), выполняемых многофункциональным центром:</w:t>
      </w:r>
    </w:p>
    <w:p w:rsidR="00B9249A" w:rsidRDefault="00B9249A" w:rsidP="00B924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прием и регистрация Заявления и представленных документов;</w:t>
      </w:r>
    </w:p>
    <w:p w:rsidR="00B9249A" w:rsidRDefault="00B9249A" w:rsidP="00B924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выдача документов.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3.1.</w:t>
      </w:r>
      <w:r>
        <w:rPr>
          <w:b/>
          <w:sz w:val="24"/>
          <w:szCs w:val="24"/>
        </w:rPr>
        <w:tab/>
        <w:t>Описание последовательности административных действий при приеме и регистрации документов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Основанием для начала административной процедуры является поступление в Администрацию Заявления и документов от заявителя.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Специалист, ответственный за прием и регистрацию документов:</w:t>
      </w:r>
      <w:proofErr w:type="gramEnd"/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тщательно проверяет представленные документы;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регистрирует в установленном порядке поступившие Заявление и документы;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оформляет расписку в получении от заявителя документов с указанием их перечня и даты получения, а также с указанием перечня документов, которые будут получены по межведомственным запросам (приложение № 2) к настоящему Административному регламенту), и выдает (направляет) ее заявителю;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направляет представленные заявителем документы специалисту, ответственному за предоставление муниципальной услуги. 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Результатом выполнения административной процедуры является регистрация поступивших документов, выдача (направление) заявителю расписки в получении документов и направление принятых документов на рассмотрение.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>Максимальный срок выполнения действий не может превышать одного дня с момента поступления в Администрацию Заявления и документов от заявителя</w:t>
      </w:r>
      <w:r>
        <w:rPr>
          <w:i/>
          <w:sz w:val="24"/>
          <w:szCs w:val="24"/>
        </w:rPr>
        <w:t>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3.2.</w:t>
      </w:r>
      <w:r>
        <w:rPr>
          <w:b/>
          <w:sz w:val="24"/>
          <w:szCs w:val="24"/>
        </w:rPr>
        <w:tab/>
        <w:t xml:space="preserve">Описание последовательности административных действий при </w:t>
      </w:r>
      <w:r>
        <w:rPr>
          <w:b/>
          <w:sz w:val="24"/>
          <w:szCs w:val="24"/>
          <w:lang w:eastAsia="ru-RU"/>
        </w:rPr>
        <w:t>формировании и направлении межведомственных запросов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Основанием для начала административной процедуры в целях получения документов, указанных в пункте 2.5.3 настоящего Административного регламента является направление специалистом, ответственным за предоставление муниципальной услуги межведомственных запросов в органы государственной власти, органы местного самоуправления и (или) подведомственные таким органам организации, в распоряжении которых находятся указанные документы (их копии или содержащиеся в них сведения), </w:t>
      </w:r>
      <w:r>
        <w:rPr>
          <w:sz w:val="24"/>
          <w:szCs w:val="24"/>
        </w:rPr>
        <w:t>если они не были представлены заявителем по собственной</w:t>
      </w:r>
      <w:proofErr w:type="gramEnd"/>
      <w:r>
        <w:rPr>
          <w:sz w:val="24"/>
          <w:szCs w:val="24"/>
        </w:rPr>
        <w:t xml:space="preserve"> инициативе.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Результатом выполнения административной процедуры будет являться </w:t>
      </w:r>
      <w:r>
        <w:rPr>
          <w:sz w:val="24"/>
          <w:szCs w:val="24"/>
          <w:lang w:eastAsia="ru-RU"/>
        </w:rPr>
        <w:t>направление межведомственных запросов в соответствующие органы и (или) организации</w:t>
      </w:r>
      <w:r>
        <w:rPr>
          <w:sz w:val="24"/>
          <w:szCs w:val="24"/>
        </w:rPr>
        <w:t xml:space="preserve"> и получение результатов таких запросов.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Максимальный срок выполнения действий не может превышать четырнадцать рабочих дней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с момента поступления заявления и документов в Администрацию.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3.3.</w:t>
      </w:r>
      <w:r>
        <w:rPr>
          <w:b/>
          <w:sz w:val="24"/>
          <w:szCs w:val="24"/>
        </w:rPr>
        <w:tab/>
        <w:t>Описание последовательности административных действий при рассмотрении представленных документов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Основанием для начала административной процедуры является поступление специалисту, ответственному за предоставление муниципальной услуги, Заявления, представленных заявителем и полученных по межведомственным запросам документов.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Специалист, </w:t>
      </w:r>
      <w:proofErr w:type="gramStart"/>
      <w:r>
        <w:rPr>
          <w:sz w:val="24"/>
          <w:szCs w:val="24"/>
          <w:lang w:eastAsia="ru-RU"/>
        </w:rPr>
        <w:t>ответственный</w:t>
      </w:r>
      <w:proofErr w:type="gramEnd"/>
      <w:r>
        <w:rPr>
          <w:sz w:val="24"/>
          <w:szCs w:val="24"/>
          <w:lang w:eastAsia="ru-RU"/>
        </w:rPr>
        <w:t xml:space="preserve"> за предоставление муниципальной услуги: 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проверяет представленные заявителем документы и сведения, п</w:t>
      </w:r>
      <w:r>
        <w:rPr>
          <w:rFonts w:eastAsia="Times New Roman"/>
          <w:sz w:val="24"/>
          <w:szCs w:val="24"/>
          <w:lang w:eastAsia="ru-RU"/>
        </w:rPr>
        <w:t xml:space="preserve">ри этом в случае проведения проверки </w:t>
      </w:r>
      <w:r>
        <w:rPr>
          <w:sz w:val="24"/>
          <w:szCs w:val="24"/>
          <w:lang w:eastAsia="ru-RU"/>
        </w:rPr>
        <w:t>представленных заявителем документов и сведений</w:t>
      </w:r>
      <w:r>
        <w:rPr>
          <w:rFonts w:eastAsia="Times New Roman"/>
          <w:sz w:val="24"/>
          <w:szCs w:val="24"/>
          <w:lang w:eastAsia="ru-RU"/>
        </w:rPr>
        <w:t xml:space="preserve"> для признания его малоимущим, запрашивает у заявителя его согласие на проверку представленных сведений;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определяет размер дохода, приходящегося на каждого члена семьи заявителя, и стоимость имущества, находящегося в собственности заявителя и членов его семьи и подлежащего налогообложению, в порядке, установленном Законом Кировской области от 02.08.2005 № 350-ЗО «Об определении размера дохода и стоимости имущества для предоставления гражданам жилых помещений муниципального жилищного фонда в Кировской области»;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устанавливает наличие оснований для отказа в предоставлении муниципальной услуги, предусмотренных подразделом 2.9 настоящего Административного регламента.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случае </w:t>
      </w:r>
      <w:r>
        <w:rPr>
          <w:rFonts w:eastAsia="Times New Roman"/>
          <w:sz w:val="24"/>
          <w:szCs w:val="24"/>
          <w:lang w:eastAsia="ru-RU"/>
        </w:rPr>
        <w:t xml:space="preserve">наличия оснований </w:t>
      </w:r>
      <w:r>
        <w:rPr>
          <w:sz w:val="24"/>
          <w:szCs w:val="24"/>
          <w:lang w:eastAsia="ru-RU"/>
        </w:rPr>
        <w:t xml:space="preserve">для отказа в </w:t>
      </w:r>
      <w:r>
        <w:rPr>
          <w:rFonts w:eastAsia="Times New Roman"/>
          <w:sz w:val="24"/>
          <w:szCs w:val="24"/>
          <w:lang w:eastAsia="ru-RU"/>
        </w:rPr>
        <w:t xml:space="preserve">признании заявителя </w:t>
      </w:r>
      <w:proofErr w:type="gramStart"/>
      <w:r>
        <w:rPr>
          <w:rFonts w:eastAsia="Times New Roman"/>
          <w:sz w:val="24"/>
          <w:szCs w:val="24"/>
          <w:lang w:eastAsia="ru-RU"/>
        </w:rPr>
        <w:t>нуждающимся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в жилом помещении </w:t>
      </w:r>
      <w:r>
        <w:rPr>
          <w:sz w:val="24"/>
          <w:szCs w:val="24"/>
          <w:lang w:eastAsia="ru-RU"/>
        </w:rPr>
        <w:t>специалист, ответственный за предоставление муниципальной услуги, осуществляет подготовку проекта решения об отказе в предоставлении муниципальной услуги.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 отсутствии указанных оснований </w:t>
      </w:r>
      <w:r>
        <w:rPr>
          <w:sz w:val="24"/>
          <w:szCs w:val="24"/>
          <w:lang w:eastAsia="ru-RU"/>
        </w:rPr>
        <w:t xml:space="preserve">специалист, ответственный за предоставление муниципальной услуги, осуществляет подготовку проекта решения о признании заявителя </w:t>
      </w:r>
      <w:proofErr w:type="gramStart"/>
      <w:r>
        <w:rPr>
          <w:sz w:val="24"/>
          <w:szCs w:val="24"/>
          <w:lang w:eastAsia="ru-RU"/>
        </w:rPr>
        <w:t>малоимущим</w:t>
      </w:r>
      <w:proofErr w:type="gramEnd"/>
      <w:r>
        <w:rPr>
          <w:sz w:val="24"/>
          <w:szCs w:val="24"/>
          <w:lang w:eastAsia="ru-RU"/>
        </w:rPr>
        <w:t xml:space="preserve"> и постановке его на учет в качестве нуждающегося в жилых помещениях.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Результатом выполнения административной процедуры является подготовка проекта соответствующего решения. </w:t>
      </w:r>
      <w:r>
        <w:rPr>
          <w:sz w:val="24"/>
          <w:szCs w:val="24"/>
        </w:rPr>
        <w:t>Максимальный срок выполнения действий не может превышать четырнадцать рабочих дней со дня получения документов по межведомственным запросам.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3.4.</w:t>
      </w:r>
      <w:r>
        <w:rPr>
          <w:b/>
          <w:sz w:val="24"/>
          <w:szCs w:val="24"/>
        </w:rPr>
        <w:tab/>
        <w:t xml:space="preserve">Описание последовательности административных действий при принятии Управлением решения по результатам рассмотрения документов и направлении </w:t>
      </w:r>
      <w:r>
        <w:rPr>
          <w:b/>
          <w:sz w:val="24"/>
          <w:szCs w:val="24"/>
          <w:lang w:eastAsia="ru-RU"/>
        </w:rPr>
        <w:t>заявителю документа, подтверждающего принятие решения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 результатам рассмотрения представленных документов и сведений Администрация принимает соответствующие решения: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решение о признании (отказе в признании) заявителя </w:t>
      </w:r>
      <w:proofErr w:type="gramStart"/>
      <w:r>
        <w:rPr>
          <w:sz w:val="24"/>
          <w:szCs w:val="24"/>
          <w:lang w:eastAsia="ru-RU"/>
        </w:rPr>
        <w:t>малоимущим</w:t>
      </w:r>
      <w:proofErr w:type="gramEnd"/>
      <w:r>
        <w:rPr>
          <w:sz w:val="24"/>
          <w:szCs w:val="24"/>
          <w:lang w:eastAsia="ru-RU"/>
        </w:rPr>
        <w:t>;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решение о принятии (отказе в принятии) заявителя на учет в качестве нуждающегося в жилых помещениях;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Решение об отказе в признании заявителя малоимущим, решение об отказе в принятии заявителя на учет должны содержать основания такого отказа, предусмотренные подразделом 2.9 настоящего Административного регламента.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Результатом выполнения административной процедуры является принятие решения </w:t>
      </w:r>
      <w:r>
        <w:rPr>
          <w:sz w:val="24"/>
          <w:szCs w:val="24"/>
        </w:rPr>
        <w:t>о признании или об отказе в признании гражданина нуждающимся в предоставлении жилого помещения, предоставляемого по договору социального найма.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срок выполнения действий не может превышать тридцать рабочих дней со дня представления заявления и докуме</w:t>
      </w:r>
      <w:r w:rsidR="00C8196C">
        <w:rPr>
          <w:sz w:val="24"/>
          <w:szCs w:val="24"/>
        </w:rPr>
        <w:t>нтов</w:t>
      </w:r>
      <w:r>
        <w:rPr>
          <w:sz w:val="24"/>
          <w:szCs w:val="24"/>
        </w:rPr>
        <w:t>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Администрация не позднее чем через три рабочих дня со дня принятия решения выдает или направляет заявителю документ, подтверждающий принятие такого решения. 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3.5. Порядок осуществления административных процедур (действий</w:t>
      </w:r>
      <w:proofErr w:type="gramStart"/>
      <w:r>
        <w:rPr>
          <w:rFonts w:eastAsia="Times New Roman"/>
          <w:b/>
          <w:sz w:val="24"/>
          <w:szCs w:val="24"/>
          <w:lang w:eastAsia="ru-RU"/>
        </w:rPr>
        <w:t>)в</w:t>
      </w:r>
      <w:proofErr w:type="gramEnd"/>
      <w:r>
        <w:rPr>
          <w:rFonts w:eastAsia="Times New Roman"/>
          <w:b/>
          <w:sz w:val="24"/>
          <w:szCs w:val="24"/>
          <w:lang w:eastAsia="ru-RU"/>
        </w:rPr>
        <w:t xml:space="preserve"> электронной форме, в том числе с использованием Единого портала, портала Кировской области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Информация о муниципальной услуге размещается на Едином портале, портале Кировской области.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электронной форме уведомление о приеме Заявления на предоставление муниципальной услуги и необходимых для ее 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 «Личный кабинет» Единого портала.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3.5.1.</w:t>
      </w:r>
      <w:r>
        <w:rPr>
          <w:sz w:val="24"/>
          <w:szCs w:val="24"/>
        </w:rPr>
        <w:tab/>
        <w:t>Описание последовательности действий при приеме и регистрации документов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Основанием для начала предоставления муниципальной услуги в электронной форме является поступление в систему внутреннего электронного документооборота администрации запроса на предоставление муниципальной услуги из Единого портала, портала Кировской области.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3.5.2. Описание последовательности действий при формировании и направлении межведомственных запросов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 органов местного самоуправления и организаций, участвующих в предоставлении муниципальной услуги, осуществляется в соответствии с подразделом 3.2 раздела 3 настоящего Административного регламента.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3.5.3. Последовательность действий при рассмотрении заявления и представленных документов, при принятии решения по результатам рассмотрения документов и направлении Заявителю документа, подтверждающего принятие решения, аналогична последовательности указанной в пунктах 3.3-3.4 раздела 3 настоящего Административного регламента.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3.5.4. В случае представления документов через Единый портал, портал Кировской области, решение по результатам рассмотрения представленных документов, </w:t>
      </w:r>
      <w:r>
        <w:rPr>
          <w:sz w:val="24"/>
          <w:szCs w:val="24"/>
        </w:rPr>
        <w:lastRenderedPageBreak/>
        <w:t>направляется заявителю в «Личный кабинет» Единого портала, портала Кировской области.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срок выполнения административной процедуры не может превышать трех рабочих дней со дня принятия решения.</w:t>
      </w:r>
    </w:p>
    <w:p w:rsidR="0043046B" w:rsidRDefault="0043046B" w:rsidP="0043046B">
      <w:pPr>
        <w:pStyle w:val="2"/>
        <w:numPr>
          <w:ilvl w:val="0"/>
          <w:numId w:val="0"/>
        </w:numPr>
        <w:tabs>
          <w:tab w:val="left" w:pos="708"/>
        </w:tabs>
        <w:spacing w:before="0" w:after="0" w:line="360" w:lineRule="auto"/>
        <w:ind w:firstLine="709"/>
        <w:rPr>
          <w:b/>
        </w:rPr>
      </w:pPr>
      <w:r>
        <w:rPr>
          <w:b/>
        </w:rPr>
        <w:t>3.6. Описание административных процедур (действий) выполняемых многофункциональными центрами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заявителей в многофункциональный центр, либо по телефону многофункционального центра.</w:t>
      </w:r>
      <w:proofErr w:type="gramEnd"/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3.6.1.</w:t>
      </w:r>
      <w:r>
        <w:rPr>
          <w:sz w:val="24"/>
          <w:szCs w:val="24"/>
        </w:rPr>
        <w:tab/>
        <w:t>Описание последовательности действий при приеме и регистрации заявления и документов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Заявление и иные документы, необходимые для предоставления муниципальной услуги, в многофункциональный центр можно подать как на бумажном носителе, так и в электронной форме.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Основанием для начала исполнения муниципальной услуги является поступление в многофункциональный центр Заявления с документами и предъявлением: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документа, удостоверяющего личность заявителя (его представителя);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документа, подтверждающего полномочия представителя заявителя.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Специалист, ответственный за прием и регистрацию Заявления и документов:</w:t>
      </w:r>
      <w:proofErr w:type="gramEnd"/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регистрирует в установленном порядке поступившие Заявления и документы;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оформляет расписку в получении документов и передает ее заявителю;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направляет Заявление на предоставление муниципальной услуги и комплект необходимых документов в Управление;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Результатом выполнения административной процедуры будет являться регистрация поступивших документов и выдача расписки в получении документов.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срок выполнения административной процедуры не может превышать один день.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3.6.2. Формирование и направление межведомственных запросов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 многофункциональным центром не осуществляется.</w:t>
      </w:r>
    </w:p>
    <w:p w:rsidR="0043046B" w:rsidRDefault="0043046B" w:rsidP="0043046B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3.6.3.</w:t>
      </w:r>
      <w:r>
        <w:rPr>
          <w:sz w:val="24"/>
          <w:szCs w:val="24"/>
        </w:rPr>
        <w:tab/>
        <w:t xml:space="preserve">Описание последовательности действий при выдаче документов заявителю 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Результат предоставления муниципальной услуги, в том числе выдача документов на бумажном носителе, подтверждающих содержание электронных документов, в многофункциональном центре выдается заявителю (представителю заявителя), предъявившему следующие документы: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 заявителя либо его представителя;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документ, подтверждающий полномочия представителя заявителя.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 в течение одного рабочего дня с момента его поступления в многофункциональный центр.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подачи заявления и документов в электронной форме осуществляется проверка действительности усиленной квалифицированной электронной подписи заявителя, использованной при обращении за получением муниципальной услуги. Проверка осуществляется путем соблюдения следующих условий: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квалифицированный сертификат ключа проверки усиленной квалифицированной электронной подписи (далее –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квалифицированный сертификат действителен на момент подписания заявления и прилагаемых к нему документов (при наличии достоверной информации о моменте их подписания) или на день проверки действительности указанного сертификата, если момент подписания заявления и прилагаемых к нему документов не определен;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подписаны заявление и прилагаемые к нему документы, и подтверждено отсутствие изменений, внесенных в эти документы после их подписания. При этом проверка осуществляется с использованием средств электронной подписи, получивших подтверждение соответствия установленным требованиям, и с использованием квалифицированного сертификата лица, подписавшего заявление и прилагаемые к нему документы;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усиленная квалифицированная электронная подпись используется с учетом ограничений, содержащихся в квалифицированном сертификате лица, подписывающего заявление и прилагаемые к нему документы (если такие ограничения установлены).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Результатом выполнения административной процедуры будет являться получение Заявителем решения о признании (отказе в признании) заявителя малоимущим, решения о </w:t>
      </w:r>
      <w:r>
        <w:rPr>
          <w:sz w:val="24"/>
          <w:szCs w:val="24"/>
        </w:rPr>
        <w:lastRenderedPageBreak/>
        <w:t>принятии (отказе в принятии) заявителя на учет в качестве нуждающихся в жилых помещениях.</w:t>
      </w:r>
      <w:proofErr w:type="gramEnd"/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срок выполнения административной процедуры не может превышать 3 рабочих дней со дня получения решения от Управления.</w:t>
      </w:r>
    </w:p>
    <w:p w:rsidR="0043046B" w:rsidRDefault="0043046B" w:rsidP="0043046B">
      <w:pPr>
        <w:pStyle w:val="2"/>
        <w:numPr>
          <w:ilvl w:val="0"/>
          <w:numId w:val="0"/>
        </w:numPr>
        <w:tabs>
          <w:tab w:val="left" w:pos="708"/>
        </w:tabs>
        <w:spacing w:before="0" w:after="0" w:line="360" w:lineRule="auto"/>
        <w:ind w:firstLine="709"/>
        <w:rPr>
          <w:b/>
        </w:rPr>
      </w:pPr>
      <w:r>
        <w:rPr>
          <w:b/>
        </w:rPr>
        <w:t>3.7. Особенности выполнения административных процедур (действий) в многофункциональном центре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подачи запроса на предоставление муниципальной услуги через многофункциональный центр: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Заявления и документов заявителя в многофункциональном центре;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услуги.</w:t>
      </w:r>
    </w:p>
    <w:p w:rsidR="0043046B" w:rsidRDefault="0043046B" w:rsidP="0043046B">
      <w:pPr>
        <w:pStyle w:val="2"/>
        <w:numPr>
          <w:ilvl w:val="0"/>
          <w:numId w:val="0"/>
        </w:numPr>
        <w:tabs>
          <w:tab w:val="left" w:pos="708"/>
        </w:tabs>
        <w:spacing w:before="0" w:after="0" w:line="360" w:lineRule="auto"/>
        <w:ind w:firstLine="709"/>
        <w:rPr>
          <w:b/>
        </w:rPr>
      </w:pPr>
      <w:r>
        <w:rPr>
          <w:b/>
        </w:rPr>
        <w:t>3.8. Порядок исправления допущенных опечаток и ошибок в выданных в результате предоставления муниципальной услуги документах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необходимости внесения изменений в решение о признании (отказе в признании) заявителя </w:t>
      </w:r>
      <w:proofErr w:type="gramStart"/>
      <w:r>
        <w:rPr>
          <w:sz w:val="24"/>
          <w:szCs w:val="24"/>
        </w:rPr>
        <w:t>малоимущим</w:t>
      </w:r>
      <w:proofErr w:type="gramEnd"/>
      <w:r>
        <w:rPr>
          <w:sz w:val="24"/>
          <w:szCs w:val="24"/>
        </w:rPr>
        <w:t xml:space="preserve"> и решение о принятии (отказе в принятии) заявителя на учет в качестве нуждающихся в жилых помещениях, в связи с допущенными опечатками и (или) ошибками в тексте решения, заявитель направляет заявление </w:t>
      </w:r>
      <w:r>
        <w:rPr>
          <w:rFonts w:eastAsia="Times New Roman"/>
          <w:sz w:val="24"/>
          <w:szCs w:val="24"/>
          <w:lang w:eastAsia="ru-RU"/>
        </w:rPr>
        <w:t>(приложение № 4 к настоящему Административному регламенту)</w:t>
      </w:r>
      <w:r>
        <w:rPr>
          <w:sz w:val="24"/>
          <w:szCs w:val="24"/>
        </w:rPr>
        <w:t>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Изменения вносятся нормативным правовым актом Администрации.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Заявление может быть подано посредством Единого портала, портала Кировской области, через многофункциональный центр, а также непосредственно в Администрацию.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случае внесения изменений в решение о признании (отказе в признании) заявителя малоимущим и решение о принятии (отказе в принятии) заявителя на учет в качестве нуждающихся в жилых помещениях, в части исправления допущенных опечаток и ошибок, по инициативе Администрации, в адрес заявителя направляется копия нормативного правового акта Администрации о внесении изменений в решение.</w:t>
      </w:r>
      <w:proofErr w:type="gramEnd"/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Срок внесения изменений в решение составляет пять рабочих дней с момента подачи заявления.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3.9. Порядок отзыва заявления о предоставлении муниципальной услуги.</w:t>
      </w:r>
    </w:p>
    <w:p w:rsidR="0043046B" w:rsidRDefault="0043046B" w:rsidP="0043046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имеет право отказаться от предоставления ему муниципальной услуги и отозвать заявление </w:t>
      </w:r>
      <w:r>
        <w:rPr>
          <w:sz w:val="24"/>
          <w:szCs w:val="24"/>
          <w:lang w:eastAsia="ru-RU"/>
        </w:rPr>
        <w:t xml:space="preserve">о </w:t>
      </w:r>
      <w:r>
        <w:rPr>
          <w:sz w:val="24"/>
          <w:szCs w:val="24"/>
        </w:rPr>
        <w:t xml:space="preserve">признании </w:t>
      </w:r>
      <w:proofErr w:type="gramStart"/>
      <w:r>
        <w:rPr>
          <w:sz w:val="24"/>
          <w:szCs w:val="24"/>
        </w:rPr>
        <w:t>нуждающимся</w:t>
      </w:r>
      <w:proofErr w:type="gramEnd"/>
      <w:r>
        <w:rPr>
          <w:sz w:val="24"/>
          <w:szCs w:val="24"/>
        </w:rPr>
        <w:t xml:space="preserve"> в предоставлении жилого помещения, предоставляемого по договору социального найма на любом этапе (в процессе </w:t>
      </w:r>
      <w:r>
        <w:rPr>
          <w:sz w:val="24"/>
          <w:szCs w:val="24"/>
        </w:rPr>
        <w:lastRenderedPageBreak/>
        <w:t>выполнения любой административной процедуры), направив заявление об отзыве заявления о предоставлении муниципальной услуги.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Заявление может быть подано посредством Единого портала, Регионального портала, через многофункциональный центр, а также непосредственно в Администрацию.</w:t>
      </w:r>
    </w:p>
    <w:p w:rsidR="0043046B" w:rsidRDefault="0043046B" w:rsidP="0043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Специалист, </w:t>
      </w:r>
      <w:proofErr w:type="gramStart"/>
      <w:r>
        <w:rPr>
          <w:sz w:val="24"/>
          <w:szCs w:val="24"/>
        </w:rPr>
        <w:t>ответственный</w:t>
      </w:r>
      <w:proofErr w:type="gramEnd"/>
      <w:r>
        <w:rPr>
          <w:sz w:val="24"/>
          <w:szCs w:val="24"/>
        </w:rPr>
        <w:t xml:space="preserve"> за предоставление муниципальной услуги, направляет заявителю заявление о предоставлении муниципальной услуги с представленными документами по адресу, содержащемуся в его заявлении, в течение семи дней с момента поступления заявления об отзыве.</w:t>
      </w:r>
    </w:p>
    <w:p w:rsidR="002B45DF" w:rsidRDefault="002B45DF" w:rsidP="0043046B">
      <w:pPr>
        <w:suppressAutoHyphens/>
        <w:autoSpaceDE w:val="0"/>
        <w:spacing w:after="0" w:line="360" w:lineRule="auto"/>
        <w:jc w:val="both"/>
        <w:rPr>
          <w:color w:val="000000"/>
          <w:sz w:val="24"/>
          <w:szCs w:val="24"/>
        </w:rPr>
      </w:pPr>
      <w:bookmarkStart w:id="6" w:name="_GoBack"/>
      <w:bookmarkEnd w:id="6"/>
    </w:p>
    <w:p w:rsidR="002B45DF" w:rsidRDefault="002B45DF" w:rsidP="0043046B">
      <w:pPr>
        <w:suppressAutoHyphens/>
        <w:autoSpaceDE w:val="0"/>
        <w:spacing w:after="0" w:line="360" w:lineRule="auto"/>
        <w:jc w:val="both"/>
        <w:rPr>
          <w:color w:val="000000"/>
          <w:sz w:val="24"/>
          <w:szCs w:val="24"/>
        </w:rPr>
      </w:pPr>
    </w:p>
    <w:p w:rsidR="002B45DF" w:rsidRDefault="002B45DF" w:rsidP="0043046B">
      <w:pPr>
        <w:suppressAutoHyphens/>
        <w:autoSpaceDE w:val="0"/>
        <w:spacing w:after="0" w:line="360" w:lineRule="auto"/>
        <w:jc w:val="both"/>
        <w:rPr>
          <w:color w:val="000000"/>
          <w:sz w:val="24"/>
          <w:szCs w:val="24"/>
        </w:rPr>
      </w:pPr>
    </w:p>
    <w:p w:rsidR="002B45DF" w:rsidRDefault="002B45DF" w:rsidP="0043046B">
      <w:pPr>
        <w:suppressAutoHyphens/>
        <w:autoSpaceDE w:val="0"/>
        <w:spacing w:after="0" w:line="360" w:lineRule="auto"/>
        <w:jc w:val="both"/>
        <w:rPr>
          <w:color w:val="000000"/>
          <w:sz w:val="24"/>
          <w:szCs w:val="24"/>
        </w:rPr>
      </w:pPr>
    </w:p>
    <w:p w:rsidR="002B45DF" w:rsidRDefault="002B45DF" w:rsidP="0043046B">
      <w:pPr>
        <w:suppressAutoHyphens/>
        <w:autoSpaceDE w:val="0"/>
        <w:spacing w:after="0" w:line="360" w:lineRule="auto"/>
        <w:jc w:val="both"/>
        <w:rPr>
          <w:color w:val="000000"/>
          <w:sz w:val="24"/>
          <w:szCs w:val="24"/>
        </w:rPr>
      </w:pPr>
    </w:p>
    <w:p w:rsidR="002B45DF" w:rsidRDefault="002B45DF" w:rsidP="0043046B">
      <w:pPr>
        <w:suppressAutoHyphens/>
        <w:autoSpaceDE w:val="0"/>
        <w:spacing w:after="0" w:line="360" w:lineRule="auto"/>
        <w:jc w:val="both"/>
        <w:rPr>
          <w:color w:val="000000"/>
          <w:sz w:val="24"/>
          <w:szCs w:val="24"/>
        </w:rPr>
      </w:pPr>
    </w:p>
    <w:p w:rsidR="002B45DF" w:rsidRDefault="002B45DF" w:rsidP="0043046B">
      <w:pPr>
        <w:suppressAutoHyphens/>
        <w:autoSpaceDE w:val="0"/>
        <w:spacing w:after="0" w:line="360" w:lineRule="auto"/>
        <w:jc w:val="both"/>
        <w:rPr>
          <w:color w:val="000000"/>
          <w:sz w:val="24"/>
          <w:szCs w:val="24"/>
        </w:rPr>
      </w:pPr>
    </w:p>
    <w:p w:rsidR="002B45DF" w:rsidRDefault="002B45DF" w:rsidP="0043046B">
      <w:pPr>
        <w:suppressAutoHyphens/>
        <w:autoSpaceDE w:val="0"/>
        <w:spacing w:after="0" w:line="360" w:lineRule="auto"/>
        <w:jc w:val="both"/>
        <w:rPr>
          <w:color w:val="000000"/>
          <w:sz w:val="24"/>
          <w:szCs w:val="24"/>
        </w:rPr>
      </w:pPr>
    </w:p>
    <w:p w:rsidR="002B45DF" w:rsidRDefault="002B45DF" w:rsidP="0043046B">
      <w:pPr>
        <w:suppressAutoHyphens/>
        <w:autoSpaceDE w:val="0"/>
        <w:spacing w:after="0" w:line="360" w:lineRule="auto"/>
        <w:jc w:val="both"/>
        <w:rPr>
          <w:color w:val="000000"/>
          <w:sz w:val="24"/>
          <w:szCs w:val="24"/>
        </w:rPr>
      </w:pPr>
    </w:p>
    <w:p w:rsidR="002B45DF" w:rsidRDefault="002B45DF" w:rsidP="0043046B">
      <w:pPr>
        <w:suppressAutoHyphens/>
        <w:autoSpaceDE w:val="0"/>
        <w:spacing w:after="0" w:line="360" w:lineRule="auto"/>
        <w:jc w:val="both"/>
        <w:rPr>
          <w:color w:val="000000"/>
          <w:sz w:val="24"/>
          <w:szCs w:val="24"/>
        </w:rPr>
      </w:pPr>
    </w:p>
    <w:p w:rsidR="002B45DF" w:rsidRDefault="002B45DF" w:rsidP="0043046B">
      <w:pPr>
        <w:suppressAutoHyphens/>
        <w:autoSpaceDE w:val="0"/>
        <w:spacing w:after="0" w:line="360" w:lineRule="auto"/>
        <w:jc w:val="both"/>
        <w:rPr>
          <w:color w:val="000000"/>
          <w:sz w:val="24"/>
          <w:szCs w:val="24"/>
        </w:rPr>
      </w:pPr>
    </w:p>
    <w:p w:rsidR="002B45DF" w:rsidRDefault="002B45DF" w:rsidP="0043046B">
      <w:pPr>
        <w:suppressAutoHyphens/>
        <w:autoSpaceDE w:val="0"/>
        <w:spacing w:after="0" w:line="360" w:lineRule="auto"/>
        <w:jc w:val="both"/>
        <w:rPr>
          <w:color w:val="000000"/>
          <w:sz w:val="24"/>
          <w:szCs w:val="24"/>
        </w:rPr>
      </w:pPr>
    </w:p>
    <w:p w:rsidR="002B45DF" w:rsidRDefault="002B45DF" w:rsidP="0043046B">
      <w:pPr>
        <w:suppressAutoHyphens/>
        <w:autoSpaceDE w:val="0"/>
        <w:spacing w:after="0" w:line="360" w:lineRule="auto"/>
        <w:jc w:val="both"/>
        <w:rPr>
          <w:color w:val="000000"/>
          <w:sz w:val="24"/>
          <w:szCs w:val="24"/>
        </w:rPr>
      </w:pPr>
    </w:p>
    <w:p w:rsidR="002B45DF" w:rsidRDefault="002B45DF" w:rsidP="0043046B">
      <w:pPr>
        <w:suppressAutoHyphens/>
        <w:autoSpaceDE w:val="0"/>
        <w:spacing w:after="0" w:line="360" w:lineRule="auto"/>
        <w:jc w:val="both"/>
        <w:rPr>
          <w:color w:val="000000"/>
          <w:sz w:val="24"/>
          <w:szCs w:val="24"/>
        </w:rPr>
      </w:pPr>
    </w:p>
    <w:p w:rsidR="002B45DF" w:rsidRDefault="002B45DF" w:rsidP="0043046B">
      <w:pPr>
        <w:suppressAutoHyphens/>
        <w:autoSpaceDE w:val="0"/>
        <w:spacing w:after="0" w:line="360" w:lineRule="auto"/>
        <w:jc w:val="both"/>
        <w:rPr>
          <w:color w:val="000000"/>
          <w:sz w:val="24"/>
          <w:szCs w:val="24"/>
        </w:rPr>
      </w:pPr>
    </w:p>
    <w:p w:rsidR="002B45DF" w:rsidRDefault="002B45DF" w:rsidP="0043046B">
      <w:pPr>
        <w:suppressAutoHyphens/>
        <w:autoSpaceDE w:val="0"/>
        <w:spacing w:after="0" w:line="360" w:lineRule="auto"/>
        <w:jc w:val="both"/>
        <w:rPr>
          <w:color w:val="000000"/>
          <w:sz w:val="24"/>
          <w:szCs w:val="24"/>
        </w:rPr>
      </w:pPr>
    </w:p>
    <w:p w:rsidR="002B45DF" w:rsidRDefault="002B45DF" w:rsidP="0043046B">
      <w:pPr>
        <w:suppressAutoHyphens/>
        <w:autoSpaceDE w:val="0"/>
        <w:spacing w:after="0" w:line="360" w:lineRule="auto"/>
        <w:jc w:val="both"/>
        <w:rPr>
          <w:color w:val="000000"/>
          <w:sz w:val="24"/>
          <w:szCs w:val="24"/>
        </w:rPr>
      </w:pPr>
    </w:p>
    <w:p w:rsidR="002B45DF" w:rsidRPr="009652AB" w:rsidRDefault="002B45DF" w:rsidP="002B45DF">
      <w:pPr>
        <w:pStyle w:val="1"/>
        <w:pageBreakBefore/>
        <w:numPr>
          <w:ilvl w:val="0"/>
          <w:numId w:val="0"/>
        </w:numPr>
        <w:tabs>
          <w:tab w:val="left" w:pos="-4111"/>
        </w:tabs>
        <w:spacing w:before="0" w:after="0"/>
        <w:ind w:left="4956" w:right="-6"/>
        <w:rPr>
          <w:sz w:val="22"/>
          <w:szCs w:val="22"/>
        </w:rPr>
      </w:pPr>
      <w:r w:rsidRPr="009652AB">
        <w:rPr>
          <w:b w:val="0"/>
          <w:sz w:val="22"/>
          <w:szCs w:val="22"/>
        </w:rPr>
        <w:lastRenderedPageBreak/>
        <w:t xml:space="preserve">Приложение </w:t>
      </w:r>
      <w:r w:rsidRPr="009652AB">
        <w:rPr>
          <w:b w:val="0"/>
          <w:sz w:val="22"/>
          <w:szCs w:val="22"/>
          <w:lang w:val="en-US"/>
        </w:rPr>
        <w:t>N</w:t>
      </w:r>
      <w:r w:rsidRPr="009652AB">
        <w:rPr>
          <w:b w:val="0"/>
          <w:sz w:val="22"/>
          <w:szCs w:val="22"/>
        </w:rPr>
        <w:t xml:space="preserve"> 1</w:t>
      </w:r>
    </w:p>
    <w:p w:rsidR="002B45DF" w:rsidRPr="009652AB" w:rsidRDefault="002B45DF" w:rsidP="002B45DF">
      <w:pPr>
        <w:pStyle w:val="1"/>
        <w:numPr>
          <w:ilvl w:val="0"/>
          <w:numId w:val="0"/>
        </w:numPr>
        <w:tabs>
          <w:tab w:val="left" w:pos="-4111"/>
        </w:tabs>
        <w:spacing w:before="0" w:after="720"/>
        <w:ind w:left="4956" w:right="-6"/>
        <w:rPr>
          <w:sz w:val="22"/>
          <w:szCs w:val="22"/>
        </w:rPr>
      </w:pPr>
      <w:r w:rsidRPr="009652AB">
        <w:rPr>
          <w:b w:val="0"/>
          <w:sz w:val="22"/>
          <w:szCs w:val="22"/>
        </w:rPr>
        <w:t xml:space="preserve">к административному регламенту </w:t>
      </w:r>
    </w:p>
    <w:p w:rsidR="002B45DF" w:rsidRPr="009652AB" w:rsidRDefault="002B45DF" w:rsidP="002B45DF">
      <w:pPr>
        <w:tabs>
          <w:tab w:val="left" w:pos="9354"/>
        </w:tabs>
        <w:spacing w:after="0" w:line="240" w:lineRule="auto"/>
        <w:ind w:left="4395"/>
        <w:rPr>
          <w:sz w:val="22"/>
        </w:rPr>
      </w:pPr>
      <w:r w:rsidRPr="009652AB">
        <w:rPr>
          <w:sz w:val="22"/>
        </w:rPr>
        <w:t xml:space="preserve">Главе администрации </w:t>
      </w:r>
    </w:p>
    <w:p w:rsidR="002B45DF" w:rsidRPr="009652AB" w:rsidRDefault="00C8196C" w:rsidP="002B45DF">
      <w:pPr>
        <w:tabs>
          <w:tab w:val="left" w:pos="9354"/>
        </w:tabs>
        <w:spacing w:after="0" w:line="240" w:lineRule="auto"/>
        <w:ind w:left="4395"/>
        <w:rPr>
          <w:sz w:val="22"/>
        </w:rPr>
      </w:pPr>
      <w:r w:rsidRPr="00C8196C">
        <w:rPr>
          <w:sz w:val="22"/>
        </w:rPr>
        <w:t>Большепорек</w:t>
      </w:r>
      <w:r w:rsidR="002B45DF" w:rsidRPr="009652AB">
        <w:rPr>
          <w:sz w:val="22"/>
        </w:rPr>
        <w:t>ского сельского поселения</w:t>
      </w:r>
    </w:p>
    <w:p w:rsidR="002B45DF" w:rsidRPr="009652AB" w:rsidRDefault="002B45DF" w:rsidP="002B45DF">
      <w:pPr>
        <w:tabs>
          <w:tab w:val="left" w:pos="9354"/>
        </w:tabs>
        <w:spacing w:after="0" w:line="240" w:lineRule="auto"/>
        <w:ind w:left="4395"/>
        <w:rPr>
          <w:sz w:val="22"/>
        </w:rPr>
      </w:pPr>
      <w:r w:rsidRPr="009652AB">
        <w:rPr>
          <w:sz w:val="22"/>
        </w:rPr>
        <w:t>Кильмезского района Кировской области</w:t>
      </w:r>
    </w:p>
    <w:p w:rsidR="002B45DF" w:rsidRPr="009652AB" w:rsidRDefault="002B45DF" w:rsidP="002B45DF">
      <w:pPr>
        <w:tabs>
          <w:tab w:val="left" w:pos="9354"/>
        </w:tabs>
        <w:spacing w:after="0" w:line="240" w:lineRule="auto"/>
        <w:ind w:left="4395"/>
        <w:rPr>
          <w:sz w:val="22"/>
        </w:rPr>
      </w:pPr>
      <w:r w:rsidRPr="009652AB">
        <w:rPr>
          <w:sz w:val="22"/>
          <w:u w:val="single"/>
        </w:rPr>
        <w:tab/>
      </w:r>
    </w:p>
    <w:p w:rsidR="002B45DF" w:rsidRPr="009652AB" w:rsidRDefault="002B45DF" w:rsidP="002B45DF">
      <w:pPr>
        <w:tabs>
          <w:tab w:val="left" w:pos="9354"/>
        </w:tabs>
        <w:spacing w:after="0" w:line="240" w:lineRule="auto"/>
        <w:ind w:left="4395"/>
        <w:rPr>
          <w:sz w:val="22"/>
        </w:rPr>
      </w:pPr>
      <w:r w:rsidRPr="009652AB">
        <w:rPr>
          <w:sz w:val="22"/>
        </w:rPr>
        <w:t xml:space="preserve">от </w:t>
      </w:r>
      <w:r w:rsidRPr="009652AB">
        <w:rPr>
          <w:sz w:val="22"/>
          <w:u w:val="single"/>
        </w:rPr>
        <w:tab/>
      </w:r>
    </w:p>
    <w:p w:rsidR="002B45DF" w:rsidRPr="009652AB" w:rsidRDefault="002B45DF" w:rsidP="002B45DF">
      <w:pPr>
        <w:tabs>
          <w:tab w:val="left" w:pos="9354"/>
        </w:tabs>
        <w:spacing w:after="0" w:line="240" w:lineRule="auto"/>
        <w:ind w:left="4395"/>
        <w:jc w:val="center"/>
        <w:rPr>
          <w:sz w:val="22"/>
        </w:rPr>
      </w:pPr>
      <w:r w:rsidRPr="009652AB">
        <w:rPr>
          <w:sz w:val="22"/>
          <w:vertAlign w:val="superscript"/>
        </w:rPr>
        <w:t>(Ф.И.О. полностью)</w:t>
      </w:r>
    </w:p>
    <w:p w:rsidR="002B45DF" w:rsidRPr="009652AB" w:rsidRDefault="002B45DF" w:rsidP="002B45DF">
      <w:pPr>
        <w:tabs>
          <w:tab w:val="left" w:pos="9354"/>
        </w:tabs>
        <w:spacing w:after="0" w:line="240" w:lineRule="auto"/>
        <w:ind w:left="4395"/>
        <w:rPr>
          <w:sz w:val="22"/>
        </w:rPr>
      </w:pPr>
      <w:r w:rsidRPr="009652AB">
        <w:rPr>
          <w:sz w:val="22"/>
          <w:u w:val="single"/>
        </w:rPr>
        <w:tab/>
      </w:r>
    </w:p>
    <w:p w:rsidR="002B45DF" w:rsidRPr="009652AB" w:rsidRDefault="002B45DF" w:rsidP="002B45DF">
      <w:pPr>
        <w:tabs>
          <w:tab w:val="left" w:pos="9354"/>
        </w:tabs>
        <w:spacing w:after="0" w:line="240" w:lineRule="auto"/>
        <w:ind w:left="4395"/>
        <w:rPr>
          <w:sz w:val="22"/>
        </w:rPr>
      </w:pPr>
      <w:r w:rsidRPr="009652AB">
        <w:rPr>
          <w:sz w:val="22"/>
        </w:rPr>
        <w:t xml:space="preserve">адрес заявителя: </w:t>
      </w:r>
      <w:r w:rsidRPr="009652AB">
        <w:rPr>
          <w:sz w:val="22"/>
          <w:u w:val="single"/>
        </w:rPr>
        <w:tab/>
      </w:r>
    </w:p>
    <w:p w:rsidR="002B45DF" w:rsidRPr="009652AB" w:rsidRDefault="002B45DF" w:rsidP="002B45DF">
      <w:pPr>
        <w:tabs>
          <w:tab w:val="left" w:pos="9354"/>
        </w:tabs>
        <w:spacing w:after="0" w:line="240" w:lineRule="auto"/>
        <w:ind w:left="4395"/>
        <w:rPr>
          <w:sz w:val="22"/>
        </w:rPr>
      </w:pPr>
      <w:r w:rsidRPr="009652AB">
        <w:rPr>
          <w:sz w:val="22"/>
          <w:u w:val="single"/>
        </w:rPr>
        <w:tab/>
      </w:r>
    </w:p>
    <w:p w:rsidR="002B45DF" w:rsidRPr="009652AB" w:rsidRDefault="002B45DF" w:rsidP="002B45DF">
      <w:pPr>
        <w:tabs>
          <w:tab w:val="left" w:pos="9354"/>
        </w:tabs>
        <w:spacing w:after="0" w:line="240" w:lineRule="auto"/>
        <w:ind w:left="4394"/>
        <w:jc w:val="center"/>
        <w:rPr>
          <w:sz w:val="22"/>
        </w:rPr>
      </w:pPr>
      <w:r w:rsidRPr="009652AB">
        <w:rPr>
          <w:sz w:val="22"/>
          <w:vertAlign w:val="superscript"/>
        </w:rPr>
        <w:t>(адрес регистрации)</w:t>
      </w:r>
    </w:p>
    <w:p w:rsidR="002B45DF" w:rsidRPr="009652AB" w:rsidRDefault="002B45DF" w:rsidP="002B45DF">
      <w:pPr>
        <w:tabs>
          <w:tab w:val="left" w:pos="9354"/>
        </w:tabs>
        <w:spacing w:after="0" w:line="240" w:lineRule="auto"/>
        <w:ind w:left="4395"/>
        <w:rPr>
          <w:sz w:val="22"/>
        </w:rPr>
      </w:pPr>
      <w:r w:rsidRPr="009652AB">
        <w:rPr>
          <w:sz w:val="22"/>
          <w:u w:val="single"/>
        </w:rPr>
        <w:tab/>
      </w:r>
    </w:p>
    <w:p w:rsidR="002B45DF" w:rsidRPr="009652AB" w:rsidRDefault="002B45DF" w:rsidP="002B45DF">
      <w:pPr>
        <w:tabs>
          <w:tab w:val="left" w:pos="9354"/>
        </w:tabs>
        <w:spacing w:after="0" w:line="240" w:lineRule="auto"/>
        <w:ind w:left="4395"/>
        <w:rPr>
          <w:sz w:val="22"/>
        </w:rPr>
      </w:pPr>
      <w:r w:rsidRPr="009652AB">
        <w:rPr>
          <w:sz w:val="22"/>
        </w:rPr>
        <w:t xml:space="preserve">дополнительные контактные данные: </w:t>
      </w:r>
    </w:p>
    <w:p w:rsidR="002B45DF" w:rsidRPr="009652AB" w:rsidRDefault="002B45DF" w:rsidP="002B45DF">
      <w:pPr>
        <w:tabs>
          <w:tab w:val="left" w:pos="9354"/>
        </w:tabs>
        <w:spacing w:after="0" w:line="240" w:lineRule="auto"/>
        <w:ind w:left="4395"/>
        <w:rPr>
          <w:sz w:val="22"/>
        </w:rPr>
      </w:pPr>
      <w:r w:rsidRPr="009652AB">
        <w:rPr>
          <w:sz w:val="22"/>
          <w:u w:val="single"/>
        </w:rPr>
        <w:tab/>
      </w:r>
    </w:p>
    <w:p w:rsidR="002B45DF" w:rsidRPr="009652AB" w:rsidRDefault="002B45DF" w:rsidP="002B45DF">
      <w:pPr>
        <w:tabs>
          <w:tab w:val="left" w:pos="9354"/>
        </w:tabs>
        <w:spacing w:after="0" w:line="240" w:lineRule="auto"/>
        <w:ind w:left="4394"/>
        <w:jc w:val="center"/>
        <w:rPr>
          <w:sz w:val="22"/>
        </w:rPr>
      </w:pPr>
      <w:r w:rsidRPr="009652AB">
        <w:rPr>
          <w:sz w:val="22"/>
          <w:vertAlign w:val="superscript"/>
        </w:rPr>
        <w:t>(по усмотрению заявителя)</w:t>
      </w:r>
    </w:p>
    <w:p w:rsidR="002B45DF" w:rsidRPr="009652AB" w:rsidRDefault="002B45DF" w:rsidP="002B45DF">
      <w:pPr>
        <w:tabs>
          <w:tab w:val="left" w:pos="9354"/>
        </w:tabs>
        <w:spacing w:after="0" w:line="240" w:lineRule="auto"/>
        <w:ind w:left="4395"/>
        <w:rPr>
          <w:sz w:val="22"/>
        </w:rPr>
      </w:pPr>
      <w:r w:rsidRPr="009652AB">
        <w:rPr>
          <w:sz w:val="22"/>
          <w:u w:val="single"/>
        </w:rPr>
        <w:tab/>
      </w:r>
    </w:p>
    <w:p w:rsidR="002B45DF" w:rsidRPr="009652AB" w:rsidRDefault="002B45DF" w:rsidP="002B45DF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sz w:val="22"/>
          <w:szCs w:val="22"/>
        </w:rPr>
      </w:pPr>
    </w:p>
    <w:p w:rsidR="002B45DF" w:rsidRPr="009652AB" w:rsidRDefault="002B45DF" w:rsidP="002B45DF">
      <w:pPr>
        <w:pStyle w:val="2"/>
        <w:numPr>
          <w:ilvl w:val="0"/>
          <w:numId w:val="0"/>
        </w:numPr>
        <w:tabs>
          <w:tab w:val="left" w:pos="708"/>
        </w:tabs>
        <w:spacing w:after="0"/>
        <w:jc w:val="center"/>
        <w:rPr>
          <w:sz w:val="22"/>
          <w:szCs w:val="22"/>
        </w:rPr>
      </w:pPr>
      <w:r w:rsidRPr="009652AB">
        <w:rPr>
          <w:b/>
          <w:sz w:val="22"/>
          <w:szCs w:val="22"/>
        </w:rPr>
        <w:t>ЗАЯВЛЕНИЕ</w:t>
      </w:r>
    </w:p>
    <w:p w:rsidR="002B45DF" w:rsidRPr="009652AB" w:rsidRDefault="002B45DF" w:rsidP="002B45DF">
      <w:pPr>
        <w:spacing w:after="0" w:line="240" w:lineRule="auto"/>
        <w:jc w:val="center"/>
        <w:rPr>
          <w:b/>
          <w:sz w:val="22"/>
        </w:rPr>
      </w:pPr>
      <w:r w:rsidRPr="009652AB">
        <w:rPr>
          <w:b/>
          <w:sz w:val="22"/>
          <w:lang w:eastAsia="ru-RU"/>
        </w:rPr>
        <w:t xml:space="preserve">о </w:t>
      </w:r>
      <w:r w:rsidRPr="009652AB">
        <w:rPr>
          <w:b/>
          <w:sz w:val="22"/>
        </w:rPr>
        <w:t xml:space="preserve">признании </w:t>
      </w:r>
      <w:proofErr w:type="gramStart"/>
      <w:r w:rsidRPr="009652AB">
        <w:rPr>
          <w:b/>
          <w:sz w:val="22"/>
        </w:rPr>
        <w:t>нуждающимся</w:t>
      </w:r>
      <w:proofErr w:type="gramEnd"/>
      <w:r w:rsidRPr="009652AB">
        <w:rPr>
          <w:b/>
          <w:sz w:val="22"/>
        </w:rPr>
        <w:t xml:space="preserve"> в предоставлении жилого помещения, </w:t>
      </w:r>
    </w:p>
    <w:p w:rsidR="002B45DF" w:rsidRPr="009652AB" w:rsidRDefault="002B45DF" w:rsidP="002B45DF">
      <w:pPr>
        <w:spacing w:after="0" w:line="240" w:lineRule="auto"/>
        <w:jc w:val="center"/>
        <w:rPr>
          <w:b/>
          <w:sz w:val="22"/>
        </w:rPr>
      </w:pPr>
    </w:p>
    <w:p w:rsidR="002B45DF" w:rsidRPr="009652AB" w:rsidRDefault="002B45DF" w:rsidP="002B45DF">
      <w:pPr>
        <w:autoSpaceDE w:val="0"/>
        <w:spacing w:after="0" w:line="240" w:lineRule="auto"/>
        <w:ind w:firstLine="709"/>
        <w:jc w:val="both"/>
        <w:rPr>
          <w:sz w:val="22"/>
        </w:rPr>
      </w:pPr>
      <w:r w:rsidRPr="009652AB">
        <w:rPr>
          <w:sz w:val="22"/>
          <w:lang w:eastAsia="ru-RU"/>
        </w:rPr>
        <w:t xml:space="preserve">1. </w:t>
      </w:r>
      <w:proofErr w:type="gramStart"/>
      <w:r w:rsidRPr="009652AB">
        <w:rPr>
          <w:sz w:val="22"/>
          <w:lang w:eastAsia="ru-RU"/>
        </w:rPr>
        <w:t>В соответствии со статьями 49, 52 Жилищного кодекса РФ и Законами Кировской области от 02.08.2005 N 349-ЗО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в Кировской области", от 02.08.2005 N 350-ЗО "Об определении размера дохода и стоимости имущества для предоставления гражданам жилых помещений муниципального жилищного фонда в Кировской</w:t>
      </w:r>
      <w:proofErr w:type="gramEnd"/>
      <w:r w:rsidRPr="009652AB">
        <w:rPr>
          <w:sz w:val="22"/>
          <w:lang w:eastAsia="ru-RU"/>
        </w:rPr>
        <w:t xml:space="preserve"> области" прошу признать меня малоимущим и принять на учет в качестве нуждающегося в жилых помещениях муниципального жилищного фонда, предоставляемых  по договору социального найма.</w:t>
      </w:r>
    </w:p>
    <w:p w:rsidR="002B45DF" w:rsidRPr="009652AB" w:rsidRDefault="002B45DF" w:rsidP="002B45DF">
      <w:pPr>
        <w:tabs>
          <w:tab w:val="left" w:pos="9354"/>
        </w:tabs>
        <w:autoSpaceDE w:val="0"/>
        <w:spacing w:after="0" w:line="240" w:lineRule="auto"/>
        <w:ind w:firstLine="709"/>
        <w:jc w:val="both"/>
        <w:rPr>
          <w:sz w:val="22"/>
          <w:u w:val="single"/>
          <w:lang w:eastAsia="ru-RU"/>
        </w:rPr>
      </w:pPr>
    </w:p>
    <w:p w:rsidR="002B45DF" w:rsidRPr="009652AB" w:rsidRDefault="002B45DF" w:rsidP="002B45DF">
      <w:pPr>
        <w:tabs>
          <w:tab w:val="left" w:pos="9354"/>
        </w:tabs>
        <w:autoSpaceDE w:val="0"/>
        <w:spacing w:after="0" w:line="240" w:lineRule="auto"/>
        <w:ind w:firstLine="709"/>
        <w:jc w:val="both"/>
        <w:rPr>
          <w:sz w:val="22"/>
        </w:rPr>
      </w:pPr>
      <w:r w:rsidRPr="009652AB">
        <w:rPr>
          <w:sz w:val="22"/>
        </w:rPr>
        <w:t>2. Члены семьи совместно проживающие со мной: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036"/>
      </w:tblGrid>
      <w:tr w:rsidR="002B45DF" w:rsidRPr="009652AB" w:rsidTr="002B45DF">
        <w:trPr>
          <w:trHeight w:hRule="exact" w:val="340"/>
        </w:trPr>
        <w:tc>
          <w:tcPr>
            <w:tcW w:w="534" w:type="dxa"/>
          </w:tcPr>
          <w:p w:rsidR="002B45DF" w:rsidRPr="009652AB" w:rsidRDefault="002B45DF" w:rsidP="002B45DF">
            <w:pPr>
              <w:numPr>
                <w:ilvl w:val="0"/>
                <w:numId w:val="3"/>
              </w:numPr>
              <w:tabs>
                <w:tab w:val="left" w:pos="9354"/>
              </w:tabs>
              <w:suppressAutoHyphens/>
              <w:autoSpaceDE w:val="0"/>
              <w:snapToGrid w:val="0"/>
              <w:spacing w:after="0" w:line="240" w:lineRule="auto"/>
              <w:ind w:left="0" w:firstLine="0"/>
              <w:jc w:val="both"/>
              <w:rPr>
                <w:sz w:val="22"/>
                <w:lang w:eastAsia="ru-RU"/>
              </w:rPr>
            </w:pPr>
          </w:p>
        </w:tc>
        <w:tc>
          <w:tcPr>
            <w:tcW w:w="90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autoSpaceDE w:val="0"/>
              <w:snapToGrid w:val="0"/>
              <w:spacing w:after="0" w:line="240" w:lineRule="auto"/>
              <w:jc w:val="both"/>
              <w:rPr>
                <w:sz w:val="22"/>
                <w:lang w:eastAsia="ru-RU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534" w:type="dxa"/>
          </w:tcPr>
          <w:p w:rsidR="002B45DF" w:rsidRPr="009652AB" w:rsidRDefault="002B45DF" w:rsidP="002B45DF">
            <w:pPr>
              <w:numPr>
                <w:ilvl w:val="0"/>
                <w:numId w:val="3"/>
              </w:numPr>
              <w:tabs>
                <w:tab w:val="left" w:pos="9354"/>
              </w:tabs>
              <w:suppressAutoHyphens/>
              <w:autoSpaceDE w:val="0"/>
              <w:snapToGrid w:val="0"/>
              <w:spacing w:after="0" w:line="240" w:lineRule="auto"/>
              <w:ind w:left="0" w:firstLine="0"/>
              <w:jc w:val="both"/>
              <w:rPr>
                <w:sz w:val="22"/>
                <w:lang w:eastAsia="ru-RU"/>
              </w:rPr>
            </w:pPr>
          </w:p>
        </w:tc>
        <w:tc>
          <w:tcPr>
            <w:tcW w:w="9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autoSpaceDE w:val="0"/>
              <w:snapToGrid w:val="0"/>
              <w:spacing w:after="0" w:line="240" w:lineRule="auto"/>
              <w:jc w:val="both"/>
              <w:rPr>
                <w:sz w:val="22"/>
                <w:lang w:eastAsia="ru-RU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534" w:type="dxa"/>
          </w:tcPr>
          <w:p w:rsidR="002B45DF" w:rsidRPr="009652AB" w:rsidRDefault="002B45DF" w:rsidP="002B45DF">
            <w:pPr>
              <w:numPr>
                <w:ilvl w:val="0"/>
                <w:numId w:val="3"/>
              </w:numPr>
              <w:tabs>
                <w:tab w:val="left" w:pos="9354"/>
              </w:tabs>
              <w:suppressAutoHyphens/>
              <w:autoSpaceDE w:val="0"/>
              <w:snapToGrid w:val="0"/>
              <w:spacing w:after="0" w:line="240" w:lineRule="auto"/>
              <w:ind w:left="0" w:firstLine="0"/>
              <w:jc w:val="both"/>
              <w:rPr>
                <w:sz w:val="22"/>
                <w:lang w:eastAsia="ru-RU"/>
              </w:rPr>
            </w:pPr>
          </w:p>
        </w:tc>
        <w:tc>
          <w:tcPr>
            <w:tcW w:w="9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autoSpaceDE w:val="0"/>
              <w:snapToGrid w:val="0"/>
              <w:spacing w:after="0" w:line="240" w:lineRule="auto"/>
              <w:jc w:val="both"/>
              <w:rPr>
                <w:sz w:val="22"/>
                <w:lang w:eastAsia="ru-RU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534" w:type="dxa"/>
          </w:tcPr>
          <w:p w:rsidR="002B45DF" w:rsidRPr="009652AB" w:rsidRDefault="002B45DF" w:rsidP="002B45DF">
            <w:pPr>
              <w:numPr>
                <w:ilvl w:val="0"/>
                <w:numId w:val="3"/>
              </w:numPr>
              <w:tabs>
                <w:tab w:val="left" w:pos="9354"/>
              </w:tabs>
              <w:suppressAutoHyphens/>
              <w:autoSpaceDE w:val="0"/>
              <w:snapToGrid w:val="0"/>
              <w:spacing w:after="0" w:line="240" w:lineRule="auto"/>
              <w:ind w:left="0" w:firstLine="0"/>
              <w:jc w:val="both"/>
              <w:rPr>
                <w:sz w:val="22"/>
                <w:lang w:eastAsia="ru-RU"/>
              </w:rPr>
            </w:pPr>
          </w:p>
        </w:tc>
        <w:tc>
          <w:tcPr>
            <w:tcW w:w="9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autoSpaceDE w:val="0"/>
              <w:snapToGrid w:val="0"/>
              <w:spacing w:after="0" w:line="240" w:lineRule="auto"/>
              <w:jc w:val="both"/>
              <w:rPr>
                <w:sz w:val="22"/>
                <w:lang w:eastAsia="ru-RU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534" w:type="dxa"/>
          </w:tcPr>
          <w:p w:rsidR="002B45DF" w:rsidRPr="009652AB" w:rsidRDefault="002B45DF" w:rsidP="002B45DF">
            <w:pPr>
              <w:numPr>
                <w:ilvl w:val="0"/>
                <w:numId w:val="3"/>
              </w:numPr>
              <w:tabs>
                <w:tab w:val="left" w:pos="9354"/>
              </w:tabs>
              <w:suppressAutoHyphens/>
              <w:autoSpaceDE w:val="0"/>
              <w:snapToGrid w:val="0"/>
              <w:spacing w:after="0" w:line="240" w:lineRule="auto"/>
              <w:ind w:left="0" w:firstLine="0"/>
              <w:jc w:val="both"/>
              <w:rPr>
                <w:sz w:val="22"/>
                <w:lang w:eastAsia="ru-RU"/>
              </w:rPr>
            </w:pPr>
          </w:p>
        </w:tc>
        <w:tc>
          <w:tcPr>
            <w:tcW w:w="9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autoSpaceDE w:val="0"/>
              <w:snapToGrid w:val="0"/>
              <w:spacing w:after="0" w:line="240" w:lineRule="auto"/>
              <w:jc w:val="both"/>
              <w:rPr>
                <w:sz w:val="22"/>
                <w:lang w:eastAsia="ru-RU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534" w:type="dxa"/>
          </w:tcPr>
          <w:p w:rsidR="002B45DF" w:rsidRPr="009652AB" w:rsidRDefault="002B45DF" w:rsidP="002B45DF">
            <w:pPr>
              <w:numPr>
                <w:ilvl w:val="0"/>
                <w:numId w:val="3"/>
              </w:numPr>
              <w:tabs>
                <w:tab w:val="left" w:pos="9354"/>
              </w:tabs>
              <w:suppressAutoHyphens/>
              <w:autoSpaceDE w:val="0"/>
              <w:snapToGrid w:val="0"/>
              <w:spacing w:after="0" w:line="240" w:lineRule="auto"/>
              <w:ind w:left="0" w:firstLine="0"/>
              <w:jc w:val="both"/>
              <w:rPr>
                <w:sz w:val="22"/>
                <w:lang w:eastAsia="ru-RU"/>
              </w:rPr>
            </w:pPr>
          </w:p>
        </w:tc>
        <w:tc>
          <w:tcPr>
            <w:tcW w:w="9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autoSpaceDE w:val="0"/>
              <w:snapToGrid w:val="0"/>
              <w:spacing w:after="0" w:line="240" w:lineRule="auto"/>
              <w:jc w:val="both"/>
              <w:rPr>
                <w:sz w:val="22"/>
                <w:lang w:eastAsia="ru-RU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534" w:type="dxa"/>
          </w:tcPr>
          <w:p w:rsidR="002B45DF" w:rsidRPr="009652AB" w:rsidRDefault="002B45DF" w:rsidP="002B45DF">
            <w:pPr>
              <w:numPr>
                <w:ilvl w:val="0"/>
                <w:numId w:val="3"/>
              </w:numPr>
              <w:tabs>
                <w:tab w:val="left" w:pos="9354"/>
              </w:tabs>
              <w:suppressAutoHyphens/>
              <w:autoSpaceDE w:val="0"/>
              <w:snapToGrid w:val="0"/>
              <w:spacing w:after="0" w:line="240" w:lineRule="auto"/>
              <w:ind w:left="0" w:firstLine="0"/>
              <w:jc w:val="both"/>
              <w:rPr>
                <w:sz w:val="22"/>
                <w:lang w:eastAsia="ru-RU"/>
              </w:rPr>
            </w:pPr>
          </w:p>
        </w:tc>
        <w:tc>
          <w:tcPr>
            <w:tcW w:w="9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autoSpaceDE w:val="0"/>
              <w:snapToGrid w:val="0"/>
              <w:spacing w:after="0" w:line="240" w:lineRule="auto"/>
              <w:jc w:val="both"/>
              <w:rPr>
                <w:sz w:val="22"/>
                <w:lang w:eastAsia="ru-RU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534" w:type="dxa"/>
          </w:tcPr>
          <w:p w:rsidR="002B45DF" w:rsidRPr="009652AB" w:rsidRDefault="002B45DF" w:rsidP="002B45DF">
            <w:pPr>
              <w:numPr>
                <w:ilvl w:val="0"/>
                <w:numId w:val="3"/>
              </w:numPr>
              <w:tabs>
                <w:tab w:val="left" w:pos="9354"/>
              </w:tabs>
              <w:suppressAutoHyphens/>
              <w:autoSpaceDE w:val="0"/>
              <w:snapToGrid w:val="0"/>
              <w:spacing w:after="0" w:line="240" w:lineRule="auto"/>
              <w:ind w:left="0" w:firstLine="0"/>
              <w:jc w:val="both"/>
              <w:rPr>
                <w:sz w:val="22"/>
                <w:lang w:eastAsia="ru-RU"/>
              </w:rPr>
            </w:pPr>
          </w:p>
        </w:tc>
        <w:tc>
          <w:tcPr>
            <w:tcW w:w="9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autoSpaceDE w:val="0"/>
              <w:snapToGrid w:val="0"/>
              <w:spacing w:after="0" w:line="240" w:lineRule="auto"/>
              <w:jc w:val="both"/>
              <w:rPr>
                <w:sz w:val="22"/>
                <w:lang w:eastAsia="ru-RU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534" w:type="dxa"/>
          </w:tcPr>
          <w:p w:rsidR="002B45DF" w:rsidRPr="009652AB" w:rsidRDefault="002B45DF" w:rsidP="002B45DF">
            <w:pPr>
              <w:numPr>
                <w:ilvl w:val="0"/>
                <w:numId w:val="3"/>
              </w:numPr>
              <w:tabs>
                <w:tab w:val="left" w:pos="9354"/>
              </w:tabs>
              <w:suppressAutoHyphens/>
              <w:autoSpaceDE w:val="0"/>
              <w:snapToGrid w:val="0"/>
              <w:spacing w:after="0" w:line="240" w:lineRule="auto"/>
              <w:ind w:left="0" w:firstLine="0"/>
              <w:jc w:val="both"/>
              <w:rPr>
                <w:sz w:val="22"/>
                <w:lang w:eastAsia="ru-RU"/>
              </w:rPr>
            </w:pPr>
          </w:p>
        </w:tc>
        <w:tc>
          <w:tcPr>
            <w:tcW w:w="9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autoSpaceDE w:val="0"/>
              <w:snapToGrid w:val="0"/>
              <w:spacing w:after="0" w:line="240" w:lineRule="auto"/>
              <w:jc w:val="both"/>
              <w:rPr>
                <w:sz w:val="22"/>
                <w:lang w:eastAsia="ru-RU"/>
              </w:rPr>
            </w:pPr>
          </w:p>
        </w:tc>
      </w:tr>
    </w:tbl>
    <w:p w:rsidR="002B45DF" w:rsidRPr="009652AB" w:rsidRDefault="002B45DF" w:rsidP="002B45DF">
      <w:pPr>
        <w:tabs>
          <w:tab w:val="left" w:pos="2127"/>
          <w:tab w:val="left" w:pos="9354"/>
        </w:tabs>
        <w:autoSpaceDE w:val="0"/>
        <w:spacing w:after="0" w:line="240" w:lineRule="auto"/>
        <w:ind w:firstLine="709"/>
        <w:jc w:val="both"/>
        <w:rPr>
          <w:sz w:val="22"/>
        </w:rPr>
      </w:pPr>
      <w:r w:rsidRPr="009652AB">
        <w:rPr>
          <w:sz w:val="22"/>
        </w:rPr>
        <w:t>3. Жилые помещения, находящиеся в моей собственности и членов моей семьи: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785"/>
        <w:gridCol w:w="1419"/>
        <w:gridCol w:w="3376"/>
      </w:tblGrid>
      <w:tr w:rsidR="002B45DF" w:rsidRPr="009652AB" w:rsidTr="002B45DF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pacing w:after="0" w:line="240" w:lineRule="auto"/>
              <w:jc w:val="center"/>
              <w:rPr>
                <w:sz w:val="22"/>
              </w:rPr>
            </w:pPr>
            <w:r w:rsidRPr="009652AB">
              <w:rPr>
                <w:sz w:val="22"/>
                <w:lang w:eastAsia="ru-RU"/>
              </w:rPr>
              <w:t>Адрес помещения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pacing w:after="0" w:line="240" w:lineRule="auto"/>
              <w:jc w:val="center"/>
              <w:rPr>
                <w:sz w:val="22"/>
              </w:rPr>
            </w:pPr>
            <w:r w:rsidRPr="009652AB">
              <w:rPr>
                <w:sz w:val="22"/>
                <w:lang w:eastAsia="ru-RU"/>
              </w:rPr>
              <w:t>Площадь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pacing w:after="0" w:line="240" w:lineRule="auto"/>
              <w:jc w:val="center"/>
              <w:rPr>
                <w:sz w:val="22"/>
              </w:rPr>
            </w:pPr>
            <w:r w:rsidRPr="009652AB">
              <w:rPr>
                <w:sz w:val="22"/>
                <w:lang w:eastAsia="ru-RU"/>
              </w:rPr>
              <w:t>Собственник</w:t>
            </w:r>
          </w:p>
        </w:tc>
      </w:tr>
      <w:tr w:rsidR="002B45DF" w:rsidRPr="009652AB" w:rsidTr="002B45DF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5DF" w:rsidRPr="009652AB" w:rsidRDefault="002B45DF" w:rsidP="002B45DF">
            <w:pPr>
              <w:tabs>
                <w:tab w:val="left" w:pos="2127"/>
                <w:tab w:val="left" w:pos="9354"/>
              </w:tabs>
              <w:autoSpaceDE w:val="0"/>
              <w:snapToGrid w:val="0"/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</w:tr>
    </w:tbl>
    <w:p w:rsidR="002B45DF" w:rsidRPr="009652AB" w:rsidRDefault="002B45DF" w:rsidP="002B45DF">
      <w:pPr>
        <w:tabs>
          <w:tab w:val="left" w:pos="2127"/>
          <w:tab w:val="left" w:pos="9354"/>
        </w:tabs>
        <w:autoSpaceDE w:val="0"/>
        <w:spacing w:after="0" w:line="240" w:lineRule="auto"/>
        <w:jc w:val="both"/>
        <w:rPr>
          <w:sz w:val="22"/>
          <w:lang w:eastAsia="ru-RU"/>
        </w:rPr>
      </w:pPr>
    </w:p>
    <w:p w:rsidR="002B45DF" w:rsidRPr="009652AB" w:rsidRDefault="002B45DF" w:rsidP="002B45DF">
      <w:pPr>
        <w:tabs>
          <w:tab w:val="left" w:pos="9354"/>
        </w:tabs>
        <w:autoSpaceDE w:val="0"/>
        <w:spacing w:after="0" w:line="240" w:lineRule="auto"/>
        <w:ind w:firstLine="709"/>
        <w:jc w:val="both"/>
        <w:rPr>
          <w:sz w:val="22"/>
        </w:rPr>
      </w:pPr>
      <w:r w:rsidRPr="009652AB">
        <w:rPr>
          <w:sz w:val="22"/>
          <w:lang w:eastAsia="ru-RU"/>
        </w:rPr>
        <w:t xml:space="preserve">4. </w:t>
      </w:r>
      <w:r w:rsidRPr="009652AB">
        <w:rPr>
          <w:sz w:val="22"/>
          <w:u w:val="single"/>
          <w:lang w:eastAsia="ru-RU"/>
        </w:rPr>
        <w:tab/>
      </w:r>
    </w:p>
    <w:p w:rsidR="002B45DF" w:rsidRPr="009652AB" w:rsidRDefault="002B45DF" w:rsidP="002B45DF">
      <w:pPr>
        <w:tabs>
          <w:tab w:val="left" w:pos="9354"/>
        </w:tabs>
        <w:autoSpaceDE w:val="0"/>
        <w:spacing w:after="0" w:line="240" w:lineRule="auto"/>
        <w:jc w:val="both"/>
        <w:rPr>
          <w:sz w:val="22"/>
        </w:rPr>
      </w:pPr>
      <w:r w:rsidRPr="009652AB">
        <w:rPr>
          <w:sz w:val="22"/>
          <w:u w:val="single"/>
          <w:lang w:eastAsia="ru-RU"/>
        </w:rPr>
        <w:tab/>
      </w:r>
    </w:p>
    <w:p w:rsidR="002B45DF" w:rsidRPr="009652AB" w:rsidRDefault="002B45DF" w:rsidP="002B45DF">
      <w:pPr>
        <w:autoSpaceDE w:val="0"/>
        <w:spacing w:after="0" w:line="240" w:lineRule="auto"/>
        <w:jc w:val="center"/>
        <w:rPr>
          <w:sz w:val="22"/>
        </w:rPr>
      </w:pPr>
      <w:r w:rsidRPr="009652AB">
        <w:rPr>
          <w:sz w:val="22"/>
          <w:vertAlign w:val="superscript"/>
          <w:lang w:eastAsia="ru-RU"/>
        </w:rPr>
        <w:t>(дополнительные сведения – указываются при необходимости)</w:t>
      </w:r>
    </w:p>
    <w:p w:rsidR="002B45DF" w:rsidRPr="009652AB" w:rsidRDefault="002B45DF" w:rsidP="002B45DF">
      <w:pPr>
        <w:tabs>
          <w:tab w:val="left" w:pos="2127"/>
          <w:tab w:val="left" w:pos="6096"/>
          <w:tab w:val="left" w:pos="6804"/>
          <w:tab w:val="left" w:pos="9354"/>
        </w:tabs>
        <w:autoSpaceDE w:val="0"/>
        <w:spacing w:after="0" w:line="240" w:lineRule="auto"/>
        <w:ind w:firstLine="709"/>
        <w:jc w:val="both"/>
        <w:rPr>
          <w:sz w:val="22"/>
          <w:vertAlign w:val="superscript"/>
          <w:lang w:eastAsia="ru-RU"/>
        </w:rPr>
      </w:pPr>
    </w:p>
    <w:p w:rsidR="002B45DF" w:rsidRPr="009652AB" w:rsidRDefault="002B45DF" w:rsidP="002B45DF">
      <w:pPr>
        <w:tabs>
          <w:tab w:val="left" w:pos="2127"/>
          <w:tab w:val="left" w:pos="9354"/>
        </w:tabs>
        <w:autoSpaceDE w:val="0"/>
        <w:spacing w:after="0" w:line="240" w:lineRule="auto"/>
        <w:jc w:val="both"/>
        <w:rPr>
          <w:sz w:val="22"/>
        </w:rPr>
      </w:pPr>
      <w:r w:rsidRPr="009652AB">
        <w:rPr>
          <w:sz w:val="22"/>
          <w:lang w:eastAsia="ru-RU"/>
        </w:rPr>
        <w:t>К заявлению прилагаю:</w:t>
      </w:r>
    </w:p>
    <w:p w:rsidR="002B45DF" w:rsidRPr="009652AB" w:rsidRDefault="002B45DF" w:rsidP="002B45DF">
      <w:pPr>
        <w:tabs>
          <w:tab w:val="left" w:pos="2127"/>
          <w:tab w:val="left" w:pos="9354"/>
        </w:tabs>
        <w:autoSpaceDE w:val="0"/>
        <w:spacing w:after="0" w:line="240" w:lineRule="auto"/>
        <w:jc w:val="both"/>
        <w:rPr>
          <w:sz w:val="22"/>
        </w:rPr>
      </w:pPr>
      <w:r w:rsidRPr="009652AB">
        <w:rPr>
          <w:sz w:val="22"/>
          <w:lang w:eastAsia="ru-RU"/>
        </w:rPr>
        <w:tab/>
      </w:r>
      <w:r w:rsidRPr="009652AB">
        <w:rPr>
          <w:sz w:val="22"/>
          <w:u w:val="single"/>
          <w:lang w:eastAsia="ru-RU"/>
        </w:rPr>
        <w:tab/>
      </w:r>
    </w:p>
    <w:p w:rsidR="002B45DF" w:rsidRPr="009652AB" w:rsidRDefault="002B45DF" w:rsidP="002B45DF">
      <w:pPr>
        <w:tabs>
          <w:tab w:val="left" w:pos="2127"/>
          <w:tab w:val="left" w:pos="9354"/>
        </w:tabs>
        <w:autoSpaceDE w:val="0"/>
        <w:spacing w:after="0" w:line="240" w:lineRule="auto"/>
        <w:jc w:val="both"/>
        <w:rPr>
          <w:sz w:val="22"/>
        </w:rPr>
      </w:pPr>
      <w:r w:rsidRPr="009652AB">
        <w:rPr>
          <w:sz w:val="22"/>
          <w:lang w:eastAsia="ru-RU"/>
        </w:rPr>
        <w:tab/>
      </w:r>
      <w:r w:rsidRPr="009652AB">
        <w:rPr>
          <w:sz w:val="22"/>
          <w:u w:val="single"/>
          <w:lang w:eastAsia="ru-RU"/>
        </w:rPr>
        <w:tab/>
      </w:r>
    </w:p>
    <w:p w:rsidR="002B45DF" w:rsidRPr="009652AB" w:rsidRDefault="002B45DF" w:rsidP="002B45DF">
      <w:pPr>
        <w:tabs>
          <w:tab w:val="left" w:pos="2127"/>
          <w:tab w:val="left" w:pos="9354"/>
        </w:tabs>
        <w:autoSpaceDE w:val="0"/>
        <w:spacing w:after="0" w:line="240" w:lineRule="auto"/>
        <w:jc w:val="both"/>
        <w:rPr>
          <w:sz w:val="22"/>
        </w:rPr>
      </w:pPr>
      <w:r w:rsidRPr="009652AB">
        <w:rPr>
          <w:sz w:val="22"/>
          <w:lang w:eastAsia="ru-RU"/>
        </w:rPr>
        <w:tab/>
      </w:r>
      <w:r w:rsidRPr="009652AB">
        <w:rPr>
          <w:sz w:val="22"/>
          <w:u w:val="single"/>
          <w:lang w:eastAsia="ru-RU"/>
        </w:rPr>
        <w:tab/>
      </w:r>
    </w:p>
    <w:p w:rsidR="002B45DF" w:rsidRPr="009652AB" w:rsidRDefault="002B45DF" w:rsidP="002B45DF">
      <w:pPr>
        <w:tabs>
          <w:tab w:val="left" w:pos="2127"/>
          <w:tab w:val="left" w:pos="9354"/>
        </w:tabs>
        <w:autoSpaceDE w:val="0"/>
        <w:spacing w:after="0" w:line="240" w:lineRule="auto"/>
        <w:jc w:val="both"/>
        <w:rPr>
          <w:sz w:val="22"/>
        </w:rPr>
      </w:pPr>
      <w:r w:rsidRPr="009652AB">
        <w:rPr>
          <w:sz w:val="22"/>
          <w:lang w:eastAsia="ru-RU"/>
        </w:rPr>
        <w:tab/>
      </w:r>
      <w:r w:rsidRPr="009652AB">
        <w:rPr>
          <w:sz w:val="22"/>
          <w:u w:val="single"/>
          <w:lang w:eastAsia="ru-RU"/>
        </w:rPr>
        <w:tab/>
      </w:r>
    </w:p>
    <w:p w:rsidR="002B45DF" w:rsidRPr="009652AB" w:rsidRDefault="002B45DF" w:rsidP="002B45DF">
      <w:pPr>
        <w:tabs>
          <w:tab w:val="left" w:pos="2127"/>
          <w:tab w:val="left" w:pos="9354"/>
        </w:tabs>
        <w:autoSpaceDE w:val="0"/>
        <w:spacing w:after="0" w:line="240" w:lineRule="auto"/>
        <w:jc w:val="both"/>
        <w:rPr>
          <w:sz w:val="22"/>
        </w:rPr>
      </w:pPr>
      <w:r w:rsidRPr="009652AB">
        <w:rPr>
          <w:sz w:val="22"/>
          <w:lang w:eastAsia="ru-RU"/>
        </w:rPr>
        <w:tab/>
      </w:r>
      <w:r w:rsidRPr="009652AB">
        <w:rPr>
          <w:sz w:val="22"/>
          <w:u w:val="single"/>
          <w:lang w:eastAsia="ru-RU"/>
        </w:rPr>
        <w:tab/>
      </w:r>
    </w:p>
    <w:p w:rsidR="002B45DF" w:rsidRPr="009652AB" w:rsidRDefault="002B45DF" w:rsidP="002B45DF">
      <w:pPr>
        <w:tabs>
          <w:tab w:val="left" w:pos="2127"/>
          <w:tab w:val="left" w:pos="9354"/>
        </w:tabs>
        <w:autoSpaceDE w:val="0"/>
        <w:spacing w:after="0" w:line="240" w:lineRule="auto"/>
        <w:jc w:val="both"/>
        <w:rPr>
          <w:sz w:val="22"/>
        </w:rPr>
      </w:pPr>
      <w:r w:rsidRPr="009652AB">
        <w:rPr>
          <w:sz w:val="22"/>
          <w:lang w:eastAsia="ru-RU"/>
        </w:rPr>
        <w:tab/>
      </w:r>
      <w:r w:rsidRPr="009652AB">
        <w:rPr>
          <w:sz w:val="22"/>
          <w:u w:val="single"/>
          <w:lang w:eastAsia="ru-RU"/>
        </w:rPr>
        <w:tab/>
      </w:r>
    </w:p>
    <w:p w:rsidR="002B45DF" w:rsidRPr="009652AB" w:rsidRDefault="002B45DF" w:rsidP="002B45DF">
      <w:pPr>
        <w:tabs>
          <w:tab w:val="left" w:pos="2127"/>
          <w:tab w:val="left" w:pos="9354"/>
        </w:tabs>
        <w:autoSpaceDE w:val="0"/>
        <w:spacing w:after="0" w:line="240" w:lineRule="auto"/>
        <w:jc w:val="both"/>
        <w:rPr>
          <w:sz w:val="22"/>
        </w:rPr>
      </w:pPr>
      <w:r w:rsidRPr="009652AB">
        <w:rPr>
          <w:sz w:val="22"/>
          <w:lang w:eastAsia="ru-RU"/>
        </w:rPr>
        <w:tab/>
      </w:r>
      <w:r w:rsidRPr="009652AB">
        <w:rPr>
          <w:sz w:val="22"/>
          <w:u w:val="single"/>
          <w:lang w:eastAsia="ru-RU"/>
        </w:rPr>
        <w:tab/>
      </w:r>
    </w:p>
    <w:p w:rsidR="002B45DF" w:rsidRPr="009652AB" w:rsidRDefault="002B45DF" w:rsidP="002B45DF">
      <w:pPr>
        <w:tabs>
          <w:tab w:val="left" w:pos="2127"/>
          <w:tab w:val="left" w:pos="6096"/>
          <w:tab w:val="left" w:pos="6804"/>
          <w:tab w:val="left" w:pos="9354"/>
        </w:tabs>
        <w:autoSpaceDE w:val="0"/>
        <w:spacing w:after="0" w:line="240" w:lineRule="auto"/>
        <w:ind w:firstLine="709"/>
        <w:jc w:val="both"/>
        <w:rPr>
          <w:sz w:val="22"/>
          <w:u w:val="single"/>
          <w:lang w:eastAsia="ru-RU"/>
        </w:rPr>
      </w:pPr>
    </w:p>
    <w:p w:rsidR="002B45DF" w:rsidRPr="009652AB" w:rsidRDefault="002B45DF" w:rsidP="002B45DF">
      <w:pPr>
        <w:tabs>
          <w:tab w:val="left" w:pos="2127"/>
          <w:tab w:val="left" w:pos="6096"/>
          <w:tab w:val="left" w:pos="6804"/>
          <w:tab w:val="left" w:pos="9354"/>
        </w:tabs>
        <w:autoSpaceDE w:val="0"/>
        <w:spacing w:after="0" w:line="240" w:lineRule="auto"/>
        <w:ind w:firstLine="709"/>
        <w:jc w:val="both"/>
        <w:rPr>
          <w:sz w:val="22"/>
          <w:lang w:eastAsia="ru-RU"/>
        </w:rPr>
      </w:pPr>
    </w:p>
    <w:p w:rsidR="002B45DF" w:rsidRPr="009652AB" w:rsidRDefault="002B45DF" w:rsidP="002B45DF">
      <w:pPr>
        <w:tabs>
          <w:tab w:val="left" w:pos="2127"/>
          <w:tab w:val="left" w:pos="6096"/>
          <w:tab w:val="left" w:pos="6804"/>
          <w:tab w:val="left" w:pos="9354"/>
        </w:tabs>
        <w:autoSpaceDE w:val="0"/>
        <w:spacing w:after="0" w:line="240" w:lineRule="auto"/>
        <w:ind w:firstLine="709"/>
        <w:jc w:val="both"/>
        <w:rPr>
          <w:sz w:val="22"/>
          <w:lang w:eastAsia="ru-RU"/>
        </w:rPr>
      </w:pPr>
    </w:p>
    <w:p w:rsidR="002B45DF" w:rsidRPr="009652AB" w:rsidRDefault="002B45DF" w:rsidP="002B45DF">
      <w:pPr>
        <w:tabs>
          <w:tab w:val="left" w:pos="2127"/>
          <w:tab w:val="left" w:pos="6096"/>
          <w:tab w:val="left" w:pos="6804"/>
          <w:tab w:val="left" w:pos="9354"/>
        </w:tabs>
        <w:autoSpaceDE w:val="0"/>
        <w:spacing w:after="0" w:line="240" w:lineRule="auto"/>
        <w:ind w:firstLine="709"/>
        <w:jc w:val="both"/>
        <w:rPr>
          <w:sz w:val="22"/>
        </w:rPr>
      </w:pPr>
      <w:r w:rsidRPr="009652AB">
        <w:rPr>
          <w:sz w:val="22"/>
          <w:lang w:eastAsia="ru-RU"/>
        </w:rPr>
        <w:t>Заявитель:</w:t>
      </w:r>
      <w:r w:rsidRPr="009652AB">
        <w:rPr>
          <w:sz w:val="22"/>
          <w:lang w:eastAsia="ru-RU"/>
        </w:rPr>
        <w:tab/>
      </w:r>
      <w:r w:rsidRPr="009652AB">
        <w:rPr>
          <w:sz w:val="22"/>
          <w:u w:val="single"/>
          <w:lang w:eastAsia="ru-RU"/>
        </w:rPr>
        <w:tab/>
      </w:r>
      <w:r w:rsidRPr="009652AB">
        <w:rPr>
          <w:sz w:val="22"/>
          <w:lang w:eastAsia="ru-RU"/>
        </w:rPr>
        <w:tab/>
      </w:r>
      <w:r w:rsidRPr="009652AB">
        <w:rPr>
          <w:sz w:val="22"/>
          <w:u w:val="single"/>
          <w:lang w:eastAsia="ru-RU"/>
        </w:rPr>
        <w:tab/>
      </w:r>
    </w:p>
    <w:p w:rsidR="002B45DF" w:rsidRPr="009652AB" w:rsidRDefault="002B45DF" w:rsidP="002B45DF">
      <w:pPr>
        <w:autoSpaceDE w:val="0"/>
        <w:spacing w:after="0" w:line="240" w:lineRule="auto"/>
        <w:ind w:left="1415" w:firstLine="709"/>
        <w:jc w:val="both"/>
        <w:rPr>
          <w:sz w:val="22"/>
        </w:rPr>
      </w:pPr>
      <w:r w:rsidRPr="009652AB">
        <w:rPr>
          <w:rFonts w:eastAsia="Times New Roman"/>
          <w:sz w:val="22"/>
          <w:vertAlign w:val="superscript"/>
          <w:lang w:eastAsia="ru-RU"/>
        </w:rPr>
        <w:t xml:space="preserve">                      </w:t>
      </w:r>
      <w:r w:rsidRPr="009652AB">
        <w:rPr>
          <w:sz w:val="22"/>
          <w:vertAlign w:val="superscript"/>
          <w:lang w:eastAsia="ru-RU"/>
        </w:rPr>
        <w:tab/>
        <w:t xml:space="preserve">     (Ф.И.О.) </w:t>
      </w:r>
      <w:r w:rsidRPr="009652AB">
        <w:rPr>
          <w:sz w:val="22"/>
          <w:vertAlign w:val="superscript"/>
          <w:lang w:eastAsia="ru-RU"/>
        </w:rPr>
        <w:tab/>
      </w:r>
      <w:r w:rsidRPr="009652AB">
        <w:rPr>
          <w:sz w:val="22"/>
          <w:vertAlign w:val="superscript"/>
          <w:lang w:eastAsia="ru-RU"/>
        </w:rPr>
        <w:tab/>
        <w:t xml:space="preserve">                              </w:t>
      </w:r>
      <w:r w:rsidRPr="009652AB">
        <w:rPr>
          <w:sz w:val="22"/>
          <w:vertAlign w:val="superscript"/>
          <w:lang w:eastAsia="ru-RU"/>
        </w:rPr>
        <w:tab/>
      </w:r>
      <w:r w:rsidRPr="009652AB">
        <w:rPr>
          <w:sz w:val="22"/>
          <w:vertAlign w:val="superscript"/>
          <w:lang w:eastAsia="ru-RU"/>
        </w:rPr>
        <w:tab/>
        <w:t>(подпись)</w:t>
      </w:r>
    </w:p>
    <w:p w:rsidR="002B45DF" w:rsidRPr="009652AB" w:rsidRDefault="002B45DF" w:rsidP="002B45DF">
      <w:pPr>
        <w:spacing w:line="240" w:lineRule="auto"/>
        <w:jc w:val="right"/>
        <w:rPr>
          <w:sz w:val="22"/>
          <w:vertAlign w:val="superscript"/>
          <w:lang w:eastAsia="ru-RU"/>
        </w:rPr>
      </w:pPr>
    </w:p>
    <w:p w:rsidR="002B45DF" w:rsidRPr="009652AB" w:rsidRDefault="002B45DF" w:rsidP="002B45DF">
      <w:pPr>
        <w:spacing w:line="240" w:lineRule="auto"/>
        <w:jc w:val="right"/>
        <w:rPr>
          <w:sz w:val="22"/>
        </w:rPr>
      </w:pPr>
      <w:r w:rsidRPr="009652AB">
        <w:rPr>
          <w:sz w:val="22"/>
          <w:lang w:eastAsia="ru-RU"/>
        </w:rPr>
        <w:t>"__" ___________ 20__ г.</w:t>
      </w:r>
    </w:p>
    <w:p w:rsidR="002B45DF" w:rsidRPr="009652AB" w:rsidRDefault="002B45DF" w:rsidP="002B45DF">
      <w:pPr>
        <w:spacing w:after="0" w:line="240" w:lineRule="auto"/>
        <w:rPr>
          <w:sz w:val="22"/>
        </w:rPr>
        <w:sectPr w:rsidR="002B45DF" w:rsidRPr="009652AB">
          <w:pgSz w:w="11906" w:h="16838"/>
          <w:pgMar w:top="1134" w:right="851" w:bottom="851" w:left="1701" w:header="720" w:footer="720" w:gutter="0"/>
          <w:cols w:space="720"/>
        </w:sectPr>
      </w:pPr>
    </w:p>
    <w:p w:rsidR="002B45DF" w:rsidRPr="009652AB" w:rsidRDefault="002B45DF" w:rsidP="002B45DF">
      <w:pPr>
        <w:pStyle w:val="1"/>
        <w:numPr>
          <w:ilvl w:val="0"/>
          <w:numId w:val="0"/>
        </w:numPr>
        <w:tabs>
          <w:tab w:val="left" w:pos="-4111"/>
        </w:tabs>
        <w:spacing w:before="0" w:after="0"/>
        <w:ind w:left="4956" w:right="-6"/>
        <w:rPr>
          <w:sz w:val="22"/>
          <w:szCs w:val="22"/>
        </w:rPr>
      </w:pPr>
      <w:r w:rsidRPr="009652AB">
        <w:rPr>
          <w:b w:val="0"/>
          <w:sz w:val="22"/>
          <w:szCs w:val="22"/>
        </w:rPr>
        <w:lastRenderedPageBreak/>
        <w:t xml:space="preserve">Приложение </w:t>
      </w:r>
      <w:r w:rsidRPr="009652AB">
        <w:rPr>
          <w:b w:val="0"/>
          <w:sz w:val="22"/>
          <w:szCs w:val="22"/>
          <w:lang w:val="en-US"/>
        </w:rPr>
        <w:t>N</w:t>
      </w:r>
      <w:r w:rsidRPr="009652AB">
        <w:rPr>
          <w:b w:val="0"/>
          <w:sz w:val="22"/>
          <w:szCs w:val="22"/>
        </w:rPr>
        <w:t xml:space="preserve"> 2</w:t>
      </w:r>
    </w:p>
    <w:p w:rsidR="002B45DF" w:rsidRPr="009652AB" w:rsidRDefault="002B45DF" w:rsidP="002B45DF">
      <w:pPr>
        <w:pStyle w:val="1"/>
        <w:numPr>
          <w:ilvl w:val="0"/>
          <w:numId w:val="0"/>
        </w:numPr>
        <w:tabs>
          <w:tab w:val="left" w:pos="-4111"/>
        </w:tabs>
        <w:spacing w:before="0" w:after="0"/>
        <w:ind w:left="4956" w:right="-6"/>
        <w:rPr>
          <w:sz w:val="22"/>
          <w:szCs w:val="22"/>
        </w:rPr>
      </w:pPr>
      <w:r w:rsidRPr="009652AB">
        <w:rPr>
          <w:b w:val="0"/>
          <w:sz w:val="22"/>
          <w:szCs w:val="22"/>
        </w:rPr>
        <w:t>к административному регламенту</w:t>
      </w:r>
    </w:p>
    <w:p w:rsidR="002B45DF" w:rsidRPr="009652AB" w:rsidRDefault="002B45DF" w:rsidP="002B45DF">
      <w:pPr>
        <w:pStyle w:val="1"/>
        <w:numPr>
          <w:ilvl w:val="0"/>
          <w:numId w:val="0"/>
        </w:numPr>
        <w:tabs>
          <w:tab w:val="left" w:pos="-4111"/>
        </w:tabs>
        <w:spacing w:before="0" w:after="0"/>
        <w:ind w:left="4956" w:right="-6"/>
        <w:rPr>
          <w:b w:val="0"/>
          <w:sz w:val="22"/>
          <w:szCs w:val="22"/>
        </w:rPr>
      </w:pPr>
    </w:p>
    <w:p w:rsidR="002B45DF" w:rsidRPr="009652AB" w:rsidRDefault="002B45DF" w:rsidP="002B45DF">
      <w:pPr>
        <w:spacing w:after="0" w:line="240" w:lineRule="auto"/>
        <w:jc w:val="center"/>
        <w:rPr>
          <w:sz w:val="22"/>
        </w:rPr>
      </w:pPr>
      <w:r w:rsidRPr="009652AB">
        <w:rPr>
          <w:b/>
          <w:sz w:val="22"/>
        </w:rPr>
        <w:t xml:space="preserve">Расписка в получении документов </w:t>
      </w:r>
    </w:p>
    <w:p w:rsidR="002B45DF" w:rsidRPr="009652AB" w:rsidRDefault="002B45DF" w:rsidP="002B45DF">
      <w:pPr>
        <w:spacing w:after="0" w:line="240" w:lineRule="auto"/>
        <w:jc w:val="center"/>
        <w:rPr>
          <w:sz w:val="22"/>
        </w:rPr>
      </w:pPr>
      <w:r w:rsidRPr="009652AB">
        <w:rPr>
          <w:b/>
          <w:sz w:val="22"/>
        </w:rPr>
        <w:t>для предоставления муниципальной услуги</w:t>
      </w:r>
    </w:p>
    <w:p w:rsidR="002B45DF" w:rsidRPr="009652AB" w:rsidRDefault="002B45DF" w:rsidP="002B45DF">
      <w:pPr>
        <w:spacing w:after="0" w:line="240" w:lineRule="auto"/>
        <w:jc w:val="center"/>
        <w:rPr>
          <w:sz w:val="22"/>
        </w:rPr>
      </w:pPr>
      <w:r w:rsidRPr="009652AB">
        <w:rPr>
          <w:b/>
          <w:color w:val="000000"/>
          <w:sz w:val="22"/>
        </w:rPr>
        <w:t>"</w:t>
      </w:r>
      <w:r w:rsidRPr="009652AB">
        <w:rPr>
          <w:b/>
          <w:sz w:val="22"/>
        </w:rPr>
        <w:t xml:space="preserve">Принятие решения о признании или об отказе в признании гражданина </w:t>
      </w:r>
      <w:proofErr w:type="gramStart"/>
      <w:r w:rsidRPr="009652AB">
        <w:rPr>
          <w:b/>
          <w:sz w:val="22"/>
        </w:rPr>
        <w:t>нуждающимся</w:t>
      </w:r>
      <w:proofErr w:type="gramEnd"/>
      <w:r w:rsidRPr="009652AB">
        <w:rPr>
          <w:b/>
          <w:sz w:val="22"/>
        </w:rPr>
        <w:t xml:space="preserve"> в предоставлении жилого помещения, предоставляемого по договору социального найма</w:t>
      </w:r>
      <w:r w:rsidRPr="009652AB">
        <w:rPr>
          <w:rFonts w:eastAsia="Times New Roman"/>
          <w:b/>
          <w:sz w:val="22"/>
          <w:lang w:eastAsia="ru-RU"/>
        </w:rPr>
        <w:t>"</w:t>
      </w:r>
    </w:p>
    <w:p w:rsidR="002B45DF" w:rsidRPr="009652AB" w:rsidRDefault="002B45DF" w:rsidP="002B45DF">
      <w:pPr>
        <w:pStyle w:val="1"/>
        <w:numPr>
          <w:ilvl w:val="0"/>
          <w:numId w:val="0"/>
        </w:numPr>
        <w:tabs>
          <w:tab w:val="left" w:pos="-4111"/>
        </w:tabs>
        <w:spacing w:before="0" w:after="0"/>
        <w:ind w:left="4956" w:right="-6"/>
        <w:rPr>
          <w:b w:val="0"/>
          <w:sz w:val="22"/>
          <w:szCs w:val="22"/>
        </w:rPr>
      </w:pPr>
    </w:p>
    <w:p w:rsidR="002B45DF" w:rsidRPr="009652AB" w:rsidRDefault="002B45DF" w:rsidP="002B45DF">
      <w:pPr>
        <w:tabs>
          <w:tab w:val="left" w:pos="9354"/>
        </w:tabs>
        <w:spacing w:line="240" w:lineRule="auto"/>
        <w:ind w:firstLine="709"/>
        <w:jc w:val="both"/>
        <w:rPr>
          <w:sz w:val="22"/>
        </w:rPr>
      </w:pPr>
      <w:r w:rsidRPr="009652AB">
        <w:rPr>
          <w:sz w:val="22"/>
        </w:rPr>
        <w:t xml:space="preserve">Заявитель: </w:t>
      </w:r>
      <w:r w:rsidRPr="009652AB">
        <w:rPr>
          <w:sz w:val="22"/>
          <w:u w:val="single"/>
        </w:rPr>
        <w:tab/>
      </w:r>
    </w:p>
    <w:p w:rsidR="002B45DF" w:rsidRPr="009652AB" w:rsidRDefault="002B45DF" w:rsidP="002B45DF">
      <w:pPr>
        <w:tabs>
          <w:tab w:val="left" w:pos="9354"/>
        </w:tabs>
        <w:spacing w:after="0" w:line="240" w:lineRule="auto"/>
        <w:jc w:val="both"/>
        <w:rPr>
          <w:sz w:val="22"/>
        </w:rPr>
      </w:pPr>
      <w:r w:rsidRPr="009652AB">
        <w:rPr>
          <w:sz w:val="22"/>
          <w:u w:val="single"/>
        </w:rPr>
        <w:tab/>
      </w:r>
      <w:r w:rsidRPr="009652AB">
        <w:rPr>
          <w:sz w:val="22"/>
        </w:rPr>
        <w:t xml:space="preserve"> </w:t>
      </w:r>
    </w:p>
    <w:p w:rsidR="002B45DF" w:rsidRPr="009652AB" w:rsidRDefault="002B45DF" w:rsidP="002B45DF">
      <w:pPr>
        <w:tabs>
          <w:tab w:val="left" w:pos="9354"/>
        </w:tabs>
        <w:spacing w:line="240" w:lineRule="auto"/>
        <w:jc w:val="center"/>
        <w:rPr>
          <w:sz w:val="22"/>
        </w:rPr>
      </w:pPr>
      <w:r w:rsidRPr="009652AB">
        <w:rPr>
          <w:sz w:val="22"/>
          <w:vertAlign w:val="superscript"/>
        </w:rPr>
        <w:t>(Ф.И.О., адрес места жительства)</w:t>
      </w:r>
    </w:p>
    <w:p w:rsidR="002B45DF" w:rsidRPr="009652AB" w:rsidRDefault="002B45DF" w:rsidP="002B45DF">
      <w:pPr>
        <w:tabs>
          <w:tab w:val="left" w:pos="9354"/>
        </w:tabs>
        <w:spacing w:line="240" w:lineRule="auto"/>
        <w:rPr>
          <w:sz w:val="22"/>
        </w:rPr>
      </w:pPr>
      <w:r w:rsidRPr="009652AB">
        <w:rPr>
          <w:sz w:val="22"/>
        </w:rPr>
        <w:t>1. Документы, представленные заявителем: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4"/>
        <w:gridCol w:w="6744"/>
        <w:gridCol w:w="2137"/>
      </w:tblGrid>
      <w:tr w:rsidR="002B45DF" w:rsidRPr="009652AB" w:rsidTr="002B45D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45DF" w:rsidRPr="009652AB" w:rsidRDefault="002B45DF" w:rsidP="002B45DF">
            <w:pPr>
              <w:tabs>
                <w:tab w:val="left" w:pos="9354"/>
              </w:tabs>
              <w:spacing w:after="0" w:line="240" w:lineRule="auto"/>
              <w:jc w:val="center"/>
              <w:rPr>
                <w:sz w:val="22"/>
              </w:rPr>
            </w:pPr>
            <w:r w:rsidRPr="009652AB">
              <w:rPr>
                <w:sz w:val="22"/>
              </w:rPr>
              <w:t>№</w:t>
            </w:r>
            <w:r w:rsidRPr="009652AB">
              <w:rPr>
                <w:rFonts w:eastAsia="Times New Roman"/>
                <w:sz w:val="22"/>
              </w:rPr>
              <w:t xml:space="preserve"> </w:t>
            </w:r>
            <w:proofErr w:type="gramStart"/>
            <w:r w:rsidRPr="009652AB">
              <w:rPr>
                <w:sz w:val="22"/>
              </w:rPr>
              <w:t>п</w:t>
            </w:r>
            <w:proofErr w:type="gramEnd"/>
            <w:r w:rsidRPr="009652AB">
              <w:rPr>
                <w:sz w:val="22"/>
              </w:rPr>
              <w:t>/п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45DF" w:rsidRPr="009652AB" w:rsidRDefault="002B45DF" w:rsidP="002B45DF">
            <w:pPr>
              <w:tabs>
                <w:tab w:val="left" w:pos="9354"/>
              </w:tabs>
              <w:spacing w:after="0" w:line="240" w:lineRule="auto"/>
              <w:jc w:val="center"/>
              <w:rPr>
                <w:sz w:val="22"/>
              </w:rPr>
            </w:pPr>
            <w:r w:rsidRPr="009652AB">
              <w:rPr>
                <w:sz w:val="22"/>
              </w:rPr>
              <w:t>Наименование документа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5DF" w:rsidRPr="009652AB" w:rsidRDefault="002B45DF" w:rsidP="002B45DF">
            <w:pPr>
              <w:tabs>
                <w:tab w:val="left" w:pos="9354"/>
              </w:tabs>
              <w:spacing w:after="0" w:line="240" w:lineRule="auto"/>
              <w:jc w:val="center"/>
              <w:rPr>
                <w:sz w:val="22"/>
              </w:rPr>
            </w:pPr>
            <w:r w:rsidRPr="009652AB">
              <w:rPr>
                <w:sz w:val="22"/>
              </w:rPr>
              <w:t>Дата получения документа</w:t>
            </w:r>
          </w:p>
        </w:tc>
      </w:tr>
      <w:tr w:rsidR="002B45DF" w:rsidRPr="009652AB" w:rsidTr="002B45DF">
        <w:trPr>
          <w:trHeight w:hRule="exact"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</w:tr>
    </w:tbl>
    <w:p w:rsidR="002B45DF" w:rsidRPr="009652AB" w:rsidRDefault="002B45DF" w:rsidP="002B45DF">
      <w:pPr>
        <w:tabs>
          <w:tab w:val="left" w:pos="9354"/>
        </w:tabs>
        <w:spacing w:before="120" w:after="0" w:line="240" w:lineRule="auto"/>
        <w:jc w:val="both"/>
        <w:rPr>
          <w:sz w:val="22"/>
        </w:rPr>
      </w:pPr>
      <w:r w:rsidRPr="009652AB">
        <w:rPr>
          <w:sz w:val="22"/>
        </w:rPr>
        <w:t>Всего принято ____________ документов от заявителя.</w:t>
      </w:r>
    </w:p>
    <w:p w:rsidR="002B45DF" w:rsidRPr="009652AB" w:rsidRDefault="002B45DF" w:rsidP="002B45DF">
      <w:pPr>
        <w:spacing w:after="0" w:line="240" w:lineRule="auto"/>
        <w:rPr>
          <w:sz w:val="22"/>
        </w:rPr>
      </w:pPr>
    </w:p>
    <w:p w:rsidR="002B45DF" w:rsidRPr="009652AB" w:rsidRDefault="002B45DF" w:rsidP="002B45DF">
      <w:pPr>
        <w:spacing w:after="0" w:line="240" w:lineRule="auto"/>
        <w:rPr>
          <w:sz w:val="22"/>
        </w:rPr>
      </w:pPr>
      <w:r w:rsidRPr="009652AB">
        <w:rPr>
          <w:sz w:val="22"/>
        </w:rPr>
        <w:t>2. Документы, которые будут получены по межведомственным запросам: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4"/>
        <w:gridCol w:w="8880"/>
      </w:tblGrid>
      <w:tr w:rsidR="002B45DF" w:rsidRPr="009652AB" w:rsidTr="002B45D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45DF" w:rsidRPr="009652AB" w:rsidRDefault="002B45DF" w:rsidP="002B45DF">
            <w:pPr>
              <w:tabs>
                <w:tab w:val="left" w:pos="9354"/>
              </w:tabs>
              <w:spacing w:after="0" w:line="240" w:lineRule="auto"/>
              <w:jc w:val="center"/>
              <w:rPr>
                <w:sz w:val="22"/>
              </w:rPr>
            </w:pPr>
            <w:r w:rsidRPr="009652AB">
              <w:rPr>
                <w:sz w:val="22"/>
              </w:rPr>
              <w:t>№</w:t>
            </w:r>
            <w:r w:rsidRPr="009652AB">
              <w:rPr>
                <w:rFonts w:eastAsia="Times New Roman"/>
                <w:sz w:val="22"/>
              </w:rPr>
              <w:t xml:space="preserve"> </w:t>
            </w:r>
            <w:proofErr w:type="gramStart"/>
            <w:r w:rsidRPr="009652AB">
              <w:rPr>
                <w:sz w:val="22"/>
              </w:rPr>
              <w:t>п</w:t>
            </w:r>
            <w:proofErr w:type="gramEnd"/>
            <w:r w:rsidRPr="009652AB">
              <w:rPr>
                <w:sz w:val="22"/>
              </w:rPr>
              <w:t>/п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5DF" w:rsidRPr="009652AB" w:rsidRDefault="002B45DF" w:rsidP="002B45DF">
            <w:pPr>
              <w:tabs>
                <w:tab w:val="left" w:pos="9354"/>
              </w:tabs>
              <w:spacing w:after="0" w:line="240" w:lineRule="auto"/>
              <w:jc w:val="center"/>
              <w:rPr>
                <w:sz w:val="22"/>
              </w:rPr>
            </w:pPr>
            <w:r w:rsidRPr="009652AB">
              <w:rPr>
                <w:sz w:val="22"/>
              </w:rPr>
              <w:t>Наименование документа</w:t>
            </w:r>
          </w:p>
        </w:tc>
      </w:tr>
      <w:tr w:rsidR="002B45DF" w:rsidRPr="009652AB" w:rsidTr="002B45DF">
        <w:trPr>
          <w:trHeight w:hRule="exact"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</w:tr>
      <w:tr w:rsidR="002B45DF" w:rsidRPr="009652AB" w:rsidTr="002B45DF">
        <w:trPr>
          <w:trHeight w:hRule="exact"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5DF" w:rsidRPr="009652AB" w:rsidRDefault="002B45DF" w:rsidP="002B45DF">
            <w:pPr>
              <w:tabs>
                <w:tab w:val="left" w:pos="9354"/>
              </w:tabs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</w:tr>
    </w:tbl>
    <w:p w:rsidR="002B45DF" w:rsidRPr="009652AB" w:rsidRDefault="002B45DF" w:rsidP="002B45DF">
      <w:pPr>
        <w:tabs>
          <w:tab w:val="left" w:pos="9354"/>
        </w:tabs>
        <w:spacing w:before="120" w:after="0" w:line="240" w:lineRule="auto"/>
        <w:jc w:val="both"/>
        <w:rPr>
          <w:sz w:val="22"/>
        </w:rPr>
      </w:pPr>
      <w:r w:rsidRPr="009652AB">
        <w:rPr>
          <w:sz w:val="22"/>
        </w:rPr>
        <w:t>Всего будет получено по межведомственным запросам ________ документов.</w:t>
      </w:r>
    </w:p>
    <w:p w:rsidR="002B45DF" w:rsidRPr="009652AB" w:rsidRDefault="002B45DF" w:rsidP="002B45DF">
      <w:pPr>
        <w:spacing w:after="0" w:line="240" w:lineRule="auto"/>
        <w:rPr>
          <w:sz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248"/>
      </w:tblGrid>
      <w:tr w:rsidR="002B45DF" w:rsidRPr="009652AB" w:rsidTr="002B45DF">
        <w:tc>
          <w:tcPr>
            <w:tcW w:w="2660" w:type="dxa"/>
            <w:hideMark/>
          </w:tcPr>
          <w:p w:rsidR="002B45DF" w:rsidRPr="009652AB" w:rsidRDefault="002B45DF" w:rsidP="002B45DF">
            <w:pPr>
              <w:spacing w:after="0" w:line="240" w:lineRule="auto"/>
              <w:ind w:left="-85" w:right="-85"/>
              <w:jc w:val="both"/>
              <w:rPr>
                <w:sz w:val="22"/>
              </w:rPr>
            </w:pPr>
            <w:r w:rsidRPr="009652AB">
              <w:rPr>
                <w:rFonts w:eastAsia="Times New Roman"/>
                <w:color w:val="000000"/>
                <w:sz w:val="22"/>
                <w:lang w:eastAsia="ru-RU"/>
              </w:rPr>
              <w:t>Документы принял: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snapToGrid w:val="0"/>
              <w:spacing w:after="0" w:line="240" w:lineRule="auto"/>
              <w:ind w:left="-85" w:right="-85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4" w:type="dxa"/>
          </w:tcPr>
          <w:p w:rsidR="002B45DF" w:rsidRPr="009652AB" w:rsidRDefault="002B45DF" w:rsidP="002B45DF">
            <w:pPr>
              <w:snapToGrid w:val="0"/>
              <w:spacing w:after="0" w:line="240" w:lineRule="auto"/>
              <w:ind w:left="-85" w:right="-85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snapToGrid w:val="0"/>
              <w:spacing w:after="0" w:line="240" w:lineRule="auto"/>
              <w:ind w:left="-85" w:right="-85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3" w:type="dxa"/>
          </w:tcPr>
          <w:p w:rsidR="002B45DF" w:rsidRPr="009652AB" w:rsidRDefault="002B45DF" w:rsidP="002B45DF">
            <w:pPr>
              <w:snapToGrid w:val="0"/>
              <w:spacing w:after="0" w:line="240" w:lineRule="auto"/>
              <w:ind w:left="-85" w:right="-85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B45DF" w:rsidRPr="009652AB" w:rsidRDefault="002B45DF" w:rsidP="002B45DF">
            <w:pPr>
              <w:snapToGrid w:val="0"/>
              <w:spacing w:after="0" w:line="240" w:lineRule="auto"/>
              <w:ind w:left="-85" w:right="-85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8" w:type="dxa"/>
            <w:hideMark/>
          </w:tcPr>
          <w:p w:rsidR="002B45DF" w:rsidRPr="009652AB" w:rsidRDefault="002B45DF" w:rsidP="002B45DF">
            <w:pPr>
              <w:spacing w:after="0" w:line="240" w:lineRule="auto"/>
              <w:ind w:left="-85" w:right="-85"/>
              <w:jc w:val="both"/>
              <w:rPr>
                <w:sz w:val="22"/>
              </w:rPr>
            </w:pPr>
            <w:proofErr w:type="gramStart"/>
            <w:r w:rsidRPr="009652AB"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gramEnd"/>
            <w:r w:rsidRPr="009652AB">
              <w:rPr>
                <w:rFonts w:eastAsia="Times New Roman"/>
                <w:color w:val="000000"/>
                <w:sz w:val="22"/>
                <w:lang w:eastAsia="ru-RU"/>
              </w:rPr>
              <w:t>.</w:t>
            </w:r>
          </w:p>
        </w:tc>
      </w:tr>
      <w:tr w:rsidR="002B45DF" w:rsidRPr="009652AB" w:rsidTr="002B45DF">
        <w:tc>
          <w:tcPr>
            <w:tcW w:w="2660" w:type="dxa"/>
          </w:tcPr>
          <w:p w:rsidR="002B45DF" w:rsidRPr="009652AB" w:rsidRDefault="002B45DF" w:rsidP="002B45DF">
            <w:pPr>
              <w:snapToGrid w:val="0"/>
              <w:spacing w:after="0" w:line="240" w:lineRule="auto"/>
              <w:ind w:left="-85" w:right="-85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B45DF" w:rsidRPr="009652AB" w:rsidRDefault="002B45DF" w:rsidP="002B45DF">
            <w:pPr>
              <w:spacing w:after="0" w:line="240" w:lineRule="auto"/>
              <w:ind w:left="-85" w:right="-85"/>
              <w:jc w:val="center"/>
              <w:rPr>
                <w:sz w:val="22"/>
              </w:rPr>
            </w:pPr>
            <w:r w:rsidRPr="009652AB">
              <w:rPr>
                <w:rFonts w:eastAsia="Times New Roman"/>
                <w:color w:val="000000"/>
                <w:sz w:val="22"/>
                <w:lang w:eastAsia="ru-RU"/>
              </w:rPr>
              <w:t>(Ф.И.О.)</w:t>
            </w:r>
          </w:p>
        </w:tc>
        <w:tc>
          <w:tcPr>
            <w:tcW w:w="284" w:type="dxa"/>
          </w:tcPr>
          <w:p w:rsidR="002B45DF" w:rsidRPr="009652AB" w:rsidRDefault="002B45DF" w:rsidP="002B45DF">
            <w:pPr>
              <w:snapToGrid w:val="0"/>
              <w:spacing w:after="0" w:line="240" w:lineRule="auto"/>
              <w:ind w:left="-85" w:right="-85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B45DF" w:rsidRPr="009652AB" w:rsidRDefault="002B45DF" w:rsidP="002B45DF">
            <w:pPr>
              <w:spacing w:after="0" w:line="240" w:lineRule="auto"/>
              <w:ind w:left="-85" w:right="-85"/>
              <w:jc w:val="center"/>
              <w:rPr>
                <w:sz w:val="22"/>
              </w:rPr>
            </w:pPr>
            <w:r w:rsidRPr="009652AB">
              <w:rPr>
                <w:rFonts w:eastAsia="Times New Roman"/>
                <w:color w:val="000000"/>
                <w:sz w:val="22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2B45DF" w:rsidRPr="009652AB" w:rsidRDefault="002B45DF" w:rsidP="002B45DF">
            <w:pPr>
              <w:snapToGrid w:val="0"/>
              <w:spacing w:after="0" w:line="240" w:lineRule="auto"/>
              <w:ind w:left="-85" w:right="-85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B45DF" w:rsidRPr="009652AB" w:rsidRDefault="002B45DF" w:rsidP="002B45DF">
            <w:pPr>
              <w:spacing w:after="0" w:line="240" w:lineRule="auto"/>
              <w:ind w:left="-85" w:right="-85"/>
              <w:jc w:val="center"/>
              <w:rPr>
                <w:sz w:val="22"/>
              </w:rPr>
            </w:pPr>
            <w:r w:rsidRPr="009652AB">
              <w:rPr>
                <w:rFonts w:eastAsia="Times New Roman"/>
                <w:color w:val="000000"/>
                <w:sz w:val="22"/>
                <w:lang w:eastAsia="ru-RU"/>
              </w:rPr>
              <w:t>(дата)</w:t>
            </w:r>
          </w:p>
        </w:tc>
        <w:tc>
          <w:tcPr>
            <w:tcW w:w="248" w:type="dxa"/>
          </w:tcPr>
          <w:p w:rsidR="002B45DF" w:rsidRPr="009652AB" w:rsidRDefault="002B45DF" w:rsidP="002B45DF">
            <w:pPr>
              <w:snapToGrid w:val="0"/>
              <w:spacing w:after="0" w:line="240" w:lineRule="auto"/>
              <w:ind w:left="-85" w:right="-85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</w:tbl>
    <w:p w:rsidR="002B45DF" w:rsidRPr="009652AB" w:rsidRDefault="002B45DF" w:rsidP="002B45DF">
      <w:pPr>
        <w:spacing w:after="0" w:line="240" w:lineRule="auto"/>
        <w:ind w:left="4962"/>
        <w:jc w:val="both"/>
        <w:rPr>
          <w:sz w:val="22"/>
        </w:rPr>
      </w:pPr>
    </w:p>
    <w:p w:rsidR="002B45DF" w:rsidRPr="009652AB" w:rsidRDefault="002B45DF" w:rsidP="002B45DF">
      <w:pPr>
        <w:spacing w:line="240" w:lineRule="auto"/>
        <w:rPr>
          <w:sz w:val="22"/>
        </w:rPr>
      </w:pPr>
    </w:p>
    <w:p w:rsidR="002B45DF" w:rsidRPr="009652AB" w:rsidRDefault="002B45DF" w:rsidP="002B45DF">
      <w:pPr>
        <w:spacing w:line="240" w:lineRule="auto"/>
        <w:rPr>
          <w:sz w:val="22"/>
        </w:rPr>
      </w:pPr>
    </w:p>
    <w:p w:rsidR="002B45DF" w:rsidRPr="009652AB" w:rsidRDefault="002B45DF" w:rsidP="002B45DF">
      <w:pPr>
        <w:spacing w:after="0" w:line="360" w:lineRule="auto"/>
        <w:ind w:firstLine="709"/>
        <w:jc w:val="both"/>
        <w:rPr>
          <w:b/>
          <w:sz w:val="22"/>
          <w:lang w:eastAsia="ru-RU"/>
        </w:rPr>
      </w:pPr>
    </w:p>
    <w:p w:rsidR="002B45DF" w:rsidRPr="009652AB" w:rsidRDefault="002B45DF" w:rsidP="0043046B">
      <w:pPr>
        <w:suppressAutoHyphens/>
        <w:autoSpaceDE w:val="0"/>
        <w:spacing w:after="0" w:line="360" w:lineRule="auto"/>
        <w:jc w:val="both"/>
        <w:rPr>
          <w:color w:val="000000"/>
          <w:sz w:val="22"/>
        </w:rPr>
      </w:pPr>
    </w:p>
    <w:sectPr w:rsidR="002B45DF" w:rsidRPr="00965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iroFont-8-1">
    <w:altName w:val="Times New Roman"/>
    <w:panose1 w:val="00000000000000000000"/>
    <w:charset w:val="00"/>
    <w:family w:val="roman"/>
    <w:notTrueType/>
    <w:pitch w:val="default"/>
  </w:font>
  <w:font w:name="CairoFont-8-0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iroFont-17-0">
    <w:altName w:val="Times New Roman"/>
    <w:panose1 w:val="00000000000000000000"/>
    <w:charset w:val="00"/>
    <w:family w:val="roman"/>
    <w:notTrueType/>
    <w:pitch w:val="default"/>
  </w:font>
  <w:font w:name="CairoFont-17-1">
    <w:altName w:val="Times New Roman"/>
    <w:panose1 w:val="00000000000000000000"/>
    <w:charset w:val="00"/>
    <w:family w:val="roman"/>
    <w:notTrueType/>
    <w:pitch w:val="default"/>
  </w:font>
  <w:font w:name="CairoFont-15-0">
    <w:altName w:val="Times New Roman"/>
    <w:panose1 w:val="00000000000000000000"/>
    <w:charset w:val="00"/>
    <w:family w:val="roman"/>
    <w:notTrueType/>
    <w:pitch w:val="default"/>
  </w:font>
  <w:font w:name="CairoFont-15-1">
    <w:altName w:val="Times New Roman"/>
    <w:panose1 w:val="00000000000000000000"/>
    <w:charset w:val="00"/>
    <w:family w:val="roman"/>
    <w:notTrueType/>
    <w:pitch w:val="default"/>
  </w:font>
  <w:font w:name="CairoFont-20-1">
    <w:altName w:val="Times New Roman"/>
    <w:panose1 w:val="00000000000000000000"/>
    <w:charset w:val="00"/>
    <w:family w:val="roman"/>
    <w:notTrueType/>
    <w:pitch w:val="default"/>
  </w:font>
  <w:font w:name="CairoFont-20-0">
    <w:altName w:val="Times New Roman"/>
    <w:panose1 w:val="00000000000000000000"/>
    <w:charset w:val="00"/>
    <w:family w:val="roman"/>
    <w:notTrueType/>
    <w:pitch w:val="default"/>
  </w:font>
  <w:font w:name="CairoFont-22-1">
    <w:altName w:val="Times New Roman"/>
    <w:panose1 w:val="00000000000000000000"/>
    <w:charset w:val="00"/>
    <w:family w:val="roman"/>
    <w:notTrueType/>
    <w:pitch w:val="default"/>
  </w:font>
  <w:font w:name="CairoFont-22-0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iroFont-38-1">
    <w:altName w:val="Times New Roman"/>
    <w:panose1 w:val="00000000000000000000"/>
    <w:charset w:val="00"/>
    <w:family w:val="roman"/>
    <w:notTrueType/>
    <w:pitch w:val="default"/>
  </w:font>
  <w:font w:name="CairoFont-38-0">
    <w:altName w:val="Times New Roman"/>
    <w:panose1 w:val="00000000000000000000"/>
    <w:charset w:val="00"/>
    <w:family w:val="roman"/>
    <w:notTrueType/>
    <w:pitch w:val="default"/>
  </w:font>
  <w:font w:name="CairoFont-40-1">
    <w:altName w:val="Times New Roman"/>
    <w:panose1 w:val="00000000000000000000"/>
    <w:charset w:val="00"/>
    <w:family w:val="roman"/>
    <w:notTrueType/>
    <w:pitch w:val="default"/>
  </w:font>
  <w:font w:name="CairoFont-40-0">
    <w:altName w:val="Times New Roman"/>
    <w:panose1 w:val="00000000000000000000"/>
    <w:charset w:val="00"/>
    <w:family w:val="roman"/>
    <w:notTrueType/>
    <w:pitch w:val="default"/>
  </w:font>
  <w:font w:name="CairoFont-35-0">
    <w:altName w:val="Times New Roman"/>
    <w:panose1 w:val="00000000000000000000"/>
    <w:charset w:val="00"/>
    <w:family w:val="roman"/>
    <w:notTrueType/>
    <w:pitch w:val="default"/>
  </w:font>
  <w:font w:name="CairoFont-35-1">
    <w:altName w:val="Times New Roman"/>
    <w:panose1 w:val="00000000000000000000"/>
    <w:charset w:val="00"/>
    <w:family w:val="roman"/>
    <w:notTrueType/>
    <w:pitch w:val="default"/>
  </w:font>
  <w:font w:name="CairoFont-41-0">
    <w:altName w:val="Times New Roman"/>
    <w:panose1 w:val="00000000000000000000"/>
    <w:charset w:val="00"/>
    <w:family w:val="roman"/>
    <w:notTrueType/>
    <w:pitch w:val="default"/>
  </w:font>
  <w:font w:name="CairoFont-41-1">
    <w:altName w:val="Times New Roman"/>
    <w:panose1 w:val="00000000000000000000"/>
    <w:charset w:val="00"/>
    <w:family w:val="roman"/>
    <w:notTrueType/>
    <w:pitch w:val="default"/>
  </w:font>
  <w:font w:name="CairoFont-44-1">
    <w:altName w:val="Times New Roman"/>
    <w:panose1 w:val="00000000000000000000"/>
    <w:charset w:val="00"/>
    <w:family w:val="roman"/>
    <w:notTrueType/>
    <w:pitch w:val="default"/>
  </w:font>
  <w:font w:name="CairoFont-44-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  <w:ind w:left="0" w:firstLine="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left="0" w:firstLine="709"/>
      </w:p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714"/>
        </w:tabs>
        <w:ind w:left="0" w:firstLine="709"/>
      </w:p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left="0" w:firstLine="709"/>
      </w:p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</w:lvl>
  </w:abstractNum>
  <w:num w:numId="1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2">
    <w:abstractNumId w:val="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EC"/>
    <w:rsid w:val="00002339"/>
    <w:rsid w:val="00087475"/>
    <w:rsid w:val="001260B8"/>
    <w:rsid w:val="001C27FD"/>
    <w:rsid w:val="002B45DF"/>
    <w:rsid w:val="002B5A59"/>
    <w:rsid w:val="002F29B5"/>
    <w:rsid w:val="00341F8A"/>
    <w:rsid w:val="0043046B"/>
    <w:rsid w:val="00522359"/>
    <w:rsid w:val="00726657"/>
    <w:rsid w:val="007E4D6B"/>
    <w:rsid w:val="00944758"/>
    <w:rsid w:val="00950A59"/>
    <w:rsid w:val="009652AB"/>
    <w:rsid w:val="009A5053"/>
    <w:rsid w:val="009D4B45"/>
    <w:rsid w:val="00A319E1"/>
    <w:rsid w:val="00B3107F"/>
    <w:rsid w:val="00B67E11"/>
    <w:rsid w:val="00B756BF"/>
    <w:rsid w:val="00B9249A"/>
    <w:rsid w:val="00C8196C"/>
    <w:rsid w:val="00FA1317"/>
    <w:rsid w:val="00FA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FD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3046B"/>
    <w:pPr>
      <w:keepNext/>
      <w:numPr>
        <w:numId w:val="2"/>
      </w:numPr>
      <w:spacing w:before="180" w:after="180" w:line="240" w:lineRule="auto"/>
      <w:outlineLvl w:val="0"/>
    </w:pPr>
    <w:rPr>
      <w:rFonts w:eastAsia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3046B"/>
    <w:pPr>
      <w:keepNext/>
      <w:numPr>
        <w:ilvl w:val="1"/>
        <w:numId w:val="2"/>
      </w:numPr>
      <w:spacing w:before="120" w:after="120" w:line="240" w:lineRule="auto"/>
      <w:jc w:val="both"/>
      <w:outlineLvl w:val="1"/>
    </w:pPr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3046B"/>
    <w:pPr>
      <w:keepNext/>
      <w:numPr>
        <w:ilvl w:val="2"/>
        <w:numId w:val="2"/>
      </w:numPr>
      <w:spacing w:before="60" w:after="60" w:line="240" w:lineRule="auto"/>
      <w:jc w:val="both"/>
      <w:outlineLvl w:val="2"/>
    </w:pPr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43046B"/>
    <w:pPr>
      <w:keepNext/>
      <w:numPr>
        <w:ilvl w:val="3"/>
        <w:numId w:val="2"/>
      </w:numPr>
      <w:spacing w:after="60" w:line="240" w:lineRule="auto"/>
      <w:jc w:val="both"/>
      <w:outlineLvl w:val="3"/>
    </w:pPr>
    <w:rPr>
      <w:rFonts w:eastAsia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43046B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Calibri" w:eastAsia="Times New Roman" w:hAnsi="Calibri" w:cs="Calibri"/>
      <w:b/>
      <w:bCs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43046B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Calibri" w:eastAsia="Times New Roman" w:hAnsi="Calibri" w:cs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43046B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Calibri" w:eastAsia="Times New Roman" w:hAnsi="Calibri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43046B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Cambria" w:eastAsia="Times New Roman" w:hAnsi="Cambria" w:cs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C27FD"/>
    <w:rPr>
      <w:color w:val="0000FF"/>
      <w:u w:val="single"/>
    </w:rPr>
  </w:style>
  <w:style w:type="paragraph" w:customStyle="1" w:styleId="ConsPlusTitle">
    <w:name w:val="ConsPlusTitle"/>
    <w:rsid w:val="001C27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unct">
    <w:name w:val="punct"/>
    <w:basedOn w:val="a"/>
    <w:rsid w:val="001C27FD"/>
    <w:pPr>
      <w:numPr>
        <w:numId w:val="1"/>
      </w:numPr>
      <w:autoSpaceDE w:val="0"/>
      <w:autoSpaceDN w:val="0"/>
      <w:adjustRightInd w:val="0"/>
      <w:spacing w:after="0" w:line="360" w:lineRule="auto"/>
      <w:jc w:val="both"/>
    </w:pPr>
    <w:rPr>
      <w:rFonts w:eastAsia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1C27FD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eastAsia="Times New Roman"/>
      <w:sz w:val="26"/>
      <w:szCs w:val="26"/>
      <w:lang w:val="en-US" w:eastAsia="ru-RU"/>
    </w:rPr>
  </w:style>
  <w:style w:type="paragraph" w:customStyle="1" w:styleId="ConsPlusNormal">
    <w:name w:val="ConsPlusNormal"/>
    <w:rsid w:val="00B756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94475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43046B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43046B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43046B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3046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43046B"/>
    <w:rPr>
      <w:rFonts w:ascii="Calibri" w:eastAsia="Times New Roman" w:hAnsi="Calibri" w:cs="Calibri"/>
      <w:b/>
      <w:bCs/>
    </w:rPr>
  </w:style>
  <w:style w:type="character" w:customStyle="1" w:styleId="70">
    <w:name w:val="Заголовок 7 Знак"/>
    <w:basedOn w:val="a0"/>
    <w:link w:val="7"/>
    <w:semiHidden/>
    <w:rsid w:val="0043046B"/>
    <w:rPr>
      <w:rFonts w:ascii="Calibri" w:eastAsia="Times New Roman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43046B"/>
    <w:rPr>
      <w:rFonts w:ascii="Calibri" w:eastAsia="Times New Roman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43046B"/>
    <w:rPr>
      <w:rFonts w:ascii="Cambria" w:eastAsia="Times New Roman" w:hAnsi="Cambria" w:cs="Cambria"/>
    </w:rPr>
  </w:style>
  <w:style w:type="paragraph" w:styleId="a5">
    <w:name w:val="Balloon Text"/>
    <w:basedOn w:val="a"/>
    <w:link w:val="a6"/>
    <w:uiPriority w:val="99"/>
    <w:semiHidden/>
    <w:unhideWhenUsed/>
    <w:rsid w:val="00965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52A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FD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3046B"/>
    <w:pPr>
      <w:keepNext/>
      <w:numPr>
        <w:numId w:val="2"/>
      </w:numPr>
      <w:spacing w:before="180" w:after="180" w:line="240" w:lineRule="auto"/>
      <w:outlineLvl w:val="0"/>
    </w:pPr>
    <w:rPr>
      <w:rFonts w:eastAsia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3046B"/>
    <w:pPr>
      <w:keepNext/>
      <w:numPr>
        <w:ilvl w:val="1"/>
        <w:numId w:val="2"/>
      </w:numPr>
      <w:spacing w:before="120" w:after="120" w:line="240" w:lineRule="auto"/>
      <w:jc w:val="both"/>
      <w:outlineLvl w:val="1"/>
    </w:pPr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3046B"/>
    <w:pPr>
      <w:keepNext/>
      <w:numPr>
        <w:ilvl w:val="2"/>
        <w:numId w:val="2"/>
      </w:numPr>
      <w:spacing w:before="60" w:after="60" w:line="240" w:lineRule="auto"/>
      <w:jc w:val="both"/>
      <w:outlineLvl w:val="2"/>
    </w:pPr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43046B"/>
    <w:pPr>
      <w:keepNext/>
      <w:numPr>
        <w:ilvl w:val="3"/>
        <w:numId w:val="2"/>
      </w:numPr>
      <w:spacing w:after="60" w:line="240" w:lineRule="auto"/>
      <w:jc w:val="both"/>
      <w:outlineLvl w:val="3"/>
    </w:pPr>
    <w:rPr>
      <w:rFonts w:eastAsia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43046B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Calibri" w:eastAsia="Times New Roman" w:hAnsi="Calibri" w:cs="Calibri"/>
      <w:b/>
      <w:bCs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43046B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Calibri" w:eastAsia="Times New Roman" w:hAnsi="Calibri" w:cs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43046B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Calibri" w:eastAsia="Times New Roman" w:hAnsi="Calibri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43046B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Cambria" w:eastAsia="Times New Roman" w:hAnsi="Cambria" w:cs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C27FD"/>
    <w:rPr>
      <w:color w:val="0000FF"/>
      <w:u w:val="single"/>
    </w:rPr>
  </w:style>
  <w:style w:type="paragraph" w:customStyle="1" w:styleId="ConsPlusTitle">
    <w:name w:val="ConsPlusTitle"/>
    <w:rsid w:val="001C27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unct">
    <w:name w:val="punct"/>
    <w:basedOn w:val="a"/>
    <w:rsid w:val="001C27FD"/>
    <w:pPr>
      <w:numPr>
        <w:numId w:val="1"/>
      </w:numPr>
      <w:autoSpaceDE w:val="0"/>
      <w:autoSpaceDN w:val="0"/>
      <w:adjustRightInd w:val="0"/>
      <w:spacing w:after="0" w:line="360" w:lineRule="auto"/>
      <w:jc w:val="both"/>
    </w:pPr>
    <w:rPr>
      <w:rFonts w:eastAsia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1C27FD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eastAsia="Times New Roman"/>
      <w:sz w:val="26"/>
      <w:szCs w:val="26"/>
      <w:lang w:val="en-US" w:eastAsia="ru-RU"/>
    </w:rPr>
  </w:style>
  <w:style w:type="paragraph" w:customStyle="1" w:styleId="ConsPlusNormal">
    <w:name w:val="ConsPlusNormal"/>
    <w:rsid w:val="00B756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94475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43046B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43046B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43046B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3046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43046B"/>
    <w:rPr>
      <w:rFonts w:ascii="Calibri" w:eastAsia="Times New Roman" w:hAnsi="Calibri" w:cs="Calibri"/>
      <w:b/>
      <w:bCs/>
    </w:rPr>
  </w:style>
  <w:style w:type="character" w:customStyle="1" w:styleId="70">
    <w:name w:val="Заголовок 7 Знак"/>
    <w:basedOn w:val="a0"/>
    <w:link w:val="7"/>
    <w:semiHidden/>
    <w:rsid w:val="0043046B"/>
    <w:rPr>
      <w:rFonts w:ascii="Calibri" w:eastAsia="Times New Roman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43046B"/>
    <w:rPr>
      <w:rFonts w:ascii="Calibri" w:eastAsia="Times New Roman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43046B"/>
    <w:rPr>
      <w:rFonts w:ascii="Cambria" w:eastAsia="Times New Roman" w:hAnsi="Cambria" w:cs="Cambria"/>
    </w:rPr>
  </w:style>
  <w:style w:type="paragraph" w:styleId="a5">
    <w:name w:val="Balloon Text"/>
    <w:basedOn w:val="a"/>
    <w:link w:val="a6"/>
    <w:uiPriority w:val="99"/>
    <w:semiHidden/>
    <w:unhideWhenUsed/>
    <w:rsid w:val="00965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52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8BD0F53AC6DD3B7E053D4A2439701FD8F34B2CDF4F60AD129EFFE2749F07B8037CD1E766F69BF0X6HD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48BD0F53AC6DD3B7E053D4A2439701FD8F34B2CDF4F60AD129EFFE2749F07B8037CD1E766F69BF0X6H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22C0816D136EDBAD47C55EC0B7A326BE0C0051680A3C74ABC20F6FBD0991DE02EAAA45D2D501FFCf4K6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8BD0F53AC6DD3B7E053D4A2439701FD8F34B2CDF4F60AD129EFFE2749F07B8037CD1E462XFH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25</Pages>
  <Words>7382</Words>
  <Characters>42079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Специалист</cp:lastModifiedBy>
  <cp:revision>8</cp:revision>
  <cp:lastPrinted>2022-04-20T05:58:00Z</cp:lastPrinted>
  <dcterms:created xsi:type="dcterms:W3CDTF">2022-03-14T03:45:00Z</dcterms:created>
  <dcterms:modified xsi:type="dcterms:W3CDTF">2025-10-23T06:17:00Z</dcterms:modified>
</cp:coreProperties>
</file>