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BD7" w:rsidRDefault="00EF0BD7" w:rsidP="00EF0BD7">
      <w:pPr>
        <w:jc w:val="center"/>
        <w:rPr>
          <w:b/>
        </w:rPr>
      </w:pPr>
    </w:p>
    <w:p w:rsidR="00ED440A" w:rsidRPr="00ED440A" w:rsidRDefault="00ED440A" w:rsidP="00ED440A">
      <w:pPr>
        <w:jc w:val="center"/>
        <w:rPr>
          <w:b/>
          <w:sz w:val="28"/>
          <w:szCs w:val="28"/>
        </w:rPr>
      </w:pPr>
      <w:r w:rsidRPr="00ED440A">
        <w:rPr>
          <w:b/>
          <w:sz w:val="28"/>
          <w:szCs w:val="28"/>
        </w:rPr>
        <w:t>БОЛЬШЕПОРЕКСКАЯ СЕЛЬСКАЯ ДУМА</w:t>
      </w:r>
    </w:p>
    <w:p w:rsidR="00ED440A" w:rsidRPr="00ED440A" w:rsidRDefault="00ED440A" w:rsidP="00ED440A">
      <w:pPr>
        <w:jc w:val="center"/>
        <w:rPr>
          <w:b/>
          <w:sz w:val="28"/>
          <w:szCs w:val="28"/>
        </w:rPr>
      </w:pPr>
      <w:r w:rsidRPr="00ED440A">
        <w:rPr>
          <w:b/>
          <w:sz w:val="28"/>
          <w:szCs w:val="28"/>
        </w:rPr>
        <w:t>КИЛЬМЕЗСКОГО РАЙОНА</w:t>
      </w:r>
    </w:p>
    <w:p w:rsidR="00ED440A" w:rsidRPr="00ED440A" w:rsidRDefault="00ED440A" w:rsidP="00ED440A">
      <w:pPr>
        <w:jc w:val="center"/>
        <w:rPr>
          <w:b/>
          <w:sz w:val="28"/>
          <w:szCs w:val="28"/>
        </w:rPr>
      </w:pPr>
      <w:r w:rsidRPr="00ED440A">
        <w:rPr>
          <w:b/>
          <w:sz w:val="28"/>
          <w:szCs w:val="28"/>
        </w:rPr>
        <w:t>КИРОВСКОЙ ОБЛАСТИ</w:t>
      </w:r>
    </w:p>
    <w:p w:rsidR="00ED440A" w:rsidRPr="00ED440A" w:rsidRDefault="00ED440A" w:rsidP="00ED440A">
      <w:pPr>
        <w:jc w:val="center"/>
        <w:rPr>
          <w:b/>
          <w:sz w:val="28"/>
          <w:szCs w:val="28"/>
        </w:rPr>
      </w:pPr>
      <w:r w:rsidRPr="00ED440A">
        <w:rPr>
          <w:b/>
          <w:sz w:val="28"/>
          <w:szCs w:val="28"/>
        </w:rPr>
        <w:t>пятого созыва</w:t>
      </w:r>
    </w:p>
    <w:p w:rsidR="00ED440A" w:rsidRPr="00ED440A" w:rsidRDefault="00ED440A" w:rsidP="00ED440A">
      <w:pPr>
        <w:rPr>
          <w:b/>
          <w:sz w:val="28"/>
          <w:szCs w:val="28"/>
        </w:rPr>
      </w:pPr>
    </w:p>
    <w:p w:rsidR="00ED440A" w:rsidRPr="00ED440A" w:rsidRDefault="00ED440A" w:rsidP="00ED440A">
      <w:pPr>
        <w:jc w:val="center"/>
        <w:rPr>
          <w:b/>
          <w:sz w:val="28"/>
          <w:szCs w:val="28"/>
        </w:rPr>
      </w:pPr>
      <w:r w:rsidRPr="00ED440A">
        <w:rPr>
          <w:b/>
          <w:sz w:val="28"/>
          <w:szCs w:val="28"/>
        </w:rPr>
        <w:t>РЕШЕНИЕ</w:t>
      </w:r>
    </w:p>
    <w:p w:rsidR="00ED440A" w:rsidRPr="00ED440A" w:rsidRDefault="00ED440A" w:rsidP="00ED440A">
      <w:pPr>
        <w:jc w:val="center"/>
        <w:rPr>
          <w:b/>
          <w:sz w:val="28"/>
          <w:szCs w:val="28"/>
        </w:rPr>
      </w:pPr>
    </w:p>
    <w:p w:rsidR="00ED440A" w:rsidRPr="00ED440A" w:rsidRDefault="00ED440A" w:rsidP="00ED440A">
      <w:pPr>
        <w:rPr>
          <w:sz w:val="28"/>
          <w:szCs w:val="28"/>
        </w:rPr>
      </w:pPr>
      <w:r w:rsidRPr="00ED440A">
        <w:rPr>
          <w:sz w:val="28"/>
          <w:szCs w:val="28"/>
        </w:rPr>
        <w:t xml:space="preserve">от   </w:t>
      </w:r>
      <w:r w:rsidR="00FE5022">
        <w:rPr>
          <w:sz w:val="28"/>
          <w:szCs w:val="28"/>
        </w:rPr>
        <w:t>30</w:t>
      </w:r>
      <w:bookmarkStart w:id="0" w:name="_GoBack"/>
      <w:bookmarkEnd w:id="0"/>
      <w:r w:rsidRPr="00ED440A">
        <w:rPr>
          <w:sz w:val="28"/>
          <w:szCs w:val="28"/>
        </w:rPr>
        <w:t>.01.2025                                                                                             №  17/</w:t>
      </w:r>
      <w:r>
        <w:rPr>
          <w:sz w:val="28"/>
          <w:szCs w:val="28"/>
        </w:rPr>
        <w:t>4</w:t>
      </w:r>
    </w:p>
    <w:p w:rsidR="00ED440A" w:rsidRDefault="00ED440A" w:rsidP="00ED440A">
      <w:pPr>
        <w:jc w:val="center"/>
        <w:rPr>
          <w:sz w:val="28"/>
          <w:szCs w:val="28"/>
        </w:rPr>
      </w:pPr>
      <w:r w:rsidRPr="00ED440A">
        <w:rPr>
          <w:sz w:val="28"/>
          <w:szCs w:val="28"/>
        </w:rPr>
        <w:t xml:space="preserve">д. Большой  </w:t>
      </w:r>
      <w:proofErr w:type="spellStart"/>
      <w:r w:rsidRPr="00ED440A">
        <w:rPr>
          <w:sz w:val="28"/>
          <w:szCs w:val="28"/>
        </w:rPr>
        <w:t>Порек</w:t>
      </w:r>
      <w:proofErr w:type="spellEnd"/>
    </w:p>
    <w:p w:rsidR="00ED440A" w:rsidRPr="00ED440A" w:rsidRDefault="00ED440A" w:rsidP="00ED440A">
      <w:pPr>
        <w:jc w:val="center"/>
        <w:rPr>
          <w:sz w:val="28"/>
          <w:szCs w:val="28"/>
        </w:rPr>
      </w:pPr>
    </w:p>
    <w:p w:rsidR="00EF0BD7" w:rsidRDefault="00EF0BD7" w:rsidP="00EF0BD7">
      <w:pPr>
        <w:pStyle w:val="ConsTitle"/>
        <w:widowControl/>
        <w:tabs>
          <w:tab w:val="left" w:pos="4498"/>
        </w:tabs>
        <w:ind w:right="0"/>
        <w:jc w:val="center"/>
        <w:rPr>
          <w:rFonts w:ascii="Times New Roman" w:hAnsi="Times New Roman" w:cs="Times New Roman"/>
          <w:position w:val="24"/>
          <w:sz w:val="28"/>
          <w:szCs w:val="28"/>
        </w:rPr>
      </w:pPr>
      <w:r>
        <w:rPr>
          <w:rFonts w:ascii="Times New Roman" w:hAnsi="Times New Roman" w:cs="Times New Roman"/>
          <w:position w:val="24"/>
          <w:sz w:val="28"/>
          <w:szCs w:val="28"/>
        </w:rPr>
        <w:t>О ходатайстве главы администрации</w:t>
      </w:r>
    </w:p>
    <w:p w:rsidR="00EF0BD7" w:rsidRDefault="00EF0BD7" w:rsidP="00EF0BD7">
      <w:pPr>
        <w:rPr>
          <w:b/>
        </w:rPr>
      </w:pPr>
    </w:p>
    <w:p w:rsidR="00EF0BD7" w:rsidRDefault="00EF0BD7" w:rsidP="00EF0BD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Ввиду производственной необходимости, и отсутствие качественного предоставления услуг связи МТС и Мегафон:</w:t>
      </w:r>
    </w:p>
    <w:p w:rsidR="00EF0BD7" w:rsidRDefault="00EF0BD7" w:rsidP="00EF0BD7">
      <w:pPr>
        <w:spacing w:line="360" w:lineRule="auto"/>
        <w:ind w:left="2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1.Разрешить частичное возмещение расходов на оплаченные услуги мобильной связи по абонентскому номеру +79195250539 главе администрации Сомовой Ираиде Александровне  в размере 100(сто) рублей</w:t>
      </w:r>
      <w:r w:rsidR="003E26BB">
        <w:rPr>
          <w:sz w:val="28"/>
          <w:szCs w:val="28"/>
        </w:rPr>
        <w:t xml:space="preserve"> ежемесячно</w:t>
      </w:r>
      <w:r>
        <w:rPr>
          <w:sz w:val="28"/>
          <w:szCs w:val="28"/>
        </w:rPr>
        <w:t>.</w:t>
      </w:r>
    </w:p>
    <w:p w:rsidR="00EF0BD7" w:rsidRDefault="00EF0BD7" w:rsidP="00EF0BD7">
      <w:pPr>
        <w:spacing w:line="360" w:lineRule="auto"/>
        <w:ind w:left="2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2.Полное возмещение расходов по оплате интернет связи по абонентскому номеру +79229039907 главе администрации Сомовой Ир</w:t>
      </w:r>
      <w:r w:rsidR="00C952EA">
        <w:rPr>
          <w:sz w:val="28"/>
          <w:szCs w:val="28"/>
        </w:rPr>
        <w:t>аиде Александровне  в размере 66</w:t>
      </w:r>
      <w:r>
        <w:rPr>
          <w:sz w:val="28"/>
          <w:szCs w:val="28"/>
        </w:rPr>
        <w:t>0(шестьсот</w:t>
      </w:r>
      <w:r w:rsidR="00C952EA">
        <w:rPr>
          <w:sz w:val="28"/>
          <w:szCs w:val="28"/>
        </w:rPr>
        <w:t xml:space="preserve"> шестьдесят</w:t>
      </w:r>
      <w:r>
        <w:rPr>
          <w:sz w:val="28"/>
          <w:szCs w:val="28"/>
        </w:rPr>
        <w:t>) рублей</w:t>
      </w:r>
      <w:r w:rsidR="003E26BB">
        <w:rPr>
          <w:sz w:val="28"/>
          <w:szCs w:val="28"/>
        </w:rPr>
        <w:t xml:space="preserve"> ежемесячно</w:t>
      </w:r>
      <w:r>
        <w:rPr>
          <w:sz w:val="28"/>
          <w:szCs w:val="28"/>
        </w:rPr>
        <w:t>.</w:t>
      </w:r>
    </w:p>
    <w:p w:rsidR="00EF0BD7" w:rsidRDefault="00EF0BD7" w:rsidP="00EF0BD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3.Основанием возмещения расходов является авансовый отчет с приложением кассовых чеков.</w:t>
      </w:r>
    </w:p>
    <w:p w:rsidR="00EF0BD7" w:rsidRDefault="00EF0BD7" w:rsidP="00EF0BD7">
      <w:pPr>
        <w:tabs>
          <w:tab w:val="left" w:pos="108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4. Настоящее Решение  распространяется  на правоотношения с 1 января</w:t>
      </w:r>
      <w:r w:rsidR="00586BEC">
        <w:rPr>
          <w:sz w:val="28"/>
          <w:szCs w:val="28"/>
        </w:rPr>
        <w:t xml:space="preserve"> 202</w:t>
      </w:r>
      <w:r w:rsidR="00ED440A">
        <w:rPr>
          <w:sz w:val="28"/>
          <w:szCs w:val="28"/>
        </w:rPr>
        <w:t>5</w:t>
      </w:r>
      <w:r w:rsidR="003F6D07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:rsidR="00EF0BD7" w:rsidRDefault="00EF0BD7" w:rsidP="00EF0BD7">
      <w:pPr>
        <w:tabs>
          <w:tab w:val="left" w:pos="108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5. Настоящее Решение обнародовать в установленном порядке.</w:t>
      </w:r>
    </w:p>
    <w:p w:rsidR="00EF0BD7" w:rsidRDefault="00EF0BD7" w:rsidP="00EF0BD7">
      <w:pPr>
        <w:jc w:val="center"/>
        <w:rPr>
          <w:b/>
          <w:bCs/>
        </w:rPr>
      </w:pPr>
    </w:p>
    <w:p w:rsidR="00EF0BD7" w:rsidRDefault="00EF0BD7" w:rsidP="00EF0BD7">
      <w:pPr>
        <w:pStyle w:val="ConsTitle"/>
        <w:widowControl/>
        <w:tabs>
          <w:tab w:val="left" w:pos="4498"/>
        </w:tabs>
        <w:ind w:right="0"/>
        <w:rPr>
          <w:rFonts w:ascii="Times New Roman" w:hAnsi="Times New Roman" w:cs="Times New Roman"/>
          <w:position w:val="24"/>
          <w:sz w:val="28"/>
          <w:szCs w:val="28"/>
        </w:rPr>
      </w:pPr>
      <w:r>
        <w:rPr>
          <w:rFonts w:ascii="Times New Roman" w:hAnsi="Times New Roman" w:cs="Times New Roman"/>
          <w:position w:val="24"/>
          <w:sz w:val="28"/>
          <w:szCs w:val="28"/>
        </w:rPr>
        <w:t xml:space="preserve">                                                                      </w:t>
      </w:r>
    </w:p>
    <w:p w:rsidR="00EF0BD7" w:rsidRDefault="00EF0BD7" w:rsidP="00EF0BD7">
      <w:pPr>
        <w:jc w:val="both"/>
        <w:rPr>
          <w:position w:val="24"/>
          <w:sz w:val="28"/>
          <w:szCs w:val="28"/>
        </w:rPr>
      </w:pPr>
      <w:r>
        <w:rPr>
          <w:position w:val="24"/>
          <w:sz w:val="28"/>
          <w:szCs w:val="28"/>
        </w:rPr>
        <w:t xml:space="preserve">Председатель Большепорекской </w:t>
      </w:r>
    </w:p>
    <w:p w:rsidR="00EF0BD7" w:rsidRDefault="00EF0BD7" w:rsidP="00EF0BD7">
      <w:pPr>
        <w:jc w:val="both"/>
        <w:rPr>
          <w:position w:val="24"/>
          <w:sz w:val="28"/>
          <w:szCs w:val="28"/>
        </w:rPr>
      </w:pPr>
      <w:r>
        <w:rPr>
          <w:position w:val="24"/>
          <w:sz w:val="28"/>
          <w:szCs w:val="28"/>
        </w:rPr>
        <w:t xml:space="preserve">сельской Думы                                                                             </w:t>
      </w:r>
      <w:r w:rsidR="00267D82">
        <w:rPr>
          <w:position w:val="24"/>
          <w:sz w:val="28"/>
          <w:szCs w:val="28"/>
        </w:rPr>
        <w:t xml:space="preserve">А.Е. </w:t>
      </w:r>
      <w:proofErr w:type="spellStart"/>
      <w:r w:rsidR="00267D82">
        <w:rPr>
          <w:position w:val="24"/>
          <w:sz w:val="28"/>
          <w:szCs w:val="28"/>
        </w:rPr>
        <w:t>Блинова</w:t>
      </w:r>
      <w:proofErr w:type="spellEnd"/>
    </w:p>
    <w:p w:rsidR="00EF0BD7" w:rsidRDefault="00EF0BD7" w:rsidP="00EF0BD7">
      <w:pPr>
        <w:ind w:firstLine="708"/>
        <w:jc w:val="both"/>
        <w:rPr>
          <w:i/>
          <w:iCs/>
          <w:position w:val="24"/>
          <w:sz w:val="28"/>
          <w:szCs w:val="28"/>
        </w:rPr>
      </w:pPr>
    </w:p>
    <w:p w:rsidR="00EF0BD7" w:rsidRDefault="00EF0BD7" w:rsidP="00EF0BD7">
      <w:pPr>
        <w:rPr>
          <w:iCs/>
          <w:sz w:val="28"/>
          <w:szCs w:val="28"/>
        </w:rPr>
      </w:pPr>
      <w:r>
        <w:rPr>
          <w:iCs/>
          <w:sz w:val="28"/>
          <w:szCs w:val="28"/>
        </w:rPr>
        <w:t>Глава Большепорекского</w:t>
      </w:r>
    </w:p>
    <w:p w:rsidR="00EF0BD7" w:rsidRDefault="00EF0BD7" w:rsidP="00EF0BD7">
      <w:pPr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сельского поселения                                                                           </w:t>
      </w:r>
      <w:proofErr w:type="spellStart"/>
      <w:r>
        <w:rPr>
          <w:iCs/>
          <w:sz w:val="28"/>
          <w:szCs w:val="28"/>
        </w:rPr>
        <w:t>И.А.Сомова</w:t>
      </w:r>
      <w:proofErr w:type="spellEnd"/>
      <w:r>
        <w:rPr>
          <w:iCs/>
          <w:sz w:val="28"/>
          <w:szCs w:val="28"/>
        </w:rPr>
        <w:t xml:space="preserve">               </w:t>
      </w:r>
    </w:p>
    <w:p w:rsidR="00EF0BD7" w:rsidRDefault="00EF0BD7" w:rsidP="00EF0BD7">
      <w:pPr>
        <w:ind w:firstLine="708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>
        <w:rPr>
          <w:iCs/>
        </w:rPr>
        <w:t xml:space="preserve">                </w:t>
      </w:r>
    </w:p>
    <w:p w:rsidR="00F215C6" w:rsidRDefault="00F215C6"/>
    <w:sectPr w:rsidR="00F215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BB2"/>
    <w:rsid w:val="000D108E"/>
    <w:rsid w:val="00161FE5"/>
    <w:rsid w:val="001D0BB2"/>
    <w:rsid w:val="00267D82"/>
    <w:rsid w:val="003E26BB"/>
    <w:rsid w:val="003F6D07"/>
    <w:rsid w:val="00586BEC"/>
    <w:rsid w:val="0083567A"/>
    <w:rsid w:val="00915AD0"/>
    <w:rsid w:val="00A45BC8"/>
    <w:rsid w:val="00C952EA"/>
    <w:rsid w:val="00ED440A"/>
    <w:rsid w:val="00EF0BD7"/>
    <w:rsid w:val="00F215C6"/>
    <w:rsid w:val="00FE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EF0BD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3">
    <w:name w:val="Знак"/>
    <w:basedOn w:val="a"/>
    <w:rsid w:val="00ED440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EF0BD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3">
    <w:name w:val="Знак"/>
    <w:basedOn w:val="a"/>
    <w:rsid w:val="00ED440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6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ФИНАНСИСТ</dc:creator>
  <cp:keywords/>
  <dc:description/>
  <cp:lastModifiedBy>Специалист</cp:lastModifiedBy>
  <cp:revision>25</cp:revision>
  <cp:lastPrinted>2025-01-24T06:48:00Z</cp:lastPrinted>
  <dcterms:created xsi:type="dcterms:W3CDTF">2021-04-15T06:28:00Z</dcterms:created>
  <dcterms:modified xsi:type="dcterms:W3CDTF">2025-01-24T06:48:00Z</dcterms:modified>
</cp:coreProperties>
</file>