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24" w:rsidRDefault="00513324" w:rsidP="009A615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общественных обсуждений</w:t>
      </w:r>
    </w:p>
    <w:p w:rsidR="009A6153" w:rsidRDefault="009A6153" w:rsidP="009A6153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9A6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33A">
        <w:rPr>
          <w:rFonts w:ascii="Times New Roman" w:hAnsi="Times New Roman" w:cs="Times New Roman"/>
          <w:sz w:val="24"/>
          <w:szCs w:val="24"/>
        </w:rPr>
        <w:t>проект</w:t>
      </w:r>
      <w:r w:rsidR="00513324" w:rsidRPr="00CC133A">
        <w:rPr>
          <w:rFonts w:ascii="Times New Roman" w:hAnsi="Times New Roman" w:cs="Times New Roman"/>
          <w:sz w:val="24"/>
          <w:szCs w:val="24"/>
        </w:rPr>
        <w:t>а</w:t>
      </w:r>
      <w:r w:rsidRPr="009A6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324">
        <w:rPr>
          <w:rFonts w:ascii="Times New Roman" w:hAnsi="Times New Roman"/>
          <w:sz w:val="24"/>
          <w:szCs w:val="24"/>
        </w:rPr>
        <w:t>Программа</w:t>
      </w:r>
      <w:r w:rsidR="00513324" w:rsidRPr="0002086E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</w:t>
      </w:r>
      <w:r w:rsidR="00513324">
        <w:rPr>
          <w:rFonts w:ascii="Times New Roman" w:hAnsi="Times New Roman"/>
          <w:sz w:val="24"/>
          <w:szCs w:val="24"/>
        </w:rPr>
        <w:t>няемым законом ценностям на 202</w:t>
      </w:r>
      <w:r w:rsidR="0052257A">
        <w:rPr>
          <w:rFonts w:ascii="Times New Roman" w:hAnsi="Times New Roman"/>
          <w:sz w:val="24"/>
          <w:szCs w:val="24"/>
        </w:rPr>
        <w:t>5</w:t>
      </w:r>
      <w:r w:rsidR="00513324" w:rsidRPr="0002086E">
        <w:rPr>
          <w:rFonts w:ascii="Times New Roman" w:hAnsi="Times New Roman"/>
          <w:sz w:val="24"/>
          <w:szCs w:val="24"/>
        </w:rPr>
        <w:t xml:space="preserve"> год в сфере муниципального жилищного </w:t>
      </w:r>
      <w:r w:rsidR="00513324">
        <w:rPr>
          <w:rFonts w:ascii="Times New Roman" w:hAnsi="Times New Roman"/>
          <w:sz w:val="24"/>
          <w:szCs w:val="24"/>
        </w:rPr>
        <w:t xml:space="preserve">контроля  на территории  </w:t>
      </w:r>
      <w:r w:rsidR="007B4632">
        <w:rPr>
          <w:rFonts w:ascii="Times New Roman" w:hAnsi="Times New Roman"/>
          <w:sz w:val="24"/>
          <w:szCs w:val="24"/>
        </w:rPr>
        <w:t>Большепоре</w:t>
      </w:r>
      <w:r w:rsidR="00513324">
        <w:rPr>
          <w:rFonts w:ascii="Times New Roman" w:hAnsi="Times New Roman"/>
          <w:sz w:val="24"/>
          <w:szCs w:val="24"/>
        </w:rPr>
        <w:t>кского сельского поселения Кильмезского района</w:t>
      </w:r>
    </w:p>
    <w:p w:rsidR="00513324" w:rsidRDefault="00CC133A" w:rsidP="009A6153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проекта </w:t>
      </w:r>
      <w:r w:rsidR="00513324">
        <w:rPr>
          <w:rFonts w:ascii="Times New Roman" w:hAnsi="Times New Roman"/>
          <w:sz w:val="24"/>
          <w:szCs w:val="24"/>
        </w:rPr>
        <w:t>Программа</w:t>
      </w:r>
      <w:r w:rsidR="00513324" w:rsidRPr="0002086E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</w:t>
      </w:r>
      <w:r w:rsidR="00513324">
        <w:rPr>
          <w:rFonts w:ascii="Times New Roman" w:hAnsi="Times New Roman"/>
          <w:sz w:val="24"/>
          <w:szCs w:val="24"/>
        </w:rPr>
        <w:t>няемым законом ценностям на 202</w:t>
      </w:r>
      <w:r w:rsidR="0052257A">
        <w:rPr>
          <w:rFonts w:ascii="Times New Roman" w:hAnsi="Times New Roman"/>
          <w:sz w:val="24"/>
          <w:szCs w:val="24"/>
        </w:rPr>
        <w:t>5</w:t>
      </w:r>
      <w:r w:rsidR="00513324" w:rsidRPr="0002086E">
        <w:rPr>
          <w:rFonts w:ascii="Times New Roman" w:hAnsi="Times New Roman"/>
          <w:sz w:val="24"/>
          <w:szCs w:val="24"/>
        </w:rPr>
        <w:t xml:space="preserve"> год в рамках муниципального контроля в сфере благо</w:t>
      </w:r>
      <w:r w:rsidR="00513324">
        <w:rPr>
          <w:rFonts w:ascii="Times New Roman" w:hAnsi="Times New Roman"/>
          <w:sz w:val="24"/>
          <w:szCs w:val="24"/>
        </w:rPr>
        <w:t xml:space="preserve">устройства на территории  </w:t>
      </w:r>
      <w:r w:rsidR="007B4632" w:rsidRPr="007B4632">
        <w:rPr>
          <w:rFonts w:ascii="Times New Roman" w:hAnsi="Times New Roman"/>
          <w:sz w:val="24"/>
          <w:szCs w:val="24"/>
        </w:rPr>
        <w:t>Большепорек</w:t>
      </w:r>
      <w:r w:rsidR="00513324">
        <w:rPr>
          <w:rFonts w:ascii="Times New Roman" w:hAnsi="Times New Roman"/>
          <w:sz w:val="24"/>
          <w:szCs w:val="24"/>
        </w:rPr>
        <w:t>ского сельского поселения Кильмезского района</w:t>
      </w:r>
    </w:p>
    <w:p w:rsidR="00CC133A" w:rsidRPr="009A6153" w:rsidRDefault="00CC133A" w:rsidP="009A615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проекта Программа</w:t>
      </w:r>
      <w:r w:rsidRPr="004D303D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</w:t>
      </w:r>
      <w:r>
        <w:rPr>
          <w:rFonts w:ascii="Times New Roman" w:hAnsi="Times New Roman"/>
          <w:sz w:val="24"/>
          <w:szCs w:val="24"/>
        </w:rPr>
        <w:t>ном ценностям на 202</w:t>
      </w:r>
      <w:r w:rsidR="0052257A">
        <w:rPr>
          <w:rFonts w:ascii="Times New Roman" w:hAnsi="Times New Roman"/>
          <w:sz w:val="24"/>
          <w:szCs w:val="24"/>
        </w:rPr>
        <w:t>5</w:t>
      </w:r>
      <w:r w:rsidRPr="004D303D">
        <w:rPr>
          <w:rFonts w:ascii="Times New Roman" w:hAnsi="Times New Roman"/>
          <w:sz w:val="24"/>
          <w:szCs w:val="24"/>
        </w:rPr>
        <w:t xml:space="preserve"> год в сфере муниципального контроля </w:t>
      </w:r>
      <w:r w:rsidRPr="004D303D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4D303D">
        <w:rPr>
          <w:rFonts w:ascii="Times New Roman" w:hAnsi="Times New Roman"/>
          <w:sz w:val="24"/>
          <w:szCs w:val="24"/>
        </w:rPr>
        <w:t xml:space="preserve">границах населенных пунктов  </w:t>
      </w:r>
      <w:r w:rsidR="007B4632" w:rsidRPr="007B4632">
        <w:rPr>
          <w:rFonts w:ascii="Times New Roman" w:hAnsi="Times New Roman"/>
          <w:sz w:val="24"/>
          <w:szCs w:val="24"/>
        </w:rPr>
        <w:t>Большепорек</w:t>
      </w:r>
      <w:r w:rsidRPr="004D303D">
        <w:rPr>
          <w:rFonts w:ascii="Times New Roman" w:hAnsi="Times New Roman"/>
          <w:sz w:val="24"/>
          <w:szCs w:val="24"/>
        </w:rPr>
        <w:t>ского сельского поселения Кильмезского района Кировской области</w:t>
      </w:r>
    </w:p>
    <w:p w:rsidR="009A6153" w:rsidRPr="007B4632" w:rsidRDefault="009A6153" w:rsidP="009A615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7B4632"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31 ию</w:t>
      </w:r>
      <w:r w:rsidR="007B4632" w:rsidRPr="007B4632">
        <w:rPr>
          <w:rFonts w:ascii="Times New Roman" w:hAnsi="Times New Roman" w:cs="Times New Roman"/>
          <w:sz w:val="24"/>
          <w:szCs w:val="24"/>
        </w:rPr>
        <w:t xml:space="preserve">ля 2020 </w:t>
      </w:r>
      <w:r w:rsidRPr="007B4632">
        <w:rPr>
          <w:rFonts w:ascii="Times New Roman" w:hAnsi="Times New Roman" w:cs="Times New Roman"/>
          <w:sz w:val="24"/>
          <w:szCs w:val="24"/>
        </w:rPr>
        <w:t xml:space="preserve">№ 248-ФЗ « О государственном контроле </w:t>
      </w:r>
      <w:proofErr w:type="gramStart"/>
      <w:r w:rsidRPr="007B46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4632">
        <w:rPr>
          <w:rFonts w:ascii="Times New Roman" w:hAnsi="Times New Roman" w:cs="Times New Roman"/>
          <w:sz w:val="24"/>
          <w:szCs w:val="24"/>
        </w:rPr>
        <w:t xml:space="preserve">надзоре) и муниципальном контроле в российской Федерации» контрольным органом на официальном сайте администрации в разделе « </w:t>
      </w:r>
      <w:r w:rsidR="00CC133A" w:rsidRPr="007B4632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7B4632">
        <w:rPr>
          <w:rFonts w:ascii="Times New Roman" w:hAnsi="Times New Roman" w:cs="Times New Roman"/>
          <w:sz w:val="24"/>
          <w:szCs w:val="24"/>
        </w:rPr>
        <w:t>» размещен</w:t>
      </w:r>
      <w:r w:rsidR="00CC133A" w:rsidRPr="007B4632">
        <w:rPr>
          <w:rFonts w:ascii="Times New Roman" w:hAnsi="Times New Roman" w:cs="Times New Roman"/>
          <w:sz w:val="24"/>
          <w:szCs w:val="24"/>
        </w:rPr>
        <w:t>ы указанные</w:t>
      </w:r>
      <w:r w:rsidRPr="007B463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CC133A" w:rsidRPr="007B4632">
        <w:rPr>
          <w:rFonts w:ascii="Times New Roman" w:hAnsi="Times New Roman" w:cs="Times New Roman"/>
          <w:sz w:val="24"/>
          <w:szCs w:val="24"/>
        </w:rPr>
        <w:t>ы</w:t>
      </w:r>
      <w:r w:rsidRPr="007B4632">
        <w:rPr>
          <w:rFonts w:ascii="Times New Roman" w:hAnsi="Times New Roman" w:cs="Times New Roman"/>
          <w:sz w:val="24"/>
          <w:szCs w:val="24"/>
        </w:rPr>
        <w:t xml:space="preserve"> программы профилактики.</w:t>
      </w:r>
    </w:p>
    <w:p w:rsidR="009A6153" w:rsidRPr="007B4632" w:rsidRDefault="009A6153" w:rsidP="009A615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4632">
        <w:rPr>
          <w:rFonts w:ascii="Times New Roman" w:hAnsi="Times New Roman" w:cs="Times New Roman"/>
          <w:sz w:val="24"/>
          <w:szCs w:val="24"/>
        </w:rPr>
        <w:t>Период  проведения обще</w:t>
      </w:r>
      <w:r w:rsidR="00CC133A" w:rsidRPr="007B4632">
        <w:rPr>
          <w:rFonts w:ascii="Times New Roman" w:hAnsi="Times New Roman" w:cs="Times New Roman"/>
          <w:sz w:val="24"/>
          <w:szCs w:val="24"/>
        </w:rPr>
        <w:t xml:space="preserve">ственного обсуждения: </w:t>
      </w:r>
      <w:r w:rsidR="0052257A">
        <w:rPr>
          <w:rFonts w:ascii="Times New Roman" w:hAnsi="Times New Roman" w:cs="Times New Roman"/>
          <w:sz w:val="24"/>
          <w:szCs w:val="24"/>
        </w:rPr>
        <w:t>13</w:t>
      </w:r>
      <w:r w:rsidR="007B4632">
        <w:rPr>
          <w:rFonts w:ascii="Times New Roman" w:hAnsi="Times New Roman" w:cs="Times New Roman"/>
          <w:sz w:val="24"/>
          <w:szCs w:val="24"/>
        </w:rPr>
        <w:t>.1</w:t>
      </w:r>
      <w:r w:rsidR="0052257A">
        <w:rPr>
          <w:rFonts w:ascii="Times New Roman" w:hAnsi="Times New Roman" w:cs="Times New Roman"/>
          <w:sz w:val="24"/>
          <w:szCs w:val="24"/>
        </w:rPr>
        <w:t>1</w:t>
      </w:r>
      <w:r w:rsidR="00CC133A" w:rsidRPr="007B4632">
        <w:rPr>
          <w:rFonts w:ascii="Times New Roman" w:hAnsi="Times New Roman" w:cs="Times New Roman"/>
          <w:sz w:val="24"/>
          <w:szCs w:val="24"/>
        </w:rPr>
        <w:t>.202</w:t>
      </w:r>
      <w:r w:rsidR="0052257A">
        <w:rPr>
          <w:rFonts w:ascii="Times New Roman" w:hAnsi="Times New Roman" w:cs="Times New Roman"/>
          <w:sz w:val="24"/>
          <w:szCs w:val="24"/>
        </w:rPr>
        <w:t>4</w:t>
      </w:r>
      <w:r w:rsidR="00CC133A" w:rsidRPr="007B4632">
        <w:rPr>
          <w:rFonts w:ascii="Times New Roman" w:hAnsi="Times New Roman" w:cs="Times New Roman"/>
          <w:sz w:val="24"/>
          <w:szCs w:val="24"/>
        </w:rPr>
        <w:t>-</w:t>
      </w:r>
      <w:r w:rsidR="0052257A">
        <w:rPr>
          <w:rFonts w:ascii="Times New Roman" w:hAnsi="Times New Roman" w:cs="Times New Roman"/>
          <w:sz w:val="24"/>
          <w:szCs w:val="24"/>
        </w:rPr>
        <w:t>13</w:t>
      </w:r>
      <w:r w:rsidR="00CC133A" w:rsidRPr="007B4632">
        <w:rPr>
          <w:rFonts w:ascii="Times New Roman" w:hAnsi="Times New Roman" w:cs="Times New Roman"/>
          <w:sz w:val="24"/>
          <w:szCs w:val="24"/>
        </w:rPr>
        <w:t>.1</w:t>
      </w:r>
      <w:r w:rsidR="0052257A">
        <w:rPr>
          <w:rFonts w:ascii="Times New Roman" w:hAnsi="Times New Roman" w:cs="Times New Roman"/>
          <w:sz w:val="24"/>
          <w:szCs w:val="24"/>
        </w:rPr>
        <w:t>2</w:t>
      </w:r>
      <w:r w:rsidR="00CC133A" w:rsidRPr="007B4632">
        <w:rPr>
          <w:rFonts w:ascii="Times New Roman" w:hAnsi="Times New Roman" w:cs="Times New Roman"/>
          <w:sz w:val="24"/>
          <w:szCs w:val="24"/>
        </w:rPr>
        <w:t>.202</w:t>
      </w:r>
      <w:r w:rsidR="0052257A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6153" w:rsidRPr="007B4632" w:rsidTr="009A6153">
        <w:tc>
          <w:tcPr>
            <w:tcW w:w="4785" w:type="dxa"/>
          </w:tcPr>
          <w:p w:rsidR="009A6153" w:rsidRPr="007B4632" w:rsidRDefault="00C9056A" w:rsidP="00E561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7B4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7B4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предложение</w:t>
            </w:r>
          </w:p>
        </w:tc>
        <w:tc>
          <w:tcPr>
            <w:tcW w:w="4786" w:type="dxa"/>
          </w:tcPr>
          <w:p w:rsidR="009A6153" w:rsidRPr="007B4632" w:rsidRDefault="00C9056A" w:rsidP="00E561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4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A6153" w:rsidRPr="007B4632" w:rsidTr="009A6153">
        <w:tc>
          <w:tcPr>
            <w:tcW w:w="4785" w:type="dxa"/>
          </w:tcPr>
          <w:p w:rsidR="009A6153" w:rsidRPr="007B4632" w:rsidRDefault="00C9056A" w:rsidP="00E561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  <w:p w:rsidR="00C9056A" w:rsidRPr="007B4632" w:rsidRDefault="00C9056A" w:rsidP="00E561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A6153" w:rsidRPr="007B4632" w:rsidRDefault="00C9056A" w:rsidP="00E561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4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A6153" w:rsidRPr="007B4632" w:rsidTr="009A6153">
        <w:tc>
          <w:tcPr>
            <w:tcW w:w="4785" w:type="dxa"/>
          </w:tcPr>
          <w:p w:rsidR="009A6153" w:rsidRPr="007B4632" w:rsidRDefault="00C9056A" w:rsidP="00E561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9A6153" w:rsidRPr="007B4632" w:rsidRDefault="00C9056A" w:rsidP="00E561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4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A6153" w:rsidRPr="007B4632" w:rsidTr="009A6153">
        <w:tc>
          <w:tcPr>
            <w:tcW w:w="4785" w:type="dxa"/>
          </w:tcPr>
          <w:p w:rsidR="009A6153" w:rsidRPr="007B4632" w:rsidRDefault="00C9056A" w:rsidP="00E561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9A6153" w:rsidRPr="007B4632" w:rsidRDefault="00C9056A" w:rsidP="00E561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46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A6153" w:rsidRPr="007B4632" w:rsidRDefault="009A6153" w:rsidP="00E5613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9A6153" w:rsidRPr="007B4632" w:rsidTr="009A6153">
        <w:tc>
          <w:tcPr>
            <w:tcW w:w="959" w:type="dxa"/>
          </w:tcPr>
          <w:p w:rsidR="009A6153" w:rsidRPr="007B4632" w:rsidRDefault="00C9056A" w:rsidP="00E561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4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4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6" w:type="dxa"/>
          </w:tcPr>
          <w:p w:rsidR="009A6153" w:rsidRPr="007B4632" w:rsidRDefault="00C9056A" w:rsidP="00E561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2393" w:type="dxa"/>
          </w:tcPr>
          <w:p w:rsidR="009A6153" w:rsidRPr="007B4632" w:rsidRDefault="00C9056A" w:rsidP="00E561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9A6153" w:rsidRPr="007B4632" w:rsidRDefault="00C9056A" w:rsidP="00E561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C9056A" w:rsidRPr="007B4632" w:rsidTr="009A6153">
        <w:tc>
          <w:tcPr>
            <w:tcW w:w="959" w:type="dxa"/>
          </w:tcPr>
          <w:p w:rsidR="00C9056A" w:rsidRPr="007B4632" w:rsidRDefault="00C9056A" w:rsidP="00E561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6" w:type="dxa"/>
          </w:tcPr>
          <w:p w:rsidR="00C9056A" w:rsidRPr="007B4632" w:rsidRDefault="00C9056A" w:rsidP="00E561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C9056A" w:rsidRPr="007B4632" w:rsidRDefault="00C9056A" w:rsidP="00E561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C9056A" w:rsidRPr="007B4632" w:rsidRDefault="00C9056A" w:rsidP="00E561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6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6153" w:rsidRPr="007B4632" w:rsidRDefault="009A6153" w:rsidP="00E5613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6153" w:rsidRPr="007B4632" w:rsidRDefault="009A615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153" w:rsidRPr="007B4632" w:rsidRDefault="009A615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139" w:rsidRPr="007B4632" w:rsidRDefault="007B463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C133A" w:rsidRPr="007B4632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A6153" w:rsidRPr="007B463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 w:rsidRPr="007B4632">
        <w:rPr>
          <w:rFonts w:ascii="Times New Roman" w:eastAsia="Times New Roman" w:hAnsi="Times New Roman"/>
          <w:sz w:val="24"/>
          <w:szCs w:val="24"/>
          <w:lang w:eastAsia="ru-RU"/>
        </w:rPr>
        <w:t>Большепорек</w:t>
      </w:r>
      <w:r w:rsidR="009A6153" w:rsidRPr="007B4632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</w:p>
    <w:p w:rsidR="009A6153" w:rsidRPr="007B4632" w:rsidRDefault="009A6153">
      <w:pPr>
        <w:rPr>
          <w:sz w:val="24"/>
          <w:szCs w:val="24"/>
        </w:rPr>
      </w:pPr>
      <w:r w:rsidRPr="007B4632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</w:t>
      </w:r>
      <w:r w:rsidR="007B46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spellStart"/>
      <w:r w:rsidR="00006D01">
        <w:rPr>
          <w:rFonts w:ascii="Times New Roman" w:eastAsia="Times New Roman" w:hAnsi="Times New Roman"/>
          <w:sz w:val="24"/>
          <w:szCs w:val="24"/>
          <w:lang w:eastAsia="ru-RU"/>
        </w:rPr>
        <w:t>И.А.Сомова</w:t>
      </w:r>
      <w:proofErr w:type="spellEnd"/>
    </w:p>
    <w:sectPr w:rsidR="009A6153" w:rsidRPr="007B4632" w:rsidSect="000B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139"/>
    <w:rsid w:val="00006D01"/>
    <w:rsid w:val="00070F9C"/>
    <w:rsid w:val="000B7DD8"/>
    <w:rsid w:val="002134D6"/>
    <w:rsid w:val="003772E5"/>
    <w:rsid w:val="00513324"/>
    <w:rsid w:val="0052257A"/>
    <w:rsid w:val="007260B2"/>
    <w:rsid w:val="007B4632"/>
    <w:rsid w:val="009A6153"/>
    <w:rsid w:val="00A56336"/>
    <w:rsid w:val="00AA11D2"/>
    <w:rsid w:val="00BF3684"/>
    <w:rsid w:val="00C9056A"/>
    <w:rsid w:val="00CC133A"/>
    <w:rsid w:val="00E56139"/>
    <w:rsid w:val="00F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2022-11-14T06:24:00Z</cp:lastPrinted>
  <dcterms:created xsi:type="dcterms:W3CDTF">2022-11-14T06:24:00Z</dcterms:created>
  <dcterms:modified xsi:type="dcterms:W3CDTF">2024-12-17T05:50:00Z</dcterms:modified>
</cp:coreProperties>
</file>