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>БОЛЬШЕПОРЕКСКАЯ СЕЛЬСКАЯ  ДУМА</w:t>
      </w: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>КИЛЬМЕЗСКОГО РАЙОНА</w:t>
      </w: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 xml:space="preserve"> КИРОВСКОЙ ОБЛАСТИ</w:t>
      </w:r>
    </w:p>
    <w:p w:rsidR="00756B5B" w:rsidRPr="001041BC" w:rsidRDefault="00E973C0" w:rsidP="00756B5B">
      <w:pPr>
        <w:pStyle w:val="ConsPlusTitle"/>
        <w:widowControl/>
        <w:jc w:val="center"/>
        <w:rPr>
          <w:sz w:val="28"/>
          <w:szCs w:val="28"/>
        </w:rPr>
      </w:pPr>
      <w:r w:rsidRPr="001041BC">
        <w:rPr>
          <w:sz w:val="28"/>
          <w:szCs w:val="28"/>
        </w:rPr>
        <w:t>пятого</w:t>
      </w:r>
      <w:r w:rsidR="00756B5B" w:rsidRPr="001041BC">
        <w:rPr>
          <w:sz w:val="28"/>
          <w:szCs w:val="28"/>
        </w:rPr>
        <w:t xml:space="preserve"> созыва</w:t>
      </w:r>
    </w:p>
    <w:p w:rsidR="00756B5B" w:rsidRPr="001041BC" w:rsidRDefault="00756B5B" w:rsidP="00756B5B">
      <w:pPr>
        <w:pStyle w:val="ConsPlusTitle"/>
        <w:widowControl/>
        <w:rPr>
          <w:sz w:val="28"/>
          <w:szCs w:val="28"/>
        </w:rPr>
      </w:pP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  <w:proofErr w:type="gramStart"/>
      <w:r w:rsidRPr="001041BC">
        <w:rPr>
          <w:sz w:val="28"/>
          <w:szCs w:val="28"/>
        </w:rPr>
        <w:t>Р</w:t>
      </w:r>
      <w:proofErr w:type="gramEnd"/>
      <w:r w:rsidRPr="001041BC">
        <w:rPr>
          <w:sz w:val="28"/>
          <w:szCs w:val="28"/>
        </w:rPr>
        <w:t xml:space="preserve"> Е Ш Е Н И Е</w:t>
      </w:r>
    </w:p>
    <w:p w:rsidR="00756B5B" w:rsidRPr="001041BC" w:rsidRDefault="00756B5B" w:rsidP="00756B5B">
      <w:pPr>
        <w:pStyle w:val="ConsPlusTitle"/>
        <w:widowControl/>
        <w:jc w:val="center"/>
        <w:rPr>
          <w:sz w:val="28"/>
          <w:szCs w:val="28"/>
        </w:rPr>
      </w:pPr>
    </w:p>
    <w:p w:rsidR="00756B5B" w:rsidRPr="001041BC" w:rsidRDefault="00916483" w:rsidP="00756B5B">
      <w:pPr>
        <w:pStyle w:val="ConsPlusTitle"/>
        <w:widowControl/>
        <w:rPr>
          <w:b w:val="0"/>
          <w:bCs w:val="0"/>
          <w:sz w:val="28"/>
          <w:szCs w:val="28"/>
        </w:rPr>
      </w:pPr>
      <w:r w:rsidRPr="001041BC">
        <w:rPr>
          <w:b w:val="0"/>
          <w:bCs w:val="0"/>
          <w:sz w:val="28"/>
          <w:szCs w:val="28"/>
        </w:rPr>
        <w:t xml:space="preserve">от    </w:t>
      </w:r>
      <w:r w:rsidR="001041BC">
        <w:rPr>
          <w:b w:val="0"/>
          <w:bCs w:val="0"/>
          <w:sz w:val="28"/>
          <w:szCs w:val="28"/>
        </w:rPr>
        <w:t>2</w:t>
      </w:r>
      <w:r w:rsidR="00574153">
        <w:rPr>
          <w:b w:val="0"/>
          <w:bCs w:val="0"/>
          <w:sz w:val="28"/>
          <w:szCs w:val="28"/>
        </w:rPr>
        <w:t>9</w:t>
      </w:r>
      <w:bookmarkStart w:id="0" w:name="_GoBack"/>
      <w:bookmarkEnd w:id="0"/>
      <w:r w:rsidRPr="001041BC">
        <w:rPr>
          <w:b w:val="0"/>
          <w:bCs w:val="0"/>
          <w:sz w:val="28"/>
          <w:szCs w:val="28"/>
        </w:rPr>
        <w:t>.1</w:t>
      </w:r>
      <w:r w:rsidR="009A2A0E">
        <w:rPr>
          <w:b w:val="0"/>
          <w:bCs w:val="0"/>
          <w:sz w:val="28"/>
          <w:szCs w:val="28"/>
        </w:rPr>
        <w:t>0</w:t>
      </w:r>
      <w:r w:rsidR="00756B5B" w:rsidRPr="001041BC">
        <w:rPr>
          <w:b w:val="0"/>
          <w:bCs w:val="0"/>
          <w:sz w:val="28"/>
          <w:szCs w:val="28"/>
        </w:rPr>
        <w:t>.202</w:t>
      </w:r>
      <w:r w:rsidR="009A2A0E">
        <w:rPr>
          <w:b w:val="0"/>
          <w:bCs w:val="0"/>
          <w:sz w:val="28"/>
          <w:szCs w:val="28"/>
        </w:rPr>
        <w:t>4</w:t>
      </w:r>
      <w:r w:rsidR="00756B5B" w:rsidRPr="001041BC">
        <w:rPr>
          <w:b w:val="0"/>
          <w:bCs w:val="0"/>
          <w:sz w:val="28"/>
          <w:szCs w:val="28"/>
        </w:rPr>
        <w:t xml:space="preserve">                                                 </w:t>
      </w:r>
      <w:r w:rsidR="001041BC">
        <w:rPr>
          <w:b w:val="0"/>
          <w:bCs w:val="0"/>
          <w:sz w:val="28"/>
          <w:szCs w:val="28"/>
        </w:rPr>
        <w:t xml:space="preserve">                            </w:t>
      </w:r>
      <w:r w:rsidR="009A2A0E">
        <w:rPr>
          <w:b w:val="0"/>
          <w:bCs w:val="0"/>
          <w:sz w:val="28"/>
          <w:szCs w:val="28"/>
        </w:rPr>
        <w:t xml:space="preserve">            </w:t>
      </w:r>
      <w:r w:rsidR="00756B5B" w:rsidRPr="001041BC">
        <w:rPr>
          <w:b w:val="0"/>
          <w:bCs w:val="0"/>
          <w:sz w:val="28"/>
          <w:szCs w:val="28"/>
        </w:rPr>
        <w:t xml:space="preserve">   №   </w:t>
      </w:r>
      <w:r w:rsidR="009A2A0E">
        <w:rPr>
          <w:b w:val="0"/>
          <w:bCs w:val="0"/>
          <w:sz w:val="28"/>
          <w:szCs w:val="28"/>
        </w:rPr>
        <w:t>14/</w:t>
      </w:r>
      <w:r w:rsidR="0071076B">
        <w:rPr>
          <w:b w:val="0"/>
          <w:bCs w:val="0"/>
          <w:sz w:val="28"/>
          <w:szCs w:val="28"/>
        </w:rPr>
        <w:t>5</w:t>
      </w:r>
    </w:p>
    <w:p w:rsidR="00756B5B" w:rsidRPr="001E1E16" w:rsidRDefault="00756B5B" w:rsidP="00756B5B">
      <w:pPr>
        <w:pStyle w:val="ConsPlusTitle"/>
        <w:widowControl/>
        <w:jc w:val="center"/>
        <w:rPr>
          <w:b w:val="0"/>
          <w:bCs w:val="0"/>
        </w:rPr>
      </w:pPr>
      <w:r w:rsidRPr="001E1E16">
        <w:rPr>
          <w:b w:val="0"/>
          <w:bCs w:val="0"/>
        </w:rPr>
        <w:t xml:space="preserve">д. Большой </w:t>
      </w:r>
      <w:proofErr w:type="spellStart"/>
      <w:r w:rsidRPr="001E1E16">
        <w:rPr>
          <w:b w:val="0"/>
          <w:bCs w:val="0"/>
        </w:rPr>
        <w:t>Порек</w:t>
      </w:r>
      <w:proofErr w:type="spellEnd"/>
    </w:p>
    <w:p w:rsidR="00717144" w:rsidRPr="00410752" w:rsidRDefault="00717144" w:rsidP="00717144">
      <w:pPr>
        <w:pStyle w:val="a3"/>
        <w:jc w:val="both"/>
        <w:rPr>
          <w:sz w:val="28"/>
          <w:szCs w:val="28"/>
        </w:rPr>
      </w:pPr>
    </w:p>
    <w:p w:rsidR="00916483" w:rsidRPr="00CE1C84" w:rsidRDefault="00A54897" w:rsidP="00916483">
      <w:pPr>
        <w:pStyle w:val="a3"/>
        <w:ind w:firstLine="851"/>
        <w:jc w:val="center"/>
        <w:rPr>
          <w:b/>
          <w:sz w:val="28"/>
          <w:szCs w:val="28"/>
          <w:shd w:val="clear" w:color="auto" w:fill="FFFFFF"/>
        </w:rPr>
      </w:pPr>
      <w:r w:rsidRPr="00A54897">
        <w:rPr>
          <w:b/>
          <w:sz w:val="28"/>
          <w:szCs w:val="28"/>
          <w:shd w:val="clear" w:color="auto" w:fill="FFFFFF"/>
        </w:rPr>
        <w:t xml:space="preserve">Об </w:t>
      </w:r>
      <w:r w:rsidR="00B41E44">
        <w:rPr>
          <w:b/>
          <w:sz w:val="28"/>
          <w:szCs w:val="28"/>
          <w:shd w:val="clear" w:color="auto" w:fill="FFFFFF"/>
        </w:rPr>
        <w:t xml:space="preserve">отмене решения от </w:t>
      </w:r>
      <w:r w:rsidR="0071076B">
        <w:rPr>
          <w:b/>
          <w:sz w:val="28"/>
          <w:szCs w:val="28"/>
          <w:shd w:val="clear" w:color="auto" w:fill="FFFFFF"/>
        </w:rPr>
        <w:t>21.02</w:t>
      </w:r>
      <w:r w:rsidR="009A2A0E">
        <w:rPr>
          <w:b/>
          <w:sz w:val="28"/>
          <w:szCs w:val="28"/>
          <w:shd w:val="clear" w:color="auto" w:fill="FFFFFF"/>
        </w:rPr>
        <w:t>.2012 № 2</w:t>
      </w:r>
      <w:r w:rsidR="0071076B">
        <w:rPr>
          <w:b/>
          <w:sz w:val="28"/>
          <w:szCs w:val="28"/>
          <w:shd w:val="clear" w:color="auto" w:fill="FFFFFF"/>
        </w:rPr>
        <w:t>9/3</w:t>
      </w:r>
      <w:r w:rsidRPr="00A54897">
        <w:rPr>
          <w:b/>
          <w:sz w:val="28"/>
          <w:szCs w:val="28"/>
          <w:shd w:val="clear" w:color="auto" w:fill="FFFFFF"/>
        </w:rPr>
        <w:t xml:space="preserve"> «</w:t>
      </w:r>
      <w:r w:rsidR="0071076B" w:rsidRPr="0071076B">
        <w:rPr>
          <w:b/>
          <w:sz w:val="28"/>
          <w:szCs w:val="28"/>
          <w:shd w:val="clear" w:color="auto" w:fill="FFFFFF"/>
        </w:rPr>
        <w:t>Об утверждении  Положения  о порядке обращения за доплатой к пенсии, назначения  и выплаты доплаты к пенсии лицам, замещавшим  муниципальные должности в Большепорекском сельском поселении</w:t>
      </w:r>
      <w:r>
        <w:rPr>
          <w:b/>
          <w:sz w:val="28"/>
          <w:szCs w:val="28"/>
          <w:shd w:val="clear" w:color="auto" w:fill="FFFFFF"/>
        </w:rPr>
        <w:t>»</w:t>
      </w:r>
    </w:p>
    <w:p w:rsidR="00CE1C84" w:rsidRPr="00916483" w:rsidRDefault="00CE1C84" w:rsidP="00916483">
      <w:pPr>
        <w:pStyle w:val="a3"/>
        <w:ind w:firstLine="851"/>
        <w:jc w:val="center"/>
        <w:rPr>
          <w:b/>
          <w:sz w:val="28"/>
          <w:szCs w:val="28"/>
        </w:rPr>
      </w:pPr>
    </w:p>
    <w:p w:rsidR="00916483" w:rsidRPr="00844952" w:rsidRDefault="00916483" w:rsidP="009164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 w:rsidR="001041BC">
        <w:rPr>
          <w:rFonts w:ascii="Times New Roman" w:hAnsi="Times New Roman" w:cs="Times New Roman"/>
          <w:sz w:val="28"/>
          <w:szCs w:val="28"/>
        </w:rPr>
        <w:t>В соответствии со статьей 48 Федерального закона от 06.10.2003         № 131-ФЗ «</w:t>
      </w:r>
      <w:r w:rsidR="001041BC" w:rsidRPr="0036312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041BC">
        <w:rPr>
          <w:rFonts w:ascii="Times New Roman" w:hAnsi="Times New Roman" w:cs="Times New Roman"/>
          <w:sz w:val="28"/>
          <w:szCs w:val="28"/>
        </w:rPr>
        <w:t>»</w:t>
      </w:r>
      <w:r w:rsidR="00DB7101">
        <w:rPr>
          <w:rFonts w:ascii="Times New Roman" w:hAnsi="Times New Roman" w:cs="Times New Roman"/>
          <w:sz w:val="28"/>
          <w:szCs w:val="28"/>
        </w:rPr>
        <w:t>,</w:t>
      </w:r>
      <w:r w:rsidR="00104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41BC">
        <w:rPr>
          <w:rFonts w:ascii="Times New Roman" w:hAnsi="Times New Roman" w:cs="Times New Roman"/>
          <w:sz w:val="28"/>
          <w:szCs w:val="28"/>
        </w:rPr>
        <w:t>Большепорекская</w:t>
      </w:r>
      <w:proofErr w:type="spellEnd"/>
      <w:r w:rsidRPr="001041BC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844952" w:rsidRPr="001041BC" w:rsidRDefault="00844952" w:rsidP="009164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1BC">
        <w:rPr>
          <w:rFonts w:ascii="Times New Roman" w:hAnsi="Times New Roman" w:cs="Times New Roman"/>
          <w:sz w:val="28"/>
          <w:szCs w:val="28"/>
        </w:rPr>
        <w:t xml:space="preserve">Решение Большепорекской сельской Думы от </w:t>
      </w:r>
      <w:r w:rsidR="0071076B">
        <w:rPr>
          <w:rFonts w:ascii="Times New Roman" w:hAnsi="Times New Roman" w:cs="Times New Roman"/>
          <w:sz w:val="28"/>
          <w:szCs w:val="28"/>
        </w:rPr>
        <w:t>21</w:t>
      </w:r>
      <w:r w:rsidR="009A2A0E">
        <w:rPr>
          <w:rFonts w:ascii="Times New Roman" w:hAnsi="Times New Roman" w:cs="Times New Roman"/>
          <w:sz w:val="28"/>
          <w:szCs w:val="28"/>
        </w:rPr>
        <w:t>.</w:t>
      </w:r>
      <w:r w:rsidR="0071076B">
        <w:rPr>
          <w:rFonts w:ascii="Times New Roman" w:hAnsi="Times New Roman" w:cs="Times New Roman"/>
          <w:sz w:val="28"/>
          <w:szCs w:val="28"/>
        </w:rPr>
        <w:t>02</w:t>
      </w:r>
      <w:r w:rsidR="009A2A0E">
        <w:rPr>
          <w:rFonts w:ascii="Times New Roman" w:hAnsi="Times New Roman" w:cs="Times New Roman"/>
          <w:sz w:val="28"/>
          <w:szCs w:val="28"/>
        </w:rPr>
        <w:t>.2012</w:t>
      </w:r>
      <w:r w:rsidRPr="001041BC">
        <w:rPr>
          <w:rFonts w:ascii="Times New Roman" w:hAnsi="Times New Roman" w:cs="Times New Roman"/>
          <w:sz w:val="28"/>
          <w:szCs w:val="28"/>
        </w:rPr>
        <w:t xml:space="preserve"> № </w:t>
      </w:r>
      <w:r w:rsidR="009A2A0E">
        <w:rPr>
          <w:rFonts w:ascii="Times New Roman" w:hAnsi="Times New Roman" w:cs="Times New Roman"/>
          <w:sz w:val="28"/>
          <w:szCs w:val="28"/>
        </w:rPr>
        <w:t>2</w:t>
      </w:r>
      <w:r w:rsidR="0071076B">
        <w:rPr>
          <w:rFonts w:ascii="Times New Roman" w:hAnsi="Times New Roman" w:cs="Times New Roman"/>
          <w:sz w:val="28"/>
          <w:szCs w:val="28"/>
        </w:rPr>
        <w:t>9/3</w:t>
      </w:r>
      <w:r w:rsidRPr="001041B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9"/>
        <w:tblW w:w="14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4"/>
        <w:gridCol w:w="5503"/>
      </w:tblGrid>
      <w:tr w:rsidR="00844952" w:rsidRPr="001041BC" w:rsidTr="00844952">
        <w:tc>
          <w:tcPr>
            <w:tcW w:w="9464" w:type="dxa"/>
          </w:tcPr>
          <w:p w:rsidR="00844952" w:rsidRPr="009A2A0E" w:rsidRDefault="00844952" w:rsidP="00844952">
            <w:pPr>
              <w:jc w:val="both"/>
              <w:rPr>
                <w:sz w:val="28"/>
                <w:szCs w:val="28"/>
              </w:rPr>
            </w:pPr>
            <w:r w:rsidRPr="001041BC">
              <w:rPr>
                <w:sz w:val="28"/>
                <w:szCs w:val="28"/>
              </w:rPr>
              <w:t>«</w:t>
            </w:r>
            <w:r w:rsidR="0071076B" w:rsidRPr="0071076B">
              <w:rPr>
                <w:sz w:val="28"/>
                <w:szCs w:val="28"/>
              </w:rPr>
              <w:t>Об утверждении  Положения  о порядке обращения за доплатой к пенсии, назначения  и выплаты доплаты к пенсии лицам, замещавшим  муниципальные должности в Большепорекском сельском поселении</w:t>
            </w:r>
            <w:r w:rsidRPr="001041BC">
              <w:rPr>
                <w:sz w:val="28"/>
                <w:szCs w:val="28"/>
              </w:rPr>
              <w:t>», считать утратившим силу.</w:t>
            </w:r>
          </w:p>
        </w:tc>
        <w:tc>
          <w:tcPr>
            <w:tcW w:w="5503" w:type="dxa"/>
          </w:tcPr>
          <w:p w:rsidR="00844952" w:rsidRPr="001041BC" w:rsidRDefault="00844952" w:rsidP="00B668D4">
            <w:pPr>
              <w:rPr>
                <w:sz w:val="28"/>
                <w:szCs w:val="28"/>
              </w:rPr>
            </w:pPr>
          </w:p>
        </w:tc>
      </w:tr>
    </w:tbl>
    <w:p w:rsidR="00717144" w:rsidRPr="001041BC" w:rsidRDefault="00916483" w:rsidP="00EE0E33">
      <w:pPr>
        <w:pStyle w:val="a3"/>
        <w:jc w:val="both"/>
        <w:rPr>
          <w:sz w:val="28"/>
          <w:szCs w:val="28"/>
        </w:rPr>
      </w:pPr>
      <w:r w:rsidRPr="001041BC">
        <w:rPr>
          <w:sz w:val="28"/>
          <w:szCs w:val="28"/>
        </w:rPr>
        <w:t xml:space="preserve">    </w:t>
      </w:r>
      <w:r w:rsidR="00EE0E33" w:rsidRPr="001041BC">
        <w:rPr>
          <w:sz w:val="28"/>
          <w:szCs w:val="28"/>
        </w:rPr>
        <w:t xml:space="preserve"> </w:t>
      </w:r>
      <w:r w:rsidR="009A2A0E">
        <w:rPr>
          <w:sz w:val="28"/>
          <w:szCs w:val="28"/>
        </w:rPr>
        <w:t>2</w:t>
      </w:r>
      <w:r w:rsidR="00717144" w:rsidRPr="001041BC">
        <w:rPr>
          <w:sz w:val="28"/>
          <w:szCs w:val="28"/>
        </w:rPr>
        <w:t xml:space="preserve">. Настоящее решение подлежит официальному опубликованию  на информационном стенде </w:t>
      </w:r>
      <w:r w:rsidR="009A3C71" w:rsidRPr="001041BC">
        <w:rPr>
          <w:sz w:val="28"/>
          <w:szCs w:val="28"/>
        </w:rPr>
        <w:t>и размещению на сайте поселения http://b-porekadm.ru.</w:t>
      </w:r>
    </w:p>
    <w:p w:rsidR="00D4145D" w:rsidRPr="001041BC" w:rsidRDefault="00916483" w:rsidP="00916483">
      <w:pPr>
        <w:pStyle w:val="a3"/>
        <w:jc w:val="both"/>
        <w:rPr>
          <w:sz w:val="28"/>
          <w:szCs w:val="28"/>
        </w:rPr>
      </w:pPr>
      <w:r w:rsidRPr="001041BC">
        <w:rPr>
          <w:sz w:val="28"/>
          <w:szCs w:val="28"/>
        </w:rPr>
        <w:t xml:space="preserve">     </w:t>
      </w:r>
      <w:r w:rsidR="009A2A0E">
        <w:rPr>
          <w:sz w:val="28"/>
          <w:szCs w:val="28"/>
        </w:rPr>
        <w:t>3</w:t>
      </w:r>
      <w:r w:rsidR="00D4145D" w:rsidRPr="001041BC">
        <w:rPr>
          <w:sz w:val="28"/>
          <w:szCs w:val="28"/>
        </w:rPr>
        <w:t>. Настоящее решение  вступает в силу после его официального опубликования.</w:t>
      </w:r>
    </w:p>
    <w:p w:rsidR="00D4145D" w:rsidRPr="001041BC" w:rsidRDefault="00D4145D" w:rsidP="00717144">
      <w:pPr>
        <w:pStyle w:val="a3"/>
        <w:ind w:firstLine="851"/>
        <w:jc w:val="both"/>
        <w:rPr>
          <w:sz w:val="28"/>
          <w:szCs w:val="28"/>
        </w:rPr>
      </w:pPr>
    </w:p>
    <w:p w:rsidR="009A3C71" w:rsidRPr="001041BC" w:rsidRDefault="009A3C71" w:rsidP="00717144">
      <w:pPr>
        <w:pStyle w:val="a3"/>
        <w:ind w:firstLine="851"/>
        <w:jc w:val="both"/>
        <w:rPr>
          <w:sz w:val="28"/>
          <w:szCs w:val="28"/>
        </w:rPr>
      </w:pP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Большепорекской </w:t>
      </w: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сельской Думы                                                                   </w:t>
      </w:r>
      <w:r w:rsidR="00317420"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А.Е. </w:t>
      </w:r>
      <w:proofErr w:type="spellStart"/>
      <w:r w:rsidR="00317420"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>Блинова</w:t>
      </w:r>
      <w:proofErr w:type="spellEnd"/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Большепорекского </w:t>
      </w:r>
    </w:p>
    <w:p w:rsidR="009A3C71" w:rsidRPr="001041BC" w:rsidRDefault="009A3C71" w:rsidP="009A3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        </w:t>
      </w:r>
      <w:proofErr w:type="spellStart"/>
      <w:r w:rsidRPr="001041BC">
        <w:rPr>
          <w:rFonts w:ascii="Times New Roman" w:eastAsiaTheme="minorHAnsi" w:hAnsi="Times New Roman" w:cs="Times New Roman"/>
          <w:sz w:val="28"/>
          <w:szCs w:val="28"/>
          <w:lang w:eastAsia="en-US"/>
        </w:rPr>
        <w:t>И.А.Сомова</w:t>
      </w:r>
      <w:bookmarkStart w:id="1" w:name="dfasnufgx7"/>
      <w:bookmarkStart w:id="2" w:name="tit10"/>
      <w:bookmarkStart w:id="3" w:name="dfasa5md2p"/>
      <w:bookmarkStart w:id="4" w:name="bssPhr96"/>
      <w:bookmarkEnd w:id="1"/>
      <w:bookmarkEnd w:id="2"/>
      <w:bookmarkEnd w:id="3"/>
      <w:bookmarkEnd w:id="4"/>
      <w:proofErr w:type="spellEnd"/>
    </w:p>
    <w:p w:rsidR="00717144" w:rsidRPr="00410752" w:rsidRDefault="00717144" w:rsidP="0071714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17144" w:rsidRPr="00410752" w:rsidSect="00A42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331EA"/>
    <w:multiLevelType w:val="hybridMultilevel"/>
    <w:tmpl w:val="A2CC1D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96560"/>
    <w:multiLevelType w:val="hybridMultilevel"/>
    <w:tmpl w:val="A8741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144"/>
    <w:rsid w:val="00022369"/>
    <w:rsid w:val="00030D5E"/>
    <w:rsid w:val="001041BC"/>
    <w:rsid w:val="001E5A88"/>
    <w:rsid w:val="002D1226"/>
    <w:rsid w:val="003119FD"/>
    <w:rsid w:val="00317420"/>
    <w:rsid w:val="00410752"/>
    <w:rsid w:val="004A6FEC"/>
    <w:rsid w:val="004B7EB6"/>
    <w:rsid w:val="004F54EA"/>
    <w:rsid w:val="00500DE8"/>
    <w:rsid w:val="00574153"/>
    <w:rsid w:val="00650D3B"/>
    <w:rsid w:val="0071076B"/>
    <w:rsid w:val="00717144"/>
    <w:rsid w:val="007247DE"/>
    <w:rsid w:val="00756B5B"/>
    <w:rsid w:val="00844952"/>
    <w:rsid w:val="0085601E"/>
    <w:rsid w:val="00916483"/>
    <w:rsid w:val="009A2A0E"/>
    <w:rsid w:val="009A3C71"/>
    <w:rsid w:val="009E0461"/>
    <w:rsid w:val="009F6771"/>
    <w:rsid w:val="00A425C8"/>
    <w:rsid w:val="00A54897"/>
    <w:rsid w:val="00AA7099"/>
    <w:rsid w:val="00B41E44"/>
    <w:rsid w:val="00BC3B54"/>
    <w:rsid w:val="00C66FAD"/>
    <w:rsid w:val="00CE1C84"/>
    <w:rsid w:val="00D4145D"/>
    <w:rsid w:val="00DB7101"/>
    <w:rsid w:val="00E1595B"/>
    <w:rsid w:val="00E34901"/>
    <w:rsid w:val="00E973C0"/>
    <w:rsid w:val="00EB6D96"/>
    <w:rsid w:val="00EE0E33"/>
    <w:rsid w:val="00FA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1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717144"/>
    <w:rPr>
      <w:color w:val="0000FF"/>
      <w:u w:val="single"/>
    </w:rPr>
  </w:style>
  <w:style w:type="paragraph" w:styleId="a5">
    <w:name w:val="Normal (Web)"/>
    <w:basedOn w:val="a"/>
    <w:unhideWhenUsed/>
    <w:rsid w:val="00E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10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075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6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3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3C71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CE1C84"/>
    <w:rPr>
      <w:b/>
      <w:bCs/>
    </w:rPr>
  </w:style>
  <w:style w:type="table" w:styleId="a9">
    <w:name w:val="Table Grid"/>
    <w:basedOn w:val="a1"/>
    <w:rsid w:val="008449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44952"/>
    <w:pPr>
      <w:ind w:left="720"/>
      <w:contextualSpacing/>
    </w:pPr>
  </w:style>
  <w:style w:type="paragraph" w:customStyle="1" w:styleId="ab">
    <w:name w:val="Знак Знак Знак Знак Знак Знак Знак"/>
    <w:basedOn w:val="a"/>
    <w:rsid w:val="0084495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37</cp:revision>
  <cp:lastPrinted>2024-10-28T05:36:00Z</cp:lastPrinted>
  <dcterms:created xsi:type="dcterms:W3CDTF">2022-02-08T10:14:00Z</dcterms:created>
  <dcterms:modified xsi:type="dcterms:W3CDTF">2024-10-28T05:36:00Z</dcterms:modified>
</cp:coreProperties>
</file>