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878" w:rsidRPr="00CA6878" w:rsidRDefault="00CA6878" w:rsidP="00CA6878">
      <w:pPr>
        <w:ind w:firstLine="709"/>
        <w:jc w:val="center"/>
        <w:rPr>
          <w:sz w:val="28"/>
          <w:szCs w:val="28"/>
        </w:rPr>
      </w:pPr>
    </w:p>
    <w:p w:rsidR="006215D8" w:rsidRPr="006C0954" w:rsidRDefault="006215D8" w:rsidP="006215D8">
      <w:pPr>
        <w:jc w:val="center"/>
        <w:rPr>
          <w:b/>
          <w:sz w:val="28"/>
          <w:szCs w:val="28"/>
        </w:rPr>
      </w:pPr>
      <w:r w:rsidRPr="006C0954">
        <w:rPr>
          <w:b/>
          <w:sz w:val="28"/>
          <w:szCs w:val="28"/>
        </w:rPr>
        <w:t>АДМИНИСТРАЦИЯ</w:t>
      </w:r>
    </w:p>
    <w:p w:rsidR="006215D8" w:rsidRPr="006C0954" w:rsidRDefault="006215D8" w:rsidP="006215D8">
      <w:pPr>
        <w:jc w:val="center"/>
        <w:rPr>
          <w:b/>
          <w:sz w:val="28"/>
          <w:szCs w:val="28"/>
        </w:rPr>
      </w:pPr>
      <w:r w:rsidRPr="006C0954">
        <w:rPr>
          <w:b/>
          <w:sz w:val="28"/>
          <w:szCs w:val="28"/>
        </w:rPr>
        <w:t>БОЛЬШЕПОРЕКСКОГО СЕЛЬСКОГО ПОСЕЛЕНИЯ</w:t>
      </w:r>
    </w:p>
    <w:p w:rsidR="006215D8" w:rsidRPr="006C0954" w:rsidRDefault="006215D8" w:rsidP="006215D8">
      <w:pPr>
        <w:jc w:val="center"/>
        <w:rPr>
          <w:b/>
          <w:sz w:val="28"/>
          <w:szCs w:val="28"/>
        </w:rPr>
      </w:pPr>
      <w:r w:rsidRPr="006C0954">
        <w:rPr>
          <w:b/>
          <w:sz w:val="28"/>
          <w:szCs w:val="28"/>
        </w:rPr>
        <w:t xml:space="preserve">КИЛЬМЕЗСКОГО РАЙОНА </w:t>
      </w:r>
      <w:r w:rsidRPr="006C0954">
        <w:rPr>
          <w:b/>
          <w:sz w:val="28"/>
          <w:szCs w:val="28"/>
        </w:rPr>
        <w:br/>
        <w:t>КИРОВСКОЙ ОБЛАСТИ</w:t>
      </w:r>
    </w:p>
    <w:p w:rsidR="006215D8" w:rsidRPr="006C0954" w:rsidRDefault="006215D8" w:rsidP="006215D8">
      <w:pPr>
        <w:jc w:val="center"/>
        <w:rPr>
          <w:b/>
          <w:sz w:val="28"/>
          <w:szCs w:val="28"/>
        </w:rPr>
      </w:pPr>
    </w:p>
    <w:p w:rsidR="006215D8" w:rsidRPr="006C0954" w:rsidRDefault="006215D8" w:rsidP="006215D8">
      <w:pPr>
        <w:jc w:val="center"/>
        <w:rPr>
          <w:b/>
          <w:sz w:val="28"/>
          <w:szCs w:val="28"/>
        </w:rPr>
      </w:pPr>
      <w:r w:rsidRPr="006C0954">
        <w:rPr>
          <w:b/>
          <w:sz w:val="28"/>
          <w:szCs w:val="28"/>
        </w:rPr>
        <w:t>ПОСТАНОВЛЕНИЕ</w:t>
      </w:r>
    </w:p>
    <w:p w:rsidR="00CA6878" w:rsidRPr="00CA6878" w:rsidRDefault="00CA6878" w:rsidP="00CA6878">
      <w:pPr>
        <w:rPr>
          <w:sz w:val="16"/>
          <w:szCs w:val="20"/>
        </w:rPr>
      </w:pPr>
    </w:p>
    <w:p w:rsidR="00CA6878" w:rsidRPr="00CA6878" w:rsidRDefault="00CA6878" w:rsidP="00CA6878">
      <w:pPr>
        <w:rPr>
          <w:sz w:val="8"/>
          <w:szCs w:val="20"/>
        </w:rPr>
      </w:pPr>
    </w:p>
    <w:p w:rsidR="00CA6878" w:rsidRDefault="001C681F" w:rsidP="00CA6878">
      <w:pPr>
        <w:rPr>
          <w:sz w:val="28"/>
          <w:szCs w:val="20"/>
        </w:rPr>
      </w:pPr>
      <w:r>
        <w:rPr>
          <w:sz w:val="28"/>
          <w:szCs w:val="20"/>
        </w:rPr>
        <w:t xml:space="preserve"> </w:t>
      </w:r>
      <w:r w:rsidR="00B671AE">
        <w:rPr>
          <w:sz w:val="28"/>
          <w:szCs w:val="20"/>
        </w:rPr>
        <w:t xml:space="preserve">   </w:t>
      </w:r>
      <w:r>
        <w:rPr>
          <w:sz w:val="28"/>
          <w:szCs w:val="20"/>
        </w:rPr>
        <w:t xml:space="preserve"> </w:t>
      </w:r>
      <w:r w:rsidR="006F0B35">
        <w:rPr>
          <w:sz w:val="28"/>
          <w:szCs w:val="20"/>
        </w:rPr>
        <w:t>28</w:t>
      </w:r>
      <w:r>
        <w:rPr>
          <w:sz w:val="28"/>
          <w:szCs w:val="20"/>
        </w:rPr>
        <w:t>.</w:t>
      </w:r>
      <w:r w:rsidR="00A32FFF">
        <w:rPr>
          <w:sz w:val="28"/>
          <w:szCs w:val="20"/>
        </w:rPr>
        <w:t>10</w:t>
      </w:r>
      <w:r>
        <w:rPr>
          <w:sz w:val="28"/>
          <w:szCs w:val="20"/>
        </w:rPr>
        <w:t>.20</w:t>
      </w:r>
      <w:r w:rsidR="00A32FFF">
        <w:rPr>
          <w:sz w:val="28"/>
          <w:szCs w:val="20"/>
        </w:rPr>
        <w:t>2</w:t>
      </w:r>
      <w:r w:rsidR="00FD5CB7">
        <w:rPr>
          <w:sz w:val="28"/>
          <w:szCs w:val="20"/>
        </w:rPr>
        <w:t>4</w:t>
      </w:r>
      <w:r>
        <w:rPr>
          <w:sz w:val="28"/>
          <w:szCs w:val="20"/>
        </w:rPr>
        <w:t xml:space="preserve"> г. </w:t>
      </w:r>
      <w:r w:rsidR="00B671AE">
        <w:rPr>
          <w:sz w:val="28"/>
          <w:szCs w:val="20"/>
        </w:rPr>
        <w:t xml:space="preserve">                                                                                              </w:t>
      </w:r>
      <w:r>
        <w:rPr>
          <w:sz w:val="28"/>
          <w:szCs w:val="20"/>
        </w:rPr>
        <w:t xml:space="preserve">№ </w:t>
      </w:r>
      <w:r w:rsidR="006F0B35">
        <w:rPr>
          <w:sz w:val="28"/>
          <w:szCs w:val="20"/>
        </w:rPr>
        <w:t>45</w:t>
      </w:r>
    </w:p>
    <w:p w:rsidR="00604C50" w:rsidRDefault="00604C50" w:rsidP="00CA6878">
      <w:pPr>
        <w:rPr>
          <w:sz w:val="28"/>
          <w:szCs w:val="20"/>
        </w:rPr>
      </w:pPr>
    </w:p>
    <w:p w:rsidR="00604C50" w:rsidRPr="00CA6878" w:rsidRDefault="006215D8" w:rsidP="00604C50">
      <w:pPr>
        <w:jc w:val="center"/>
        <w:rPr>
          <w:sz w:val="28"/>
          <w:szCs w:val="20"/>
        </w:rPr>
      </w:pPr>
      <w:r>
        <w:rPr>
          <w:sz w:val="28"/>
          <w:szCs w:val="20"/>
        </w:rPr>
        <w:t>д.Большой Порек</w:t>
      </w:r>
    </w:p>
    <w:p w:rsidR="00A53836" w:rsidRDefault="00A53836" w:rsidP="00850911">
      <w:pPr>
        <w:widowControl w:val="0"/>
        <w:tabs>
          <w:tab w:val="left" w:pos="720"/>
        </w:tabs>
        <w:autoSpaceDE w:val="0"/>
        <w:autoSpaceDN w:val="0"/>
        <w:adjustRightInd w:val="0"/>
        <w:jc w:val="both"/>
        <w:rPr>
          <w:sz w:val="28"/>
          <w:szCs w:val="28"/>
        </w:rPr>
      </w:pPr>
    </w:p>
    <w:p w:rsidR="00604C50" w:rsidRDefault="00850911" w:rsidP="00604C50">
      <w:pPr>
        <w:widowControl w:val="0"/>
        <w:tabs>
          <w:tab w:val="left" w:pos="720"/>
        </w:tabs>
        <w:autoSpaceDE w:val="0"/>
        <w:autoSpaceDN w:val="0"/>
        <w:adjustRightInd w:val="0"/>
        <w:jc w:val="center"/>
        <w:rPr>
          <w:b/>
          <w:sz w:val="28"/>
          <w:szCs w:val="28"/>
        </w:rPr>
      </w:pPr>
      <w:r w:rsidRPr="00604C50">
        <w:rPr>
          <w:b/>
          <w:sz w:val="28"/>
          <w:szCs w:val="28"/>
        </w:rPr>
        <w:t xml:space="preserve">Об основных </w:t>
      </w:r>
      <w:r w:rsidR="00FB0017" w:rsidRPr="00604C50">
        <w:rPr>
          <w:b/>
          <w:sz w:val="28"/>
          <w:szCs w:val="28"/>
        </w:rPr>
        <w:t xml:space="preserve">направлениях </w:t>
      </w:r>
      <w:r w:rsidRPr="00604C50">
        <w:rPr>
          <w:b/>
          <w:sz w:val="28"/>
          <w:szCs w:val="28"/>
        </w:rPr>
        <w:t>бюджетной</w:t>
      </w:r>
      <w:r w:rsidR="00E01306" w:rsidRPr="00604C50">
        <w:rPr>
          <w:b/>
          <w:sz w:val="28"/>
          <w:szCs w:val="28"/>
        </w:rPr>
        <w:t xml:space="preserve"> и налоговой</w:t>
      </w:r>
      <w:r w:rsidR="00604C50">
        <w:rPr>
          <w:b/>
          <w:sz w:val="28"/>
          <w:szCs w:val="28"/>
        </w:rPr>
        <w:t xml:space="preserve"> </w:t>
      </w:r>
      <w:r w:rsidRPr="00604C50">
        <w:rPr>
          <w:b/>
          <w:sz w:val="28"/>
          <w:szCs w:val="28"/>
        </w:rPr>
        <w:t xml:space="preserve">политики </w:t>
      </w:r>
    </w:p>
    <w:p w:rsidR="00850911" w:rsidRPr="00604C50" w:rsidRDefault="00604C50" w:rsidP="00604C50">
      <w:pPr>
        <w:widowControl w:val="0"/>
        <w:tabs>
          <w:tab w:val="left" w:pos="720"/>
        </w:tabs>
        <w:autoSpaceDE w:val="0"/>
        <w:autoSpaceDN w:val="0"/>
        <w:adjustRightInd w:val="0"/>
        <w:jc w:val="center"/>
        <w:rPr>
          <w:b/>
          <w:sz w:val="28"/>
          <w:szCs w:val="28"/>
        </w:rPr>
      </w:pPr>
      <w:r>
        <w:rPr>
          <w:b/>
          <w:sz w:val="28"/>
          <w:szCs w:val="28"/>
        </w:rPr>
        <w:t xml:space="preserve">муниципального образования </w:t>
      </w:r>
      <w:r w:rsidR="006215D8">
        <w:rPr>
          <w:b/>
          <w:sz w:val="28"/>
          <w:szCs w:val="28"/>
        </w:rPr>
        <w:t>Большепорекское</w:t>
      </w:r>
      <w:r w:rsidR="00850911" w:rsidRPr="00604C50">
        <w:rPr>
          <w:b/>
          <w:sz w:val="28"/>
          <w:szCs w:val="28"/>
        </w:rPr>
        <w:t xml:space="preserve"> сельско</w:t>
      </w:r>
      <w:r>
        <w:rPr>
          <w:b/>
          <w:sz w:val="28"/>
          <w:szCs w:val="28"/>
        </w:rPr>
        <w:t>е</w:t>
      </w:r>
      <w:r w:rsidR="00850911" w:rsidRPr="00604C50">
        <w:rPr>
          <w:b/>
          <w:sz w:val="28"/>
          <w:szCs w:val="28"/>
        </w:rPr>
        <w:t xml:space="preserve"> поселени</w:t>
      </w:r>
      <w:r>
        <w:rPr>
          <w:b/>
          <w:sz w:val="28"/>
          <w:szCs w:val="28"/>
        </w:rPr>
        <w:t>е</w:t>
      </w:r>
    </w:p>
    <w:p w:rsidR="00CA6878" w:rsidRPr="00604C50" w:rsidRDefault="001C681F" w:rsidP="00604C50">
      <w:pPr>
        <w:widowControl w:val="0"/>
        <w:tabs>
          <w:tab w:val="left" w:pos="720"/>
        </w:tabs>
        <w:autoSpaceDE w:val="0"/>
        <w:autoSpaceDN w:val="0"/>
        <w:adjustRightInd w:val="0"/>
        <w:jc w:val="center"/>
        <w:rPr>
          <w:b/>
          <w:sz w:val="28"/>
          <w:szCs w:val="28"/>
        </w:rPr>
      </w:pPr>
      <w:r w:rsidRPr="00604C50">
        <w:rPr>
          <w:b/>
          <w:sz w:val="28"/>
          <w:szCs w:val="28"/>
        </w:rPr>
        <w:t>на 20</w:t>
      </w:r>
      <w:r w:rsidR="008F66D0" w:rsidRPr="00604C50">
        <w:rPr>
          <w:b/>
          <w:sz w:val="28"/>
          <w:szCs w:val="28"/>
        </w:rPr>
        <w:t>2</w:t>
      </w:r>
      <w:r w:rsidR="00FD5CB7">
        <w:rPr>
          <w:b/>
          <w:sz w:val="28"/>
          <w:szCs w:val="28"/>
        </w:rPr>
        <w:t>5</w:t>
      </w:r>
      <w:r w:rsidR="00850911" w:rsidRPr="00604C50">
        <w:rPr>
          <w:b/>
          <w:sz w:val="28"/>
          <w:szCs w:val="28"/>
        </w:rPr>
        <w:t xml:space="preserve"> год и на </w:t>
      </w:r>
      <w:r w:rsidRPr="00604C50">
        <w:rPr>
          <w:b/>
          <w:sz w:val="28"/>
          <w:szCs w:val="28"/>
        </w:rPr>
        <w:t>плановый период 20</w:t>
      </w:r>
      <w:r w:rsidR="00CE6DAD">
        <w:rPr>
          <w:b/>
          <w:sz w:val="28"/>
          <w:szCs w:val="28"/>
        </w:rPr>
        <w:t>2</w:t>
      </w:r>
      <w:r w:rsidR="00FD5CB7">
        <w:rPr>
          <w:b/>
          <w:sz w:val="28"/>
          <w:szCs w:val="28"/>
        </w:rPr>
        <w:t>6</w:t>
      </w:r>
      <w:r w:rsidRPr="00604C50">
        <w:rPr>
          <w:b/>
          <w:sz w:val="28"/>
          <w:szCs w:val="28"/>
        </w:rPr>
        <w:t xml:space="preserve"> и 202</w:t>
      </w:r>
      <w:r w:rsidR="00FD5CB7">
        <w:rPr>
          <w:b/>
          <w:sz w:val="28"/>
          <w:szCs w:val="28"/>
        </w:rPr>
        <w:t>7</w:t>
      </w:r>
      <w:r w:rsidR="00850911" w:rsidRPr="00604C50">
        <w:rPr>
          <w:b/>
          <w:sz w:val="28"/>
          <w:szCs w:val="28"/>
        </w:rPr>
        <w:t xml:space="preserve"> годов</w:t>
      </w:r>
    </w:p>
    <w:p w:rsidR="00CA6878" w:rsidRPr="00CA6878" w:rsidRDefault="00CA6878" w:rsidP="00CA6878">
      <w:pPr>
        <w:autoSpaceDE w:val="0"/>
        <w:autoSpaceDN w:val="0"/>
        <w:adjustRightInd w:val="0"/>
        <w:ind w:right="19772"/>
        <w:jc w:val="center"/>
        <w:rPr>
          <w:b/>
          <w:bCs/>
          <w:sz w:val="28"/>
          <w:szCs w:val="16"/>
          <w:lang w:eastAsia="en-US"/>
        </w:rPr>
      </w:pPr>
    </w:p>
    <w:p w:rsidR="00CA6878" w:rsidRPr="00CA6878" w:rsidRDefault="00CA6878" w:rsidP="00CA6878">
      <w:pPr>
        <w:tabs>
          <w:tab w:val="left" w:pos="720"/>
        </w:tabs>
        <w:autoSpaceDE w:val="0"/>
        <w:autoSpaceDN w:val="0"/>
        <w:adjustRightInd w:val="0"/>
        <w:ind w:firstLine="540"/>
        <w:jc w:val="both"/>
        <w:rPr>
          <w:sz w:val="28"/>
          <w:szCs w:val="20"/>
          <w:lang w:eastAsia="en-US"/>
        </w:rPr>
      </w:pPr>
      <w:r w:rsidRPr="00CA6878">
        <w:rPr>
          <w:sz w:val="28"/>
          <w:szCs w:val="20"/>
          <w:lang w:eastAsia="en-US"/>
        </w:rPr>
        <w:t xml:space="preserve">  В целях разработки проекта бюджета </w:t>
      </w:r>
      <w:r w:rsidR="006215D8">
        <w:rPr>
          <w:sz w:val="28"/>
          <w:szCs w:val="20"/>
          <w:lang w:eastAsia="en-US"/>
        </w:rPr>
        <w:t>Большепорекского</w:t>
      </w:r>
      <w:r w:rsidR="00850911">
        <w:rPr>
          <w:sz w:val="28"/>
          <w:szCs w:val="20"/>
          <w:lang w:eastAsia="en-US"/>
        </w:rPr>
        <w:t xml:space="preserve"> сельского поселения на 20</w:t>
      </w:r>
      <w:r w:rsidR="008F66D0">
        <w:rPr>
          <w:sz w:val="28"/>
          <w:szCs w:val="20"/>
          <w:lang w:eastAsia="en-US"/>
        </w:rPr>
        <w:t>2</w:t>
      </w:r>
      <w:r w:rsidR="00FD5CB7">
        <w:rPr>
          <w:sz w:val="28"/>
          <w:szCs w:val="20"/>
          <w:lang w:eastAsia="en-US"/>
        </w:rPr>
        <w:t>5</w:t>
      </w:r>
      <w:r w:rsidR="001C681F">
        <w:rPr>
          <w:sz w:val="28"/>
          <w:szCs w:val="20"/>
          <w:lang w:eastAsia="en-US"/>
        </w:rPr>
        <w:t xml:space="preserve"> год и плановый период 202</w:t>
      </w:r>
      <w:r w:rsidR="00FD5CB7">
        <w:rPr>
          <w:sz w:val="28"/>
          <w:szCs w:val="20"/>
          <w:lang w:eastAsia="en-US"/>
        </w:rPr>
        <w:t>6</w:t>
      </w:r>
      <w:r w:rsidR="001C681F">
        <w:rPr>
          <w:sz w:val="28"/>
          <w:szCs w:val="20"/>
          <w:lang w:eastAsia="en-US"/>
        </w:rPr>
        <w:t xml:space="preserve"> и 202</w:t>
      </w:r>
      <w:r w:rsidR="00FD5CB7">
        <w:rPr>
          <w:sz w:val="28"/>
          <w:szCs w:val="20"/>
          <w:lang w:eastAsia="en-US"/>
        </w:rPr>
        <w:t>7</w:t>
      </w:r>
      <w:r w:rsidRPr="00CA6878">
        <w:rPr>
          <w:sz w:val="28"/>
          <w:szCs w:val="20"/>
          <w:lang w:eastAsia="en-US"/>
        </w:rPr>
        <w:t xml:space="preserve"> годов, руководст</w:t>
      </w:r>
      <w:r w:rsidR="00A53836">
        <w:rPr>
          <w:sz w:val="28"/>
          <w:szCs w:val="20"/>
          <w:lang w:eastAsia="en-US"/>
        </w:rPr>
        <w:t xml:space="preserve">вуясь </w:t>
      </w:r>
      <w:r w:rsidRPr="00CA6878">
        <w:rPr>
          <w:sz w:val="28"/>
          <w:szCs w:val="20"/>
          <w:lang w:eastAsia="en-US"/>
        </w:rPr>
        <w:t>ст. 172, 184.2 Бюджетного кодекса Российской Федерации, ст. 14 Федерального закона от 06.10.2003 г. «Об общих принципах организации местного самоуправления в Российской Федерации»,</w:t>
      </w:r>
      <w:r w:rsidR="003203F5">
        <w:rPr>
          <w:sz w:val="28"/>
          <w:szCs w:val="20"/>
          <w:lang w:eastAsia="en-US"/>
        </w:rPr>
        <w:t xml:space="preserve"> администрация </w:t>
      </w:r>
      <w:r w:rsidR="006215D8">
        <w:rPr>
          <w:sz w:val="28"/>
          <w:szCs w:val="20"/>
          <w:lang w:eastAsia="en-US"/>
        </w:rPr>
        <w:t>Большепорекского</w:t>
      </w:r>
      <w:r w:rsidR="003203F5">
        <w:rPr>
          <w:sz w:val="28"/>
          <w:szCs w:val="20"/>
          <w:lang w:eastAsia="en-US"/>
        </w:rPr>
        <w:t xml:space="preserve"> сельского поселения</w:t>
      </w:r>
      <w:r w:rsidRPr="00CA6878">
        <w:rPr>
          <w:sz w:val="28"/>
          <w:szCs w:val="20"/>
          <w:lang w:eastAsia="en-US"/>
        </w:rPr>
        <w:t xml:space="preserve"> </w:t>
      </w:r>
    </w:p>
    <w:p w:rsidR="00CA6878" w:rsidRPr="00CA6878" w:rsidRDefault="00E01306" w:rsidP="003203F5">
      <w:pPr>
        <w:tabs>
          <w:tab w:val="left" w:pos="720"/>
        </w:tabs>
        <w:autoSpaceDE w:val="0"/>
        <w:autoSpaceDN w:val="0"/>
        <w:adjustRightInd w:val="0"/>
        <w:rPr>
          <w:b/>
          <w:sz w:val="28"/>
          <w:szCs w:val="20"/>
          <w:lang w:eastAsia="en-US"/>
        </w:rPr>
      </w:pPr>
      <w:r>
        <w:rPr>
          <w:b/>
          <w:sz w:val="28"/>
          <w:szCs w:val="20"/>
          <w:lang w:eastAsia="en-US"/>
        </w:rPr>
        <w:t>ПОСТАНОВЛЯ</w:t>
      </w:r>
      <w:r w:rsidR="003203F5">
        <w:rPr>
          <w:b/>
          <w:sz w:val="28"/>
          <w:szCs w:val="20"/>
          <w:lang w:eastAsia="en-US"/>
        </w:rPr>
        <w:t>ЕТ</w:t>
      </w:r>
      <w:r w:rsidR="00CA6878" w:rsidRPr="00CA6878">
        <w:rPr>
          <w:b/>
          <w:sz w:val="28"/>
          <w:szCs w:val="20"/>
          <w:lang w:eastAsia="en-US"/>
        </w:rPr>
        <w:t>:</w:t>
      </w:r>
    </w:p>
    <w:p w:rsidR="000B57EE" w:rsidRDefault="000B57EE" w:rsidP="00850911">
      <w:pPr>
        <w:rPr>
          <w:sz w:val="28"/>
          <w:szCs w:val="20"/>
          <w:lang w:eastAsia="en-US"/>
        </w:rPr>
      </w:pPr>
    </w:p>
    <w:p w:rsidR="00604C50" w:rsidRDefault="00E01306" w:rsidP="00E01306">
      <w:pPr>
        <w:autoSpaceDE w:val="0"/>
        <w:autoSpaceDN w:val="0"/>
        <w:adjustRightInd w:val="0"/>
        <w:jc w:val="both"/>
        <w:rPr>
          <w:color w:val="3C3C3C"/>
          <w:sz w:val="28"/>
          <w:szCs w:val="28"/>
          <w:shd w:val="clear" w:color="auto" w:fill="FFFFFF"/>
        </w:rPr>
      </w:pPr>
      <w:r w:rsidRPr="00E01306">
        <w:rPr>
          <w:color w:val="3C3C3C"/>
          <w:sz w:val="28"/>
          <w:szCs w:val="28"/>
          <w:shd w:val="clear" w:color="auto" w:fill="FFFFFF"/>
        </w:rPr>
        <w:t xml:space="preserve">1. Утвердить основные направления бюджетной и налоговой политики </w:t>
      </w:r>
      <w:r w:rsidR="006215D8">
        <w:rPr>
          <w:color w:val="3C3C3C"/>
          <w:sz w:val="28"/>
          <w:szCs w:val="28"/>
          <w:shd w:val="clear" w:color="auto" w:fill="FFFFFF"/>
        </w:rPr>
        <w:t>Большепорекского</w:t>
      </w:r>
      <w:r w:rsidR="000A6DBA">
        <w:rPr>
          <w:color w:val="3C3C3C"/>
          <w:sz w:val="28"/>
          <w:szCs w:val="28"/>
          <w:shd w:val="clear" w:color="auto" w:fill="FFFFFF"/>
        </w:rPr>
        <w:t xml:space="preserve"> </w:t>
      </w:r>
      <w:r w:rsidRPr="00E01306">
        <w:rPr>
          <w:color w:val="3C3C3C"/>
          <w:sz w:val="28"/>
          <w:szCs w:val="28"/>
          <w:shd w:val="clear" w:color="auto" w:fill="FFFFFF"/>
        </w:rPr>
        <w:t>сельского поселения на 20</w:t>
      </w:r>
      <w:r w:rsidR="005F36FE">
        <w:rPr>
          <w:color w:val="3C3C3C"/>
          <w:sz w:val="28"/>
          <w:szCs w:val="28"/>
          <w:shd w:val="clear" w:color="auto" w:fill="FFFFFF"/>
        </w:rPr>
        <w:t>2</w:t>
      </w:r>
      <w:r w:rsidR="00FD5CB7">
        <w:rPr>
          <w:color w:val="3C3C3C"/>
          <w:sz w:val="28"/>
          <w:szCs w:val="28"/>
          <w:shd w:val="clear" w:color="auto" w:fill="FFFFFF"/>
        </w:rPr>
        <w:t>5</w:t>
      </w:r>
      <w:r w:rsidR="001C681F">
        <w:rPr>
          <w:color w:val="3C3C3C"/>
          <w:sz w:val="28"/>
          <w:szCs w:val="28"/>
          <w:shd w:val="clear" w:color="auto" w:fill="FFFFFF"/>
        </w:rPr>
        <w:t xml:space="preserve"> год и </w:t>
      </w:r>
      <w:r w:rsidR="00957945">
        <w:rPr>
          <w:color w:val="3C3C3C"/>
          <w:sz w:val="28"/>
          <w:szCs w:val="28"/>
          <w:shd w:val="clear" w:color="auto" w:fill="FFFFFF"/>
        </w:rPr>
        <w:t xml:space="preserve">на </w:t>
      </w:r>
      <w:r w:rsidR="001C681F">
        <w:rPr>
          <w:color w:val="3C3C3C"/>
          <w:sz w:val="28"/>
          <w:szCs w:val="28"/>
          <w:shd w:val="clear" w:color="auto" w:fill="FFFFFF"/>
        </w:rPr>
        <w:t>плановый период 202</w:t>
      </w:r>
      <w:r w:rsidR="00FD5CB7">
        <w:rPr>
          <w:color w:val="3C3C3C"/>
          <w:sz w:val="28"/>
          <w:szCs w:val="28"/>
          <w:shd w:val="clear" w:color="auto" w:fill="FFFFFF"/>
        </w:rPr>
        <w:t>6</w:t>
      </w:r>
      <w:r w:rsidR="001C681F">
        <w:rPr>
          <w:color w:val="3C3C3C"/>
          <w:sz w:val="28"/>
          <w:szCs w:val="28"/>
          <w:shd w:val="clear" w:color="auto" w:fill="FFFFFF"/>
        </w:rPr>
        <w:t xml:space="preserve"> и 202</w:t>
      </w:r>
      <w:r w:rsidR="00FD5CB7">
        <w:rPr>
          <w:color w:val="3C3C3C"/>
          <w:sz w:val="28"/>
          <w:szCs w:val="28"/>
          <w:shd w:val="clear" w:color="auto" w:fill="FFFFFF"/>
        </w:rPr>
        <w:t>7</w:t>
      </w:r>
      <w:r w:rsidRPr="00E01306">
        <w:rPr>
          <w:color w:val="3C3C3C"/>
          <w:sz w:val="28"/>
          <w:szCs w:val="28"/>
          <w:shd w:val="clear" w:color="auto" w:fill="FFFFFF"/>
        </w:rPr>
        <w:t xml:space="preserve"> годов</w:t>
      </w:r>
      <w:r w:rsidR="00604C50">
        <w:rPr>
          <w:color w:val="3C3C3C"/>
          <w:sz w:val="28"/>
          <w:szCs w:val="28"/>
          <w:shd w:val="clear" w:color="auto" w:fill="FFFFFF"/>
        </w:rPr>
        <w:t>.</w:t>
      </w:r>
    </w:p>
    <w:p w:rsidR="00957945" w:rsidRPr="008E3D40" w:rsidRDefault="00DC6980" w:rsidP="00E01306">
      <w:pPr>
        <w:autoSpaceDE w:val="0"/>
        <w:autoSpaceDN w:val="0"/>
        <w:adjustRightInd w:val="0"/>
        <w:jc w:val="both"/>
        <w:rPr>
          <w:color w:val="3C3C3C"/>
          <w:sz w:val="28"/>
          <w:szCs w:val="28"/>
          <w:shd w:val="clear" w:color="auto" w:fill="FFFFFF"/>
        </w:rPr>
      </w:pPr>
      <w:r>
        <w:rPr>
          <w:color w:val="3C3C3C"/>
          <w:sz w:val="28"/>
          <w:szCs w:val="28"/>
          <w:shd w:val="clear" w:color="auto" w:fill="FFFFFF"/>
        </w:rPr>
        <w:t>2</w:t>
      </w:r>
      <w:r w:rsidR="00957945">
        <w:rPr>
          <w:color w:val="3C3C3C"/>
          <w:sz w:val="28"/>
          <w:szCs w:val="28"/>
          <w:shd w:val="clear" w:color="auto" w:fill="FFFFFF"/>
        </w:rPr>
        <w:t xml:space="preserve">. Специалисту по финансам администрации </w:t>
      </w:r>
      <w:r w:rsidR="006215D8">
        <w:rPr>
          <w:color w:val="3C3C3C"/>
          <w:sz w:val="28"/>
          <w:szCs w:val="28"/>
          <w:shd w:val="clear" w:color="auto" w:fill="FFFFFF"/>
        </w:rPr>
        <w:t>Большепорекского</w:t>
      </w:r>
      <w:r w:rsidR="00957945">
        <w:rPr>
          <w:color w:val="3C3C3C"/>
          <w:sz w:val="28"/>
          <w:szCs w:val="28"/>
          <w:shd w:val="clear" w:color="auto" w:fill="FFFFFF"/>
        </w:rPr>
        <w:t xml:space="preserve"> сельского поселения обеспечить разработку проекта бюджета сельского поселения на основе основных направлений бюджетной и налоговой политики </w:t>
      </w:r>
      <w:r w:rsidR="006215D8">
        <w:rPr>
          <w:color w:val="3C3C3C"/>
          <w:sz w:val="28"/>
          <w:szCs w:val="28"/>
          <w:shd w:val="clear" w:color="auto" w:fill="FFFFFF"/>
        </w:rPr>
        <w:t>Большепорекского</w:t>
      </w:r>
      <w:r w:rsidR="00957945">
        <w:rPr>
          <w:color w:val="3C3C3C"/>
          <w:sz w:val="28"/>
          <w:szCs w:val="28"/>
          <w:shd w:val="clear" w:color="auto" w:fill="FFFFFF"/>
        </w:rPr>
        <w:t xml:space="preserve"> сельского поселения на 202</w:t>
      </w:r>
      <w:r w:rsidR="00FD5CB7">
        <w:rPr>
          <w:color w:val="3C3C3C"/>
          <w:sz w:val="28"/>
          <w:szCs w:val="28"/>
          <w:shd w:val="clear" w:color="auto" w:fill="FFFFFF"/>
        </w:rPr>
        <w:t>5</w:t>
      </w:r>
      <w:r w:rsidR="00957945">
        <w:rPr>
          <w:color w:val="3C3C3C"/>
          <w:sz w:val="28"/>
          <w:szCs w:val="28"/>
          <w:shd w:val="clear" w:color="auto" w:fill="FFFFFF"/>
        </w:rPr>
        <w:t xml:space="preserve"> год и на плановый период 202</w:t>
      </w:r>
      <w:r w:rsidR="00FD5CB7">
        <w:rPr>
          <w:color w:val="3C3C3C"/>
          <w:sz w:val="28"/>
          <w:szCs w:val="28"/>
          <w:shd w:val="clear" w:color="auto" w:fill="FFFFFF"/>
        </w:rPr>
        <w:t>6</w:t>
      </w:r>
      <w:r w:rsidR="00957945">
        <w:rPr>
          <w:color w:val="3C3C3C"/>
          <w:sz w:val="28"/>
          <w:szCs w:val="28"/>
          <w:shd w:val="clear" w:color="auto" w:fill="FFFFFF"/>
        </w:rPr>
        <w:t>-202</w:t>
      </w:r>
      <w:r w:rsidR="00FD5CB7">
        <w:rPr>
          <w:color w:val="3C3C3C"/>
          <w:sz w:val="28"/>
          <w:szCs w:val="28"/>
          <w:shd w:val="clear" w:color="auto" w:fill="FFFFFF"/>
        </w:rPr>
        <w:t>7</w:t>
      </w:r>
      <w:r w:rsidR="00957945">
        <w:rPr>
          <w:color w:val="3C3C3C"/>
          <w:sz w:val="28"/>
          <w:szCs w:val="28"/>
          <w:shd w:val="clear" w:color="auto" w:fill="FFFFFF"/>
        </w:rPr>
        <w:t xml:space="preserve"> годов.</w:t>
      </w:r>
    </w:p>
    <w:p w:rsidR="00E01306" w:rsidRPr="00E01306" w:rsidRDefault="00DC6980" w:rsidP="00E01306">
      <w:pPr>
        <w:autoSpaceDE w:val="0"/>
        <w:autoSpaceDN w:val="0"/>
        <w:adjustRightInd w:val="0"/>
        <w:jc w:val="both"/>
        <w:rPr>
          <w:sz w:val="28"/>
          <w:szCs w:val="28"/>
          <w:lang w:eastAsia="en-US"/>
        </w:rPr>
      </w:pPr>
      <w:r>
        <w:rPr>
          <w:color w:val="3C3C3C"/>
          <w:sz w:val="28"/>
          <w:szCs w:val="28"/>
          <w:shd w:val="clear" w:color="auto" w:fill="FFFFFF"/>
        </w:rPr>
        <w:t>3</w:t>
      </w:r>
      <w:r w:rsidR="00E01306" w:rsidRPr="00E01306">
        <w:rPr>
          <w:color w:val="3C3C3C"/>
          <w:sz w:val="28"/>
          <w:szCs w:val="28"/>
          <w:shd w:val="clear" w:color="auto" w:fill="FFFFFF"/>
        </w:rPr>
        <w:t xml:space="preserve">. </w:t>
      </w:r>
      <w:r w:rsidR="000A6DBA">
        <w:rPr>
          <w:bCs/>
          <w:sz w:val="28"/>
          <w:szCs w:val="28"/>
        </w:rPr>
        <w:t>Настоящее постановление вступает в силу после его официального опубликования.</w:t>
      </w:r>
    </w:p>
    <w:p w:rsidR="00CA6878" w:rsidRPr="00E01306" w:rsidRDefault="00DC6980" w:rsidP="00E01306">
      <w:pPr>
        <w:autoSpaceDE w:val="0"/>
        <w:autoSpaceDN w:val="0"/>
        <w:adjustRightInd w:val="0"/>
        <w:jc w:val="both"/>
        <w:rPr>
          <w:sz w:val="28"/>
          <w:szCs w:val="28"/>
          <w:lang w:eastAsia="en-US"/>
        </w:rPr>
      </w:pPr>
      <w:r>
        <w:rPr>
          <w:color w:val="3C3C3C"/>
          <w:sz w:val="28"/>
          <w:szCs w:val="28"/>
          <w:shd w:val="clear" w:color="auto" w:fill="FFFFFF"/>
        </w:rPr>
        <w:t>4</w:t>
      </w:r>
      <w:r w:rsidR="00E01306" w:rsidRPr="00E01306">
        <w:rPr>
          <w:color w:val="3C3C3C"/>
          <w:sz w:val="28"/>
          <w:szCs w:val="28"/>
          <w:shd w:val="clear" w:color="auto" w:fill="FFFFFF"/>
        </w:rPr>
        <w:t xml:space="preserve">. Контроль за исполнением </w:t>
      </w:r>
      <w:r w:rsidR="000A6DBA">
        <w:rPr>
          <w:color w:val="3C3C3C"/>
          <w:sz w:val="28"/>
          <w:szCs w:val="28"/>
          <w:shd w:val="clear" w:color="auto" w:fill="FFFFFF"/>
        </w:rPr>
        <w:t xml:space="preserve"> настоящего </w:t>
      </w:r>
      <w:r w:rsidR="00E01306" w:rsidRPr="00E01306">
        <w:rPr>
          <w:color w:val="3C3C3C"/>
          <w:sz w:val="28"/>
          <w:szCs w:val="28"/>
          <w:shd w:val="clear" w:color="auto" w:fill="FFFFFF"/>
        </w:rPr>
        <w:t>постановления оставляю за собой.</w:t>
      </w:r>
    </w:p>
    <w:p w:rsidR="00CA6878" w:rsidRPr="00CA6878" w:rsidRDefault="00CA6878" w:rsidP="00CA6878">
      <w:pPr>
        <w:autoSpaceDE w:val="0"/>
        <w:autoSpaceDN w:val="0"/>
        <w:adjustRightInd w:val="0"/>
        <w:ind w:left="5400"/>
        <w:jc w:val="right"/>
        <w:rPr>
          <w:sz w:val="28"/>
          <w:szCs w:val="20"/>
          <w:lang w:eastAsia="en-US"/>
        </w:rPr>
      </w:pPr>
    </w:p>
    <w:p w:rsidR="00CA6878" w:rsidRPr="00CA6878" w:rsidRDefault="00CA6878" w:rsidP="00CA6878">
      <w:pPr>
        <w:autoSpaceDE w:val="0"/>
        <w:autoSpaceDN w:val="0"/>
        <w:adjustRightInd w:val="0"/>
        <w:ind w:left="5400"/>
        <w:rPr>
          <w:i/>
          <w:sz w:val="28"/>
          <w:szCs w:val="20"/>
          <w:lang w:eastAsia="en-US"/>
        </w:rPr>
      </w:pPr>
    </w:p>
    <w:p w:rsidR="00E01306" w:rsidRDefault="00E01306" w:rsidP="00CA6878">
      <w:pPr>
        <w:autoSpaceDE w:val="0"/>
        <w:autoSpaceDN w:val="0"/>
        <w:adjustRightInd w:val="0"/>
        <w:rPr>
          <w:sz w:val="28"/>
          <w:szCs w:val="20"/>
          <w:lang w:eastAsia="en-US"/>
        </w:rPr>
      </w:pPr>
    </w:p>
    <w:p w:rsidR="00E01306" w:rsidRDefault="00E01306" w:rsidP="00CA6878">
      <w:pPr>
        <w:autoSpaceDE w:val="0"/>
        <w:autoSpaceDN w:val="0"/>
        <w:adjustRightInd w:val="0"/>
        <w:rPr>
          <w:sz w:val="28"/>
          <w:szCs w:val="20"/>
          <w:lang w:eastAsia="en-US"/>
        </w:rPr>
      </w:pPr>
    </w:p>
    <w:p w:rsidR="000A6DBA" w:rsidRDefault="006215D8" w:rsidP="00CA6878">
      <w:pPr>
        <w:autoSpaceDE w:val="0"/>
        <w:autoSpaceDN w:val="0"/>
        <w:adjustRightInd w:val="0"/>
        <w:rPr>
          <w:sz w:val="28"/>
          <w:szCs w:val="20"/>
          <w:lang w:eastAsia="en-US"/>
        </w:rPr>
      </w:pPr>
      <w:r>
        <w:rPr>
          <w:sz w:val="28"/>
          <w:szCs w:val="20"/>
          <w:lang w:eastAsia="en-US"/>
        </w:rPr>
        <w:t>Глава</w:t>
      </w:r>
      <w:r w:rsidR="001C681F">
        <w:rPr>
          <w:sz w:val="28"/>
          <w:szCs w:val="20"/>
          <w:lang w:eastAsia="en-US"/>
        </w:rPr>
        <w:t xml:space="preserve"> </w:t>
      </w:r>
    </w:p>
    <w:p w:rsidR="00CA6878" w:rsidRPr="00CA6878" w:rsidRDefault="006215D8" w:rsidP="00CA6878">
      <w:pPr>
        <w:autoSpaceDE w:val="0"/>
        <w:autoSpaceDN w:val="0"/>
        <w:adjustRightInd w:val="0"/>
        <w:rPr>
          <w:sz w:val="28"/>
          <w:szCs w:val="20"/>
          <w:lang w:eastAsia="en-US"/>
        </w:rPr>
      </w:pPr>
      <w:r>
        <w:rPr>
          <w:sz w:val="28"/>
          <w:szCs w:val="20"/>
          <w:lang w:eastAsia="en-US"/>
        </w:rPr>
        <w:t>Большепорекского</w:t>
      </w:r>
      <w:r w:rsidR="000A6DBA">
        <w:rPr>
          <w:sz w:val="28"/>
          <w:szCs w:val="20"/>
          <w:lang w:eastAsia="en-US"/>
        </w:rPr>
        <w:t xml:space="preserve"> </w:t>
      </w:r>
      <w:r w:rsidR="001C681F">
        <w:rPr>
          <w:sz w:val="28"/>
          <w:szCs w:val="20"/>
          <w:lang w:eastAsia="en-US"/>
        </w:rPr>
        <w:t xml:space="preserve">сельского поселения                 </w:t>
      </w:r>
      <w:r>
        <w:rPr>
          <w:sz w:val="28"/>
          <w:szCs w:val="20"/>
          <w:lang w:eastAsia="en-US"/>
        </w:rPr>
        <w:t xml:space="preserve">                          И.А. Сомова</w:t>
      </w:r>
    </w:p>
    <w:p w:rsidR="00CA6878" w:rsidRPr="00CA6878" w:rsidRDefault="00CA6878" w:rsidP="00CA6878">
      <w:pPr>
        <w:autoSpaceDE w:val="0"/>
        <w:autoSpaceDN w:val="0"/>
        <w:adjustRightInd w:val="0"/>
        <w:rPr>
          <w:sz w:val="28"/>
          <w:szCs w:val="20"/>
          <w:lang w:eastAsia="en-US"/>
        </w:rPr>
      </w:pPr>
    </w:p>
    <w:p w:rsidR="00CA6878" w:rsidRDefault="00CA6878" w:rsidP="0064761E">
      <w:pPr>
        <w:spacing w:line="300" w:lineRule="exact"/>
        <w:jc w:val="center"/>
        <w:rPr>
          <w:b/>
          <w:caps/>
          <w:sz w:val="28"/>
        </w:rPr>
      </w:pPr>
    </w:p>
    <w:p w:rsidR="00CA6878" w:rsidRDefault="00CA6878" w:rsidP="0064761E">
      <w:pPr>
        <w:spacing w:line="300" w:lineRule="exact"/>
        <w:jc w:val="center"/>
        <w:rPr>
          <w:b/>
          <w:caps/>
          <w:sz w:val="28"/>
        </w:rPr>
      </w:pPr>
    </w:p>
    <w:p w:rsidR="00DC6980" w:rsidRDefault="00DC6980" w:rsidP="00957945">
      <w:pPr>
        <w:autoSpaceDE w:val="0"/>
        <w:autoSpaceDN w:val="0"/>
        <w:adjustRightInd w:val="0"/>
        <w:jc w:val="right"/>
        <w:rPr>
          <w:sz w:val="28"/>
          <w:szCs w:val="28"/>
        </w:rPr>
      </w:pPr>
    </w:p>
    <w:p w:rsidR="00DC6980" w:rsidRDefault="00DC6980" w:rsidP="00957945">
      <w:pPr>
        <w:autoSpaceDE w:val="0"/>
        <w:autoSpaceDN w:val="0"/>
        <w:adjustRightInd w:val="0"/>
        <w:jc w:val="right"/>
        <w:rPr>
          <w:sz w:val="28"/>
          <w:szCs w:val="28"/>
        </w:rPr>
      </w:pPr>
    </w:p>
    <w:p w:rsidR="00DC6980" w:rsidRDefault="00DC6980" w:rsidP="00957945">
      <w:pPr>
        <w:autoSpaceDE w:val="0"/>
        <w:autoSpaceDN w:val="0"/>
        <w:adjustRightInd w:val="0"/>
        <w:jc w:val="right"/>
        <w:rPr>
          <w:sz w:val="28"/>
          <w:szCs w:val="28"/>
        </w:rPr>
      </w:pPr>
    </w:p>
    <w:p w:rsidR="00DC6980" w:rsidRDefault="00DC6980" w:rsidP="00957945">
      <w:pPr>
        <w:autoSpaceDE w:val="0"/>
        <w:autoSpaceDN w:val="0"/>
        <w:adjustRightInd w:val="0"/>
        <w:jc w:val="right"/>
        <w:rPr>
          <w:sz w:val="28"/>
          <w:szCs w:val="28"/>
        </w:rPr>
      </w:pPr>
    </w:p>
    <w:p w:rsidR="00DC6980" w:rsidRDefault="00DC6980" w:rsidP="00957945">
      <w:pPr>
        <w:autoSpaceDE w:val="0"/>
        <w:autoSpaceDN w:val="0"/>
        <w:adjustRightInd w:val="0"/>
        <w:jc w:val="right"/>
        <w:rPr>
          <w:sz w:val="28"/>
          <w:szCs w:val="28"/>
        </w:rPr>
      </w:pPr>
    </w:p>
    <w:p w:rsidR="005D5DC6" w:rsidRPr="000B57EE" w:rsidRDefault="005D5DC6" w:rsidP="00957945">
      <w:pPr>
        <w:autoSpaceDE w:val="0"/>
        <w:autoSpaceDN w:val="0"/>
        <w:adjustRightInd w:val="0"/>
        <w:jc w:val="right"/>
        <w:rPr>
          <w:sz w:val="28"/>
          <w:szCs w:val="28"/>
        </w:rPr>
      </w:pPr>
      <w:r>
        <w:rPr>
          <w:sz w:val="28"/>
          <w:szCs w:val="28"/>
        </w:rPr>
        <w:t>Приложение №1</w:t>
      </w:r>
    </w:p>
    <w:p w:rsidR="005D5DC6" w:rsidRDefault="005D5DC6" w:rsidP="005D5DC6">
      <w:pPr>
        <w:pStyle w:val="24"/>
        <w:spacing w:after="0"/>
        <w:ind w:left="0" w:firstLine="709"/>
        <w:jc w:val="right"/>
        <w:rPr>
          <w:bCs/>
          <w:sz w:val="28"/>
          <w:szCs w:val="28"/>
        </w:rPr>
      </w:pPr>
      <w:r>
        <w:rPr>
          <w:bCs/>
          <w:sz w:val="28"/>
          <w:szCs w:val="28"/>
        </w:rPr>
        <w:t xml:space="preserve"> к Постановлени</w:t>
      </w:r>
      <w:r w:rsidR="00774DFA">
        <w:rPr>
          <w:bCs/>
          <w:sz w:val="28"/>
          <w:szCs w:val="28"/>
        </w:rPr>
        <w:t>ю</w:t>
      </w:r>
      <w:r>
        <w:rPr>
          <w:bCs/>
          <w:sz w:val="28"/>
          <w:szCs w:val="28"/>
        </w:rPr>
        <w:t xml:space="preserve"> администрации </w:t>
      </w:r>
    </w:p>
    <w:p w:rsidR="005D5DC6" w:rsidRDefault="006215D8" w:rsidP="005D5DC6">
      <w:pPr>
        <w:pStyle w:val="24"/>
        <w:spacing w:after="0"/>
        <w:ind w:left="0" w:firstLine="709"/>
        <w:jc w:val="right"/>
        <w:rPr>
          <w:bCs/>
          <w:sz w:val="28"/>
          <w:szCs w:val="28"/>
        </w:rPr>
      </w:pPr>
      <w:r>
        <w:rPr>
          <w:bCs/>
          <w:sz w:val="28"/>
          <w:szCs w:val="28"/>
        </w:rPr>
        <w:t>Большепорекского</w:t>
      </w:r>
      <w:r w:rsidR="005D5DC6">
        <w:rPr>
          <w:bCs/>
          <w:sz w:val="28"/>
          <w:szCs w:val="28"/>
        </w:rPr>
        <w:t xml:space="preserve"> сельского поселения </w:t>
      </w:r>
    </w:p>
    <w:p w:rsidR="005D5DC6" w:rsidRPr="003203F5" w:rsidRDefault="006F0B35" w:rsidP="005D5DC6">
      <w:pPr>
        <w:pStyle w:val="24"/>
        <w:spacing w:after="0"/>
        <w:ind w:left="0" w:firstLine="709"/>
        <w:jc w:val="right"/>
        <w:rPr>
          <w:bCs/>
          <w:sz w:val="28"/>
          <w:szCs w:val="28"/>
        </w:rPr>
      </w:pPr>
      <w:r>
        <w:rPr>
          <w:bCs/>
          <w:sz w:val="28"/>
          <w:szCs w:val="28"/>
        </w:rPr>
        <w:t>от 28</w:t>
      </w:r>
      <w:r w:rsidR="001C681F" w:rsidRPr="003203F5">
        <w:rPr>
          <w:bCs/>
          <w:sz w:val="28"/>
          <w:szCs w:val="28"/>
        </w:rPr>
        <w:t>.</w:t>
      </w:r>
      <w:r w:rsidR="00A32FFF" w:rsidRPr="003203F5">
        <w:rPr>
          <w:bCs/>
          <w:sz w:val="28"/>
          <w:szCs w:val="28"/>
        </w:rPr>
        <w:t>10</w:t>
      </w:r>
      <w:r w:rsidR="001C681F" w:rsidRPr="003203F5">
        <w:rPr>
          <w:bCs/>
          <w:sz w:val="28"/>
          <w:szCs w:val="28"/>
        </w:rPr>
        <w:t>.20</w:t>
      </w:r>
      <w:r w:rsidR="00A32FFF" w:rsidRPr="003203F5">
        <w:rPr>
          <w:bCs/>
          <w:sz w:val="28"/>
          <w:szCs w:val="28"/>
        </w:rPr>
        <w:t>2</w:t>
      </w:r>
      <w:r w:rsidR="00FD5CB7">
        <w:rPr>
          <w:bCs/>
          <w:sz w:val="28"/>
          <w:szCs w:val="28"/>
        </w:rPr>
        <w:t>4</w:t>
      </w:r>
      <w:r w:rsidR="005D5DC6" w:rsidRPr="003203F5">
        <w:rPr>
          <w:bCs/>
          <w:sz w:val="28"/>
          <w:szCs w:val="28"/>
        </w:rPr>
        <w:t xml:space="preserve"> г.</w:t>
      </w:r>
      <w:r w:rsidR="00B671AE" w:rsidRPr="003203F5">
        <w:rPr>
          <w:bCs/>
          <w:sz w:val="28"/>
          <w:szCs w:val="28"/>
        </w:rPr>
        <w:t xml:space="preserve"> № </w:t>
      </w:r>
      <w:r>
        <w:rPr>
          <w:bCs/>
          <w:sz w:val="28"/>
          <w:szCs w:val="28"/>
        </w:rPr>
        <w:t>45</w:t>
      </w:r>
      <w:bookmarkStart w:id="0" w:name="_GoBack"/>
      <w:bookmarkEnd w:id="0"/>
    </w:p>
    <w:p w:rsidR="005D5DC6" w:rsidRDefault="005D5DC6" w:rsidP="003674A8">
      <w:pPr>
        <w:autoSpaceDE w:val="0"/>
        <w:autoSpaceDN w:val="0"/>
        <w:adjustRightInd w:val="0"/>
        <w:ind w:firstLine="709"/>
        <w:jc w:val="right"/>
        <w:rPr>
          <w:sz w:val="28"/>
          <w:szCs w:val="28"/>
        </w:rPr>
      </w:pPr>
    </w:p>
    <w:p w:rsidR="005D5DC6" w:rsidRDefault="005D5DC6" w:rsidP="005D5DC6">
      <w:pPr>
        <w:spacing w:line="300" w:lineRule="exact"/>
        <w:jc w:val="center"/>
        <w:rPr>
          <w:b/>
          <w:caps/>
          <w:sz w:val="28"/>
        </w:rPr>
      </w:pPr>
    </w:p>
    <w:p w:rsidR="005D5DC6" w:rsidRDefault="00F40439" w:rsidP="005D5DC6">
      <w:pPr>
        <w:spacing w:line="300" w:lineRule="exact"/>
        <w:jc w:val="center"/>
        <w:rPr>
          <w:b/>
          <w:caps/>
          <w:sz w:val="28"/>
        </w:rPr>
      </w:pPr>
      <w:r>
        <w:rPr>
          <w:b/>
          <w:caps/>
          <w:sz w:val="28"/>
          <w:lang w:val="en-US"/>
        </w:rPr>
        <w:t>I</w:t>
      </w:r>
      <w:r w:rsidRPr="00F40439">
        <w:rPr>
          <w:b/>
          <w:caps/>
          <w:sz w:val="28"/>
        </w:rPr>
        <w:t xml:space="preserve">. </w:t>
      </w:r>
      <w:r w:rsidR="005D5DC6" w:rsidRPr="00166E19">
        <w:rPr>
          <w:b/>
          <w:caps/>
          <w:sz w:val="28"/>
        </w:rPr>
        <w:t>Основные направления бюджетной</w:t>
      </w:r>
      <w:r w:rsidR="00E01306">
        <w:rPr>
          <w:b/>
          <w:caps/>
          <w:sz w:val="28"/>
        </w:rPr>
        <w:t xml:space="preserve"> и налоговой</w:t>
      </w:r>
      <w:r w:rsidR="005D5DC6" w:rsidRPr="00166E19">
        <w:rPr>
          <w:b/>
          <w:caps/>
          <w:sz w:val="28"/>
        </w:rPr>
        <w:t xml:space="preserve"> политики </w:t>
      </w:r>
      <w:r w:rsidR="006215D8">
        <w:rPr>
          <w:b/>
          <w:caps/>
          <w:sz w:val="28"/>
        </w:rPr>
        <w:t>БОЛЬШЕПОРЕКСКОГО</w:t>
      </w:r>
      <w:r w:rsidR="005D5DC6">
        <w:rPr>
          <w:b/>
          <w:caps/>
          <w:sz w:val="28"/>
        </w:rPr>
        <w:t xml:space="preserve"> СЕЛЬСКОГО ПОСЕЛЕНИЯ </w:t>
      </w:r>
      <w:r w:rsidR="005D5DC6" w:rsidRPr="00166E19">
        <w:rPr>
          <w:b/>
          <w:caps/>
          <w:sz w:val="28"/>
        </w:rPr>
        <w:t>на 20</w:t>
      </w:r>
      <w:r w:rsidR="008F66D0">
        <w:rPr>
          <w:b/>
          <w:caps/>
          <w:sz w:val="28"/>
        </w:rPr>
        <w:t>2</w:t>
      </w:r>
      <w:r w:rsidR="00FD5CB7">
        <w:rPr>
          <w:b/>
          <w:caps/>
          <w:sz w:val="28"/>
        </w:rPr>
        <w:t>5</w:t>
      </w:r>
      <w:r w:rsidR="001C681F">
        <w:rPr>
          <w:b/>
          <w:caps/>
          <w:sz w:val="28"/>
        </w:rPr>
        <w:t xml:space="preserve"> год И НА ПЛАНОВЫЙ ПЕРИОД 202</w:t>
      </w:r>
      <w:r w:rsidR="00FD5CB7">
        <w:rPr>
          <w:b/>
          <w:caps/>
          <w:sz w:val="28"/>
        </w:rPr>
        <w:t>6</w:t>
      </w:r>
      <w:r w:rsidR="005D5DC6" w:rsidRPr="00166E19">
        <w:rPr>
          <w:b/>
          <w:caps/>
          <w:sz w:val="28"/>
        </w:rPr>
        <w:t xml:space="preserve"> </w:t>
      </w:r>
      <w:r w:rsidR="001C681F">
        <w:rPr>
          <w:b/>
          <w:caps/>
          <w:sz w:val="28"/>
        </w:rPr>
        <w:t>и 202</w:t>
      </w:r>
      <w:r w:rsidR="00FD5CB7">
        <w:rPr>
          <w:b/>
          <w:caps/>
          <w:sz w:val="28"/>
        </w:rPr>
        <w:t>7</w:t>
      </w:r>
      <w:r w:rsidR="00CE6DAD">
        <w:rPr>
          <w:b/>
          <w:caps/>
          <w:sz w:val="28"/>
        </w:rPr>
        <w:t xml:space="preserve"> </w:t>
      </w:r>
      <w:r w:rsidR="005D5DC6" w:rsidRPr="00166E19">
        <w:rPr>
          <w:b/>
          <w:caps/>
          <w:sz w:val="28"/>
        </w:rPr>
        <w:t>ГОДОВ</w:t>
      </w:r>
    </w:p>
    <w:p w:rsidR="00B83807" w:rsidRDefault="00B83807" w:rsidP="00B83807">
      <w:pPr>
        <w:spacing w:line="300" w:lineRule="exact"/>
        <w:rPr>
          <w:b/>
          <w:caps/>
          <w:sz w:val="28"/>
        </w:rPr>
      </w:pPr>
    </w:p>
    <w:p w:rsidR="00AA4586" w:rsidRDefault="00B83807" w:rsidP="005D5DC6">
      <w:pPr>
        <w:spacing w:line="300" w:lineRule="exact"/>
        <w:jc w:val="center"/>
        <w:rPr>
          <w:b/>
          <w:sz w:val="28"/>
          <w:szCs w:val="28"/>
        </w:rPr>
      </w:pPr>
      <w:r w:rsidRPr="00B83807">
        <w:rPr>
          <w:b/>
          <w:sz w:val="28"/>
          <w:szCs w:val="28"/>
        </w:rPr>
        <w:t>1. Общие положения</w:t>
      </w:r>
    </w:p>
    <w:p w:rsidR="00B83807" w:rsidRPr="00B83807" w:rsidRDefault="00B83807" w:rsidP="005D5DC6">
      <w:pPr>
        <w:spacing w:line="300" w:lineRule="exact"/>
        <w:jc w:val="center"/>
        <w:rPr>
          <w:b/>
          <w:sz w:val="28"/>
          <w:szCs w:val="28"/>
        </w:rPr>
      </w:pPr>
    </w:p>
    <w:p w:rsidR="00B34D23" w:rsidRDefault="003E19DA" w:rsidP="00B34D23">
      <w:pPr>
        <w:pStyle w:val="24"/>
        <w:spacing w:after="0"/>
        <w:ind w:left="0" w:firstLine="709"/>
        <w:jc w:val="both"/>
        <w:rPr>
          <w:sz w:val="28"/>
          <w:szCs w:val="28"/>
        </w:rPr>
      </w:pPr>
      <w:r w:rsidRPr="0004017B">
        <w:rPr>
          <w:sz w:val="28"/>
          <w:szCs w:val="28"/>
        </w:rPr>
        <w:t xml:space="preserve">Основные направления бюджетной, налоговой  политики </w:t>
      </w:r>
      <w:r w:rsidR="006215D8">
        <w:rPr>
          <w:sz w:val="28"/>
          <w:szCs w:val="28"/>
        </w:rPr>
        <w:t>Большепорекского</w:t>
      </w:r>
      <w:r w:rsidRPr="0004017B">
        <w:rPr>
          <w:sz w:val="28"/>
          <w:szCs w:val="28"/>
        </w:rPr>
        <w:t xml:space="preserve"> сельского пос</w:t>
      </w:r>
      <w:r w:rsidR="0004017B">
        <w:rPr>
          <w:sz w:val="28"/>
          <w:szCs w:val="28"/>
        </w:rPr>
        <w:t>е</w:t>
      </w:r>
      <w:r w:rsidRPr="0004017B">
        <w:rPr>
          <w:sz w:val="28"/>
          <w:szCs w:val="28"/>
        </w:rPr>
        <w:t>ления на 20</w:t>
      </w:r>
      <w:r w:rsidR="008F66D0">
        <w:rPr>
          <w:sz w:val="28"/>
          <w:szCs w:val="28"/>
        </w:rPr>
        <w:t>2</w:t>
      </w:r>
      <w:r w:rsidR="00FD5CB7">
        <w:rPr>
          <w:sz w:val="28"/>
          <w:szCs w:val="28"/>
        </w:rPr>
        <w:t>5</w:t>
      </w:r>
      <w:r w:rsidRPr="0004017B">
        <w:rPr>
          <w:sz w:val="28"/>
          <w:szCs w:val="28"/>
        </w:rPr>
        <w:t xml:space="preserve"> год и плановый период 202</w:t>
      </w:r>
      <w:r w:rsidR="00FD5CB7">
        <w:rPr>
          <w:sz w:val="28"/>
          <w:szCs w:val="28"/>
        </w:rPr>
        <w:t>6</w:t>
      </w:r>
      <w:r w:rsidRPr="0004017B">
        <w:rPr>
          <w:sz w:val="28"/>
          <w:szCs w:val="28"/>
        </w:rPr>
        <w:t xml:space="preserve"> и 202</w:t>
      </w:r>
      <w:r w:rsidR="00FD5CB7">
        <w:rPr>
          <w:sz w:val="28"/>
          <w:szCs w:val="28"/>
        </w:rPr>
        <w:t>7</w:t>
      </w:r>
      <w:r w:rsidRPr="0004017B">
        <w:rPr>
          <w:sz w:val="28"/>
          <w:szCs w:val="28"/>
        </w:rPr>
        <w:t xml:space="preserve"> годов определены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04017B" w:rsidRPr="0004017B">
        <w:rPr>
          <w:bCs/>
          <w:sz w:val="28"/>
          <w:szCs w:val="28"/>
        </w:rPr>
        <w:t xml:space="preserve">Положением о бюджетном процессе </w:t>
      </w:r>
      <w:r w:rsidR="00B671AE">
        <w:rPr>
          <w:bCs/>
          <w:sz w:val="28"/>
          <w:szCs w:val="28"/>
        </w:rPr>
        <w:t>в муниципальном образовании «</w:t>
      </w:r>
      <w:r w:rsidR="006215D8">
        <w:rPr>
          <w:bCs/>
          <w:sz w:val="28"/>
          <w:szCs w:val="28"/>
        </w:rPr>
        <w:t>Большепорекское</w:t>
      </w:r>
      <w:r w:rsidR="0004017B" w:rsidRPr="0004017B">
        <w:rPr>
          <w:bCs/>
          <w:sz w:val="28"/>
          <w:szCs w:val="28"/>
        </w:rPr>
        <w:t xml:space="preserve"> сельско</w:t>
      </w:r>
      <w:r w:rsidR="00B671AE">
        <w:rPr>
          <w:bCs/>
          <w:sz w:val="28"/>
          <w:szCs w:val="28"/>
        </w:rPr>
        <w:t>е</w:t>
      </w:r>
      <w:r w:rsidR="0004017B" w:rsidRPr="0004017B">
        <w:rPr>
          <w:bCs/>
          <w:sz w:val="28"/>
          <w:szCs w:val="28"/>
        </w:rPr>
        <w:t xml:space="preserve"> поселени</w:t>
      </w:r>
      <w:r w:rsidR="00B671AE">
        <w:rPr>
          <w:bCs/>
          <w:sz w:val="28"/>
          <w:szCs w:val="28"/>
        </w:rPr>
        <w:t>е»</w:t>
      </w:r>
      <w:r w:rsidR="0004017B" w:rsidRPr="0004017B">
        <w:rPr>
          <w:bCs/>
          <w:sz w:val="28"/>
          <w:szCs w:val="28"/>
        </w:rPr>
        <w:t>, утвержденн</w:t>
      </w:r>
      <w:r w:rsidR="00B671AE">
        <w:rPr>
          <w:bCs/>
          <w:sz w:val="28"/>
          <w:szCs w:val="28"/>
        </w:rPr>
        <w:t>ое</w:t>
      </w:r>
      <w:r w:rsidR="0004017B" w:rsidRPr="0004017B">
        <w:rPr>
          <w:bCs/>
          <w:sz w:val="28"/>
          <w:szCs w:val="28"/>
        </w:rPr>
        <w:t xml:space="preserve"> решением </w:t>
      </w:r>
      <w:r w:rsidR="006215D8">
        <w:rPr>
          <w:bCs/>
          <w:sz w:val="28"/>
          <w:szCs w:val="28"/>
        </w:rPr>
        <w:t>Большепорекской</w:t>
      </w:r>
      <w:r w:rsidR="00B671AE">
        <w:rPr>
          <w:bCs/>
          <w:sz w:val="28"/>
          <w:szCs w:val="28"/>
        </w:rPr>
        <w:t xml:space="preserve"> сельской Думы</w:t>
      </w:r>
      <w:r w:rsidR="0004017B" w:rsidRPr="0004017B">
        <w:rPr>
          <w:bCs/>
          <w:sz w:val="28"/>
          <w:szCs w:val="28"/>
        </w:rPr>
        <w:t xml:space="preserve"> </w:t>
      </w:r>
      <w:r w:rsidR="0004017B" w:rsidRPr="0004017B">
        <w:rPr>
          <w:sz w:val="28"/>
          <w:szCs w:val="28"/>
        </w:rPr>
        <w:t xml:space="preserve">от </w:t>
      </w:r>
      <w:r w:rsidR="00422369">
        <w:rPr>
          <w:sz w:val="28"/>
          <w:szCs w:val="28"/>
        </w:rPr>
        <w:t>22</w:t>
      </w:r>
      <w:r w:rsidR="0004017B" w:rsidRPr="00D00049">
        <w:rPr>
          <w:sz w:val="28"/>
          <w:szCs w:val="28"/>
        </w:rPr>
        <w:t>.</w:t>
      </w:r>
      <w:r w:rsidR="00422369">
        <w:rPr>
          <w:sz w:val="28"/>
          <w:szCs w:val="28"/>
        </w:rPr>
        <w:t>12</w:t>
      </w:r>
      <w:r w:rsidR="0004017B" w:rsidRPr="00D00049">
        <w:rPr>
          <w:sz w:val="28"/>
          <w:szCs w:val="28"/>
        </w:rPr>
        <w:t>.20</w:t>
      </w:r>
      <w:r w:rsidR="00A3380B">
        <w:rPr>
          <w:sz w:val="28"/>
          <w:szCs w:val="28"/>
        </w:rPr>
        <w:t>22</w:t>
      </w:r>
      <w:r w:rsidR="0004017B" w:rsidRPr="00D00049">
        <w:rPr>
          <w:sz w:val="28"/>
          <w:szCs w:val="28"/>
        </w:rPr>
        <w:t xml:space="preserve"> №</w:t>
      </w:r>
      <w:r w:rsidR="00422369">
        <w:rPr>
          <w:sz w:val="28"/>
          <w:szCs w:val="28"/>
        </w:rPr>
        <w:t>3</w:t>
      </w:r>
      <w:r w:rsidR="00DC6980" w:rsidRPr="00D00049">
        <w:rPr>
          <w:sz w:val="28"/>
          <w:szCs w:val="28"/>
        </w:rPr>
        <w:t>/3</w:t>
      </w:r>
      <w:r w:rsidR="0004017B">
        <w:rPr>
          <w:sz w:val="28"/>
          <w:szCs w:val="28"/>
        </w:rPr>
        <w:t xml:space="preserve">, </w:t>
      </w:r>
      <w:r w:rsidRPr="0004017B">
        <w:rPr>
          <w:sz w:val="28"/>
          <w:szCs w:val="28"/>
        </w:rPr>
        <w:t xml:space="preserve">а также с учетом прогноза социально-экономического развития </w:t>
      </w:r>
      <w:r w:rsidR="00D96A4B">
        <w:rPr>
          <w:sz w:val="28"/>
          <w:szCs w:val="28"/>
        </w:rPr>
        <w:t>Большепорекского</w:t>
      </w:r>
      <w:r w:rsidRPr="0004017B">
        <w:rPr>
          <w:sz w:val="28"/>
          <w:szCs w:val="28"/>
        </w:rPr>
        <w:t xml:space="preserve"> сельс</w:t>
      </w:r>
      <w:r w:rsidR="00B671AE">
        <w:rPr>
          <w:sz w:val="28"/>
          <w:szCs w:val="28"/>
        </w:rPr>
        <w:t>кого поселения на 20</w:t>
      </w:r>
      <w:r w:rsidR="008F66D0">
        <w:rPr>
          <w:sz w:val="28"/>
          <w:szCs w:val="28"/>
        </w:rPr>
        <w:t>2</w:t>
      </w:r>
      <w:r w:rsidR="00FD5CB7">
        <w:rPr>
          <w:sz w:val="28"/>
          <w:szCs w:val="28"/>
        </w:rPr>
        <w:t>5</w:t>
      </w:r>
      <w:r w:rsidR="00B671AE">
        <w:rPr>
          <w:sz w:val="28"/>
          <w:szCs w:val="28"/>
        </w:rPr>
        <w:t>-202</w:t>
      </w:r>
      <w:r w:rsidR="00FD5CB7">
        <w:rPr>
          <w:sz w:val="28"/>
          <w:szCs w:val="28"/>
        </w:rPr>
        <w:t>7</w:t>
      </w:r>
      <w:r w:rsidR="00B671AE">
        <w:rPr>
          <w:sz w:val="28"/>
          <w:szCs w:val="28"/>
        </w:rPr>
        <w:t xml:space="preserve"> годы.</w:t>
      </w:r>
    </w:p>
    <w:p w:rsidR="000F3D27" w:rsidRDefault="000F3D27" w:rsidP="00B34D23">
      <w:pPr>
        <w:pStyle w:val="24"/>
        <w:spacing w:after="0"/>
        <w:ind w:left="0" w:firstLine="709"/>
        <w:jc w:val="both"/>
        <w:rPr>
          <w:color w:val="000000"/>
          <w:sz w:val="28"/>
          <w:szCs w:val="28"/>
        </w:rPr>
      </w:pPr>
      <w:r w:rsidRPr="000F3D27">
        <w:rPr>
          <w:color w:val="000000"/>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sidR="00D96A4B">
        <w:rPr>
          <w:color w:val="000000"/>
          <w:sz w:val="28"/>
          <w:szCs w:val="28"/>
        </w:rPr>
        <w:t>Большепорекского</w:t>
      </w:r>
      <w:r>
        <w:rPr>
          <w:color w:val="000000"/>
          <w:sz w:val="28"/>
          <w:szCs w:val="28"/>
        </w:rPr>
        <w:t xml:space="preserve"> сельского поселения </w:t>
      </w:r>
      <w:r w:rsidRPr="000F3D27">
        <w:rPr>
          <w:color w:val="000000"/>
          <w:sz w:val="28"/>
          <w:szCs w:val="28"/>
        </w:rPr>
        <w:t>на 20</w:t>
      </w:r>
      <w:r w:rsidR="008F66D0">
        <w:rPr>
          <w:color w:val="000000"/>
          <w:sz w:val="28"/>
          <w:szCs w:val="28"/>
        </w:rPr>
        <w:t>2</w:t>
      </w:r>
      <w:r w:rsidR="00FD5CB7">
        <w:rPr>
          <w:color w:val="000000"/>
          <w:sz w:val="28"/>
          <w:szCs w:val="28"/>
        </w:rPr>
        <w:t>5</w:t>
      </w:r>
      <w:r w:rsidRPr="000F3D27">
        <w:rPr>
          <w:color w:val="000000"/>
          <w:sz w:val="28"/>
          <w:szCs w:val="28"/>
        </w:rPr>
        <w:t xml:space="preserve"> – 202</w:t>
      </w:r>
      <w:r w:rsidR="00FD5CB7">
        <w:rPr>
          <w:color w:val="000000"/>
          <w:sz w:val="28"/>
          <w:szCs w:val="28"/>
        </w:rPr>
        <w:t>7</w:t>
      </w:r>
      <w:r w:rsidRPr="000F3D27">
        <w:rPr>
          <w:color w:val="000000"/>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sidR="00D96A4B">
        <w:rPr>
          <w:color w:val="000000"/>
          <w:sz w:val="28"/>
          <w:szCs w:val="28"/>
        </w:rPr>
        <w:t>Большепорекского</w:t>
      </w:r>
      <w:r>
        <w:rPr>
          <w:color w:val="000000"/>
          <w:sz w:val="28"/>
          <w:szCs w:val="28"/>
        </w:rPr>
        <w:t xml:space="preserve"> сельского поселения</w:t>
      </w:r>
      <w:r w:rsidRPr="000F3D27">
        <w:rPr>
          <w:color w:val="000000"/>
          <w:sz w:val="28"/>
          <w:szCs w:val="28"/>
        </w:rPr>
        <w:t>, а также обеспечение прозрачности и открытости бюджетного планирования.</w:t>
      </w:r>
    </w:p>
    <w:p w:rsidR="00B34D23" w:rsidRPr="00B34D23" w:rsidRDefault="00B34D23" w:rsidP="00B34D23">
      <w:pPr>
        <w:pStyle w:val="24"/>
        <w:spacing w:after="0"/>
        <w:ind w:left="0" w:firstLine="709"/>
        <w:jc w:val="both"/>
        <w:rPr>
          <w:bCs/>
          <w:sz w:val="28"/>
          <w:szCs w:val="28"/>
        </w:rPr>
      </w:pPr>
      <w:r>
        <w:rPr>
          <w:color w:val="000000"/>
          <w:sz w:val="28"/>
          <w:szCs w:val="28"/>
        </w:rPr>
        <w:t xml:space="preserve">Основная цель бюджетной и налоговой политики </w:t>
      </w:r>
      <w:r w:rsidR="00D96A4B">
        <w:rPr>
          <w:color w:val="000000"/>
          <w:sz w:val="28"/>
          <w:szCs w:val="28"/>
        </w:rPr>
        <w:t>Большепорекского</w:t>
      </w:r>
      <w:r>
        <w:rPr>
          <w:color w:val="000000"/>
          <w:sz w:val="28"/>
          <w:szCs w:val="28"/>
        </w:rPr>
        <w:t xml:space="preserve"> сельского поселения – повышение доходной части бюджета поселения за счет налоговых поступлений, решение текущих задач развития в области социально-экономического развития </w:t>
      </w:r>
      <w:r w:rsidR="00D96A4B">
        <w:rPr>
          <w:color w:val="000000"/>
          <w:sz w:val="28"/>
          <w:szCs w:val="28"/>
        </w:rPr>
        <w:t xml:space="preserve">Большепорекского </w:t>
      </w:r>
      <w:r>
        <w:rPr>
          <w:color w:val="000000"/>
          <w:sz w:val="28"/>
          <w:szCs w:val="28"/>
        </w:rPr>
        <w:t>сельского поселения наиболее эффективным способом.</w:t>
      </w:r>
    </w:p>
    <w:p w:rsidR="00AA4586" w:rsidRPr="005D3913" w:rsidRDefault="00AA4586" w:rsidP="00AA4586">
      <w:pPr>
        <w:ind w:firstLine="708"/>
        <w:jc w:val="both"/>
        <w:rPr>
          <w:sz w:val="28"/>
          <w:szCs w:val="28"/>
          <w:lang w:bidi="ru-RU"/>
        </w:rPr>
      </w:pPr>
      <w:r w:rsidRPr="005D3913">
        <w:rPr>
          <w:sz w:val="28"/>
          <w:szCs w:val="28"/>
          <w:lang w:bidi="ru-RU"/>
        </w:rPr>
        <w:t>Для достижения указанной цели необходимо сосредоточить усилия на решении следующих задач:</w:t>
      </w:r>
    </w:p>
    <w:p w:rsidR="00AA4586" w:rsidRPr="00266B4A" w:rsidRDefault="00AA4586" w:rsidP="00AA4586">
      <w:pPr>
        <w:ind w:firstLine="708"/>
        <w:jc w:val="both"/>
        <w:rPr>
          <w:sz w:val="28"/>
          <w:szCs w:val="28"/>
          <w:lang w:bidi="ru-RU"/>
        </w:rPr>
      </w:pPr>
      <w:r w:rsidRPr="00266B4A">
        <w:rPr>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AA4586" w:rsidRPr="00266B4A" w:rsidRDefault="00AA4586" w:rsidP="00AA4586">
      <w:pPr>
        <w:ind w:firstLine="708"/>
        <w:jc w:val="both"/>
        <w:rPr>
          <w:sz w:val="28"/>
          <w:szCs w:val="28"/>
          <w:lang w:bidi="ru-RU"/>
        </w:rPr>
      </w:pPr>
      <w:r w:rsidRPr="00266B4A">
        <w:rPr>
          <w:sz w:val="28"/>
          <w:szCs w:val="28"/>
          <w:lang w:bidi="ru-RU"/>
        </w:rPr>
        <w:t xml:space="preserve">2. Обеспечение бюджетной устойчивости, экономической стабильности. </w:t>
      </w:r>
    </w:p>
    <w:p w:rsidR="00AA4586" w:rsidRPr="00266B4A" w:rsidRDefault="00AA4586" w:rsidP="00AA4586">
      <w:pPr>
        <w:ind w:firstLine="708"/>
        <w:jc w:val="both"/>
        <w:rPr>
          <w:sz w:val="28"/>
          <w:szCs w:val="28"/>
          <w:lang w:bidi="ru-RU"/>
        </w:rPr>
      </w:pPr>
      <w:r w:rsidRPr="00266B4A">
        <w:rPr>
          <w:sz w:val="28"/>
          <w:szCs w:val="28"/>
          <w:lang w:bidi="ru-RU"/>
        </w:rPr>
        <w:t>Данная общая задача включает в себя:</w:t>
      </w:r>
    </w:p>
    <w:p w:rsidR="00AA4586" w:rsidRPr="00266B4A" w:rsidRDefault="00AA4586" w:rsidP="00AA4586">
      <w:pPr>
        <w:ind w:firstLine="708"/>
        <w:jc w:val="both"/>
        <w:rPr>
          <w:sz w:val="28"/>
          <w:szCs w:val="28"/>
          <w:lang w:bidi="ru-RU"/>
        </w:rPr>
      </w:pPr>
      <w:r w:rsidRPr="00266B4A">
        <w:rPr>
          <w:sz w:val="28"/>
          <w:szCs w:val="28"/>
          <w:lang w:bidi="ru-RU"/>
        </w:rPr>
        <w:t>- поддержание сбалансированного бюджета;</w:t>
      </w:r>
    </w:p>
    <w:p w:rsidR="00AA4586" w:rsidRPr="00266B4A" w:rsidRDefault="00AA4586" w:rsidP="00AA4586">
      <w:pPr>
        <w:ind w:firstLine="708"/>
        <w:jc w:val="both"/>
        <w:rPr>
          <w:sz w:val="28"/>
          <w:szCs w:val="28"/>
          <w:lang w:bidi="ru-RU"/>
        </w:rPr>
      </w:pPr>
      <w:r w:rsidRPr="00266B4A">
        <w:rPr>
          <w:sz w:val="28"/>
          <w:szCs w:val="28"/>
          <w:lang w:bidi="ru-RU"/>
        </w:rPr>
        <w:lastRenderedPageBreak/>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AA4586" w:rsidRPr="00266B4A" w:rsidRDefault="00AA4586" w:rsidP="00AA4586">
      <w:pPr>
        <w:ind w:firstLine="708"/>
        <w:jc w:val="both"/>
        <w:rPr>
          <w:sz w:val="28"/>
          <w:szCs w:val="28"/>
          <w:lang w:bidi="ru-RU"/>
        </w:rPr>
      </w:pPr>
      <w:r w:rsidRPr="00266B4A">
        <w:rPr>
          <w:sz w:val="28"/>
          <w:szCs w:val="28"/>
          <w:lang w:bidi="ru-RU"/>
        </w:rPr>
        <w:t>3. Повышение качества и эффективности предоставляемых населению муниципальных услуг. Эт</w:t>
      </w:r>
      <w:r w:rsidR="000E54BC">
        <w:rPr>
          <w:sz w:val="28"/>
          <w:szCs w:val="28"/>
          <w:lang w:bidi="ru-RU"/>
        </w:rPr>
        <w:t xml:space="preserve">о относится к таким сферам как </w:t>
      </w:r>
      <w:r w:rsidRPr="00266B4A">
        <w:rPr>
          <w:sz w:val="28"/>
          <w:szCs w:val="28"/>
          <w:lang w:bidi="ru-RU"/>
        </w:rPr>
        <w:t>культура, физическая культура и спорт, социальное обслуживание.</w:t>
      </w:r>
    </w:p>
    <w:p w:rsidR="00AA4586" w:rsidRPr="00266B4A" w:rsidRDefault="00AA4586" w:rsidP="00AA4586">
      <w:pPr>
        <w:ind w:firstLine="708"/>
        <w:jc w:val="both"/>
        <w:rPr>
          <w:sz w:val="28"/>
          <w:szCs w:val="28"/>
          <w:lang w:bidi="ru-RU"/>
        </w:rPr>
      </w:pPr>
      <w:r w:rsidRPr="00266B4A">
        <w:rPr>
          <w:sz w:val="28"/>
          <w:szCs w:val="28"/>
          <w:lang w:bidi="ru-RU"/>
        </w:rPr>
        <w:t>Н</w:t>
      </w:r>
      <w:r w:rsidR="000E54BC">
        <w:rPr>
          <w:sz w:val="28"/>
          <w:szCs w:val="28"/>
          <w:lang w:bidi="ru-RU"/>
        </w:rPr>
        <w:t>ачиная с проекта бюджета на 20</w:t>
      </w:r>
      <w:r w:rsidR="008F66D0">
        <w:rPr>
          <w:sz w:val="28"/>
          <w:szCs w:val="28"/>
          <w:lang w:bidi="ru-RU"/>
        </w:rPr>
        <w:t>2</w:t>
      </w:r>
      <w:r w:rsidR="00FD5CB7">
        <w:rPr>
          <w:sz w:val="28"/>
          <w:szCs w:val="28"/>
          <w:lang w:bidi="ru-RU"/>
        </w:rPr>
        <w:t>5</w:t>
      </w:r>
      <w:r w:rsidR="00CE6DAD">
        <w:rPr>
          <w:sz w:val="28"/>
          <w:szCs w:val="28"/>
          <w:lang w:bidi="ru-RU"/>
        </w:rPr>
        <w:t xml:space="preserve"> </w:t>
      </w:r>
      <w:r w:rsidRPr="00266B4A">
        <w:rPr>
          <w:sz w:val="28"/>
          <w:szCs w:val="28"/>
          <w:lang w:bidi="ru-RU"/>
        </w:rPr>
        <w:t xml:space="preserve">год и </w:t>
      </w:r>
      <w:r w:rsidR="00B34D23">
        <w:rPr>
          <w:sz w:val="28"/>
          <w:szCs w:val="28"/>
          <w:lang w:bidi="ru-RU"/>
        </w:rPr>
        <w:t xml:space="preserve">на </w:t>
      </w:r>
      <w:r w:rsidR="00FD5CB7">
        <w:rPr>
          <w:sz w:val="28"/>
          <w:szCs w:val="28"/>
          <w:lang w:bidi="ru-RU"/>
        </w:rPr>
        <w:t>плановый период 2026</w:t>
      </w:r>
      <w:r w:rsidR="000E54BC">
        <w:rPr>
          <w:sz w:val="28"/>
          <w:szCs w:val="28"/>
          <w:lang w:bidi="ru-RU"/>
        </w:rPr>
        <w:t>-202</w:t>
      </w:r>
      <w:r w:rsidR="00FD5CB7">
        <w:rPr>
          <w:sz w:val="28"/>
          <w:szCs w:val="28"/>
          <w:lang w:bidi="ru-RU"/>
        </w:rPr>
        <w:t>7</w:t>
      </w:r>
      <w:r w:rsidRPr="00266B4A">
        <w:rPr>
          <w:sz w:val="28"/>
          <w:szCs w:val="28"/>
          <w:lang w:bidi="ru-RU"/>
        </w:rPr>
        <w:t xml:space="preserve"> 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AA4586" w:rsidRPr="00266B4A" w:rsidRDefault="00AA4586" w:rsidP="00AA4586">
      <w:pPr>
        <w:ind w:firstLine="708"/>
        <w:jc w:val="both"/>
        <w:rPr>
          <w:sz w:val="28"/>
          <w:szCs w:val="28"/>
          <w:lang w:bidi="ru-RU"/>
        </w:rPr>
      </w:pPr>
      <w:r w:rsidRPr="00266B4A">
        <w:rPr>
          <w:sz w:val="28"/>
          <w:szCs w:val="28"/>
          <w:lang w:bidi="ru-RU"/>
        </w:rPr>
        <w:t>4. Повышение эффективности межбюджетных отношений.</w:t>
      </w:r>
    </w:p>
    <w:p w:rsidR="00AA4586" w:rsidRDefault="00AA4586" w:rsidP="00AA4586">
      <w:pPr>
        <w:ind w:firstLine="708"/>
        <w:jc w:val="both"/>
        <w:rPr>
          <w:sz w:val="28"/>
          <w:szCs w:val="28"/>
          <w:lang w:bidi="ru-RU"/>
        </w:rPr>
      </w:pPr>
      <w:r w:rsidRPr="00266B4A">
        <w:rPr>
          <w:sz w:val="28"/>
          <w:szCs w:val="28"/>
          <w:lang w:bidi="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областного бюджет</w:t>
      </w:r>
      <w:r w:rsidR="00B671AE">
        <w:rPr>
          <w:sz w:val="28"/>
          <w:szCs w:val="28"/>
          <w:lang w:bidi="ru-RU"/>
        </w:rPr>
        <w:t>а</w:t>
      </w:r>
      <w:r w:rsidRPr="00266B4A">
        <w:rPr>
          <w:sz w:val="28"/>
          <w:szCs w:val="28"/>
          <w:lang w:bidi="ru-RU"/>
        </w:rPr>
        <w:t>. Основой для повышения эффективности использования межбюджетных трансфертов является стабильность и своевременность их получения.</w:t>
      </w:r>
    </w:p>
    <w:p w:rsidR="00CE6DAD" w:rsidRPr="00266B4A" w:rsidRDefault="00CE6DAD" w:rsidP="00AA4586">
      <w:pPr>
        <w:ind w:firstLine="708"/>
        <w:jc w:val="both"/>
        <w:rPr>
          <w:sz w:val="28"/>
          <w:szCs w:val="28"/>
          <w:lang w:bidi="ru-RU"/>
        </w:rPr>
      </w:pPr>
    </w:p>
    <w:p w:rsidR="00AA4586" w:rsidRPr="00266B4A" w:rsidRDefault="00AA4586" w:rsidP="00AA4586">
      <w:pPr>
        <w:ind w:firstLine="708"/>
        <w:jc w:val="both"/>
        <w:rPr>
          <w:sz w:val="28"/>
          <w:szCs w:val="28"/>
          <w:lang w:bidi="ru-RU"/>
        </w:rPr>
      </w:pPr>
      <w:r w:rsidRPr="00266B4A">
        <w:rPr>
          <w:sz w:val="28"/>
          <w:szCs w:val="28"/>
          <w:lang w:bidi="ru-RU"/>
        </w:rPr>
        <w:t>5. Прозрачность и открытость бюджетного процесса.</w:t>
      </w:r>
    </w:p>
    <w:p w:rsidR="00AA4586" w:rsidRPr="00266B4A" w:rsidRDefault="000F3D27" w:rsidP="00AA4586">
      <w:pPr>
        <w:ind w:firstLine="708"/>
        <w:jc w:val="both"/>
        <w:rPr>
          <w:bCs/>
          <w:sz w:val="28"/>
          <w:szCs w:val="28"/>
          <w:lang w:bidi="ru-RU"/>
        </w:rPr>
      </w:pPr>
      <w:r>
        <w:rPr>
          <w:bCs/>
          <w:sz w:val="28"/>
          <w:szCs w:val="28"/>
          <w:lang w:bidi="ru-RU"/>
        </w:rPr>
        <w:t>В 20</w:t>
      </w:r>
      <w:r w:rsidR="008F66D0">
        <w:rPr>
          <w:bCs/>
          <w:sz w:val="28"/>
          <w:szCs w:val="28"/>
          <w:lang w:bidi="ru-RU"/>
        </w:rPr>
        <w:t>2</w:t>
      </w:r>
      <w:r w:rsidR="00FD5CB7">
        <w:rPr>
          <w:bCs/>
          <w:sz w:val="28"/>
          <w:szCs w:val="28"/>
          <w:lang w:bidi="ru-RU"/>
        </w:rPr>
        <w:t>5</w:t>
      </w:r>
      <w:r>
        <w:rPr>
          <w:bCs/>
          <w:sz w:val="28"/>
          <w:szCs w:val="28"/>
          <w:lang w:bidi="ru-RU"/>
        </w:rPr>
        <w:t>-202</w:t>
      </w:r>
      <w:r w:rsidR="00FD5CB7">
        <w:rPr>
          <w:bCs/>
          <w:sz w:val="28"/>
          <w:szCs w:val="28"/>
          <w:lang w:bidi="ru-RU"/>
        </w:rPr>
        <w:t>7</w:t>
      </w:r>
      <w:r w:rsidR="00AA4586" w:rsidRPr="00266B4A">
        <w:rPr>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AA4586" w:rsidRDefault="00AA4586" w:rsidP="00AA4586">
      <w:pPr>
        <w:ind w:firstLine="708"/>
        <w:jc w:val="both"/>
        <w:rPr>
          <w:sz w:val="28"/>
          <w:szCs w:val="28"/>
          <w:lang w:bidi="ru-RU"/>
        </w:rPr>
      </w:pPr>
      <w:r w:rsidRPr="00266B4A">
        <w:rPr>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r>
        <w:rPr>
          <w:sz w:val="28"/>
          <w:szCs w:val="28"/>
          <w:lang w:bidi="ru-RU"/>
        </w:rPr>
        <w:t>.</w:t>
      </w:r>
    </w:p>
    <w:p w:rsidR="00912E61" w:rsidRPr="00266B4A" w:rsidRDefault="00912E61" w:rsidP="00912E61">
      <w:pPr>
        <w:ind w:firstLine="708"/>
        <w:jc w:val="both"/>
        <w:rPr>
          <w:bCs/>
          <w:sz w:val="28"/>
          <w:szCs w:val="28"/>
          <w:lang w:bidi="ru-RU"/>
        </w:rPr>
      </w:pPr>
      <w:r w:rsidRPr="00266B4A">
        <w:rPr>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912E61" w:rsidRPr="00266B4A" w:rsidRDefault="00912E61" w:rsidP="00912E61">
      <w:pPr>
        <w:ind w:firstLine="708"/>
        <w:jc w:val="both"/>
        <w:rPr>
          <w:sz w:val="28"/>
          <w:szCs w:val="28"/>
          <w:lang w:bidi="ru-RU"/>
        </w:rPr>
      </w:pPr>
      <w:r w:rsidRPr="00266B4A">
        <w:rPr>
          <w:sz w:val="28"/>
          <w:szCs w:val="28"/>
          <w:lang w:bidi="ru-RU"/>
        </w:rPr>
        <w:t>Открытости и подотчетности деятельности о</w:t>
      </w:r>
      <w:r w:rsidR="006A28F2">
        <w:rPr>
          <w:sz w:val="28"/>
          <w:szCs w:val="28"/>
          <w:lang w:bidi="ru-RU"/>
        </w:rPr>
        <w:t xml:space="preserve">рганов местного самоуправления </w:t>
      </w:r>
      <w:r w:rsidRPr="00266B4A">
        <w:rPr>
          <w:sz w:val="28"/>
          <w:szCs w:val="28"/>
          <w:lang w:bidi="ru-RU"/>
        </w:rPr>
        <w:t>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912E61" w:rsidRPr="00266B4A" w:rsidRDefault="00912E61" w:rsidP="00912E61">
      <w:pPr>
        <w:ind w:firstLine="708"/>
        <w:jc w:val="both"/>
        <w:rPr>
          <w:sz w:val="28"/>
          <w:szCs w:val="28"/>
          <w:lang w:bidi="ru-RU"/>
        </w:rPr>
      </w:pPr>
      <w:bookmarkStart w:id="1" w:name="_Ref389033224"/>
      <w:r w:rsidRPr="00266B4A">
        <w:rPr>
          <w:sz w:val="28"/>
          <w:szCs w:val="28"/>
          <w:lang w:bidi="ru-RU"/>
        </w:rPr>
        <w:t xml:space="preserve">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w:t>
      </w:r>
      <w:r w:rsidR="00AE3432">
        <w:rPr>
          <w:sz w:val="28"/>
          <w:szCs w:val="28"/>
          <w:lang w:bidi="ru-RU"/>
        </w:rPr>
        <w:t xml:space="preserve">смет учреждений» </w:t>
      </w:r>
      <w:r w:rsidRPr="00266B4A">
        <w:rPr>
          <w:sz w:val="28"/>
          <w:szCs w:val="28"/>
          <w:lang w:bidi="ru-RU"/>
        </w:rPr>
        <w:t xml:space="preserve"> составление, утверждение и ведение бюджетной сметы муниципального учреждения</w:t>
      </w:r>
      <w:bookmarkEnd w:id="1"/>
      <w:r w:rsidRPr="00266B4A">
        <w:rPr>
          <w:sz w:val="28"/>
          <w:szCs w:val="28"/>
          <w:lang w:bidi="ru-RU"/>
        </w:rPr>
        <w:t xml:space="preserve"> осуществля</w:t>
      </w:r>
      <w:r w:rsidR="00FA6E2C">
        <w:rPr>
          <w:sz w:val="28"/>
          <w:szCs w:val="28"/>
          <w:lang w:bidi="ru-RU"/>
        </w:rPr>
        <w:t>ет</w:t>
      </w:r>
      <w:r w:rsidRPr="00266B4A">
        <w:rPr>
          <w:sz w:val="28"/>
          <w:szCs w:val="28"/>
          <w:lang w:bidi="ru-RU"/>
        </w:rPr>
        <w:t>ся с использованием системы «Электронный бюджет»</w:t>
      </w:r>
      <w:r w:rsidRPr="00266B4A">
        <w:rPr>
          <w:color w:val="000000"/>
          <w:sz w:val="28"/>
          <w:szCs w:val="28"/>
          <w:shd w:val="clear" w:color="auto" w:fill="FFFFFF"/>
        </w:rPr>
        <w:t xml:space="preserve">, что будет способствовать </w:t>
      </w:r>
      <w:r w:rsidRPr="00266B4A">
        <w:rPr>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912E61" w:rsidRPr="00266B4A" w:rsidRDefault="00912E61" w:rsidP="00912E61">
      <w:pPr>
        <w:ind w:firstLine="708"/>
        <w:jc w:val="both"/>
        <w:rPr>
          <w:bCs/>
          <w:sz w:val="28"/>
          <w:szCs w:val="28"/>
          <w:lang w:bidi="ru-RU"/>
        </w:rPr>
      </w:pPr>
      <w:r w:rsidRPr="00266B4A">
        <w:rPr>
          <w:bCs/>
          <w:sz w:val="28"/>
          <w:szCs w:val="28"/>
          <w:lang w:bidi="ru-RU"/>
        </w:rPr>
        <w:lastRenderedPageBreak/>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8" w:tgtFrame="_blank" w:history="1">
        <w:r w:rsidRPr="00266B4A">
          <w:rPr>
            <w:rStyle w:val="a8"/>
            <w:bCs/>
            <w:sz w:val="28"/>
            <w:szCs w:val="28"/>
            <w:lang w:bidi="ru-RU"/>
          </w:rPr>
          <w:t>www.bus.gov.ru</w:t>
        </w:r>
      </w:hyperlink>
      <w:r w:rsidRPr="00266B4A">
        <w:rPr>
          <w:bCs/>
          <w:sz w:val="28"/>
          <w:szCs w:val="28"/>
          <w:lang w:bidi="ru-RU"/>
        </w:rPr>
        <w:t>).</w:t>
      </w:r>
    </w:p>
    <w:p w:rsidR="00912E61" w:rsidRPr="00266B4A" w:rsidRDefault="00912E61" w:rsidP="00912E61">
      <w:pPr>
        <w:ind w:firstLine="708"/>
        <w:jc w:val="both"/>
        <w:rPr>
          <w:sz w:val="28"/>
          <w:szCs w:val="28"/>
          <w:lang w:bidi="ru-RU"/>
        </w:rPr>
      </w:pPr>
      <w:r w:rsidRPr="00266B4A">
        <w:rPr>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912E61" w:rsidRPr="00266B4A" w:rsidRDefault="00912E61" w:rsidP="00912E61">
      <w:pPr>
        <w:ind w:firstLine="708"/>
        <w:jc w:val="both"/>
        <w:rPr>
          <w:sz w:val="28"/>
          <w:szCs w:val="28"/>
          <w:lang w:bidi="ru-RU"/>
        </w:rPr>
      </w:pPr>
      <w:r w:rsidRPr="00266B4A">
        <w:rPr>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912E61" w:rsidRDefault="00912E61" w:rsidP="00912E61">
      <w:pPr>
        <w:ind w:firstLine="708"/>
        <w:jc w:val="both"/>
        <w:rPr>
          <w:sz w:val="28"/>
          <w:szCs w:val="28"/>
          <w:lang w:bidi="ru-RU"/>
        </w:rPr>
      </w:pPr>
      <w:r w:rsidRPr="00266B4A">
        <w:rPr>
          <w:sz w:val="28"/>
          <w:szCs w:val="28"/>
          <w:lang w:bidi="ru-RU"/>
        </w:rPr>
        <w:t>7. Необходимо обеспечить повышение эффективности контроля закупок, в целях повышения эффективности его применения</w:t>
      </w:r>
      <w:r>
        <w:rPr>
          <w:sz w:val="28"/>
          <w:szCs w:val="28"/>
          <w:lang w:bidi="ru-RU"/>
        </w:rPr>
        <w:t>.</w:t>
      </w:r>
    </w:p>
    <w:p w:rsidR="00B83807" w:rsidRDefault="00B83807" w:rsidP="00912E61">
      <w:pPr>
        <w:ind w:firstLine="708"/>
        <w:jc w:val="both"/>
        <w:rPr>
          <w:sz w:val="28"/>
          <w:szCs w:val="28"/>
          <w:lang w:bidi="ru-RU"/>
        </w:rPr>
      </w:pPr>
    </w:p>
    <w:p w:rsidR="00B83807" w:rsidRDefault="00B83807" w:rsidP="00B83807">
      <w:pPr>
        <w:ind w:firstLine="708"/>
        <w:jc w:val="center"/>
        <w:rPr>
          <w:b/>
          <w:sz w:val="28"/>
          <w:szCs w:val="28"/>
          <w:lang w:bidi="ru-RU"/>
        </w:rPr>
      </w:pPr>
      <w:r w:rsidRPr="00B83807">
        <w:rPr>
          <w:b/>
          <w:sz w:val="28"/>
          <w:szCs w:val="28"/>
          <w:lang w:bidi="ru-RU"/>
        </w:rPr>
        <w:t>2. Итоги реализации бюджетной и налоговой политики в 20</w:t>
      </w:r>
      <w:r w:rsidR="00FA6E2C">
        <w:rPr>
          <w:b/>
          <w:sz w:val="28"/>
          <w:szCs w:val="28"/>
          <w:lang w:bidi="ru-RU"/>
        </w:rPr>
        <w:t>2</w:t>
      </w:r>
      <w:r w:rsidR="00FD5CB7">
        <w:rPr>
          <w:b/>
          <w:sz w:val="28"/>
          <w:szCs w:val="28"/>
          <w:lang w:bidi="ru-RU"/>
        </w:rPr>
        <w:t>3</w:t>
      </w:r>
      <w:r w:rsidRPr="00B83807">
        <w:rPr>
          <w:b/>
          <w:sz w:val="28"/>
          <w:szCs w:val="28"/>
          <w:lang w:bidi="ru-RU"/>
        </w:rPr>
        <w:t xml:space="preserve"> году и </w:t>
      </w:r>
    </w:p>
    <w:p w:rsidR="00B83807" w:rsidRDefault="00B83807" w:rsidP="00B83807">
      <w:pPr>
        <w:ind w:firstLine="708"/>
        <w:jc w:val="center"/>
        <w:rPr>
          <w:b/>
          <w:sz w:val="28"/>
          <w:szCs w:val="28"/>
          <w:lang w:bidi="ru-RU"/>
        </w:rPr>
      </w:pPr>
      <w:r w:rsidRPr="00B83807">
        <w:rPr>
          <w:b/>
          <w:sz w:val="28"/>
          <w:szCs w:val="28"/>
          <w:lang w:bidi="ru-RU"/>
        </w:rPr>
        <w:t>9 месяцев 202</w:t>
      </w:r>
      <w:r w:rsidR="00FD5CB7">
        <w:rPr>
          <w:b/>
          <w:sz w:val="28"/>
          <w:szCs w:val="28"/>
          <w:lang w:bidi="ru-RU"/>
        </w:rPr>
        <w:t>4</w:t>
      </w:r>
      <w:r w:rsidRPr="00B83807">
        <w:rPr>
          <w:b/>
          <w:sz w:val="28"/>
          <w:szCs w:val="28"/>
          <w:lang w:bidi="ru-RU"/>
        </w:rPr>
        <w:t xml:space="preserve"> года</w:t>
      </w:r>
    </w:p>
    <w:p w:rsidR="00B83807" w:rsidRDefault="00B83807" w:rsidP="00B83807">
      <w:pPr>
        <w:ind w:firstLine="708"/>
        <w:jc w:val="center"/>
        <w:rPr>
          <w:b/>
          <w:sz w:val="28"/>
          <w:szCs w:val="28"/>
          <w:lang w:bidi="ru-RU"/>
        </w:rPr>
      </w:pPr>
    </w:p>
    <w:p w:rsidR="00B83807" w:rsidRPr="00FF0322" w:rsidRDefault="00B83807" w:rsidP="00B83807">
      <w:pPr>
        <w:ind w:firstLine="708"/>
        <w:jc w:val="both"/>
        <w:rPr>
          <w:sz w:val="28"/>
          <w:szCs w:val="28"/>
          <w:lang w:bidi="ru-RU"/>
        </w:rPr>
      </w:pPr>
      <w:r>
        <w:rPr>
          <w:sz w:val="28"/>
          <w:szCs w:val="28"/>
          <w:lang w:bidi="ru-RU"/>
        </w:rPr>
        <w:t xml:space="preserve">Бюджетная политика, проводимая администрацией </w:t>
      </w:r>
      <w:r w:rsidR="00D96A4B">
        <w:rPr>
          <w:color w:val="000000"/>
          <w:sz w:val="28"/>
          <w:szCs w:val="28"/>
        </w:rPr>
        <w:t>Большепорекского</w:t>
      </w:r>
      <w:r>
        <w:rPr>
          <w:sz w:val="28"/>
          <w:szCs w:val="28"/>
          <w:lang w:bidi="ru-RU"/>
        </w:rPr>
        <w:t xml:space="preserve"> сельского поселения, ориентирована на эффективное, ответственное и прозрачное управление муниципальными финансами, что является базовым условием для устойчивого развития экономики сельского поселения и социальной </w:t>
      </w:r>
      <w:r w:rsidRPr="00FF0322">
        <w:rPr>
          <w:sz w:val="28"/>
          <w:szCs w:val="28"/>
          <w:lang w:bidi="ru-RU"/>
        </w:rPr>
        <w:t>стабильности.</w:t>
      </w:r>
    </w:p>
    <w:p w:rsidR="00B83807" w:rsidRPr="00FF0322" w:rsidRDefault="00B83807" w:rsidP="00B83807">
      <w:pPr>
        <w:ind w:firstLine="708"/>
        <w:jc w:val="both"/>
        <w:rPr>
          <w:sz w:val="28"/>
          <w:szCs w:val="28"/>
          <w:lang w:bidi="ru-RU"/>
        </w:rPr>
      </w:pPr>
      <w:r w:rsidRPr="00FF0322">
        <w:rPr>
          <w:sz w:val="28"/>
          <w:szCs w:val="28"/>
          <w:lang w:bidi="ru-RU"/>
        </w:rPr>
        <w:t xml:space="preserve">Доходы бюджета </w:t>
      </w:r>
      <w:r w:rsidR="00D96A4B" w:rsidRPr="00FF0322">
        <w:rPr>
          <w:color w:val="000000"/>
          <w:sz w:val="28"/>
          <w:szCs w:val="28"/>
        </w:rPr>
        <w:t>Большепорекского</w:t>
      </w:r>
      <w:r w:rsidRPr="00FF0322">
        <w:rPr>
          <w:sz w:val="28"/>
          <w:szCs w:val="28"/>
          <w:lang w:bidi="ru-RU"/>
        </w:rPr>
        <w:t xml:space="preserve"> сельского поселения в 20</w:t>
      </w:r>
      <w:r w:rsidR="00FA692A" w:rsidRPr="00FF0322">
        <w:rPr>
          <w:sz w:val="28"/>
          <w:szCs w:val="28"/>
          <w:lang w:bidi="ru-RU"/>
        </w:rPr>
        <w:t>2</w:t>
      </w:r>
      <w:r w:rsidR="00FD5CB7" w:rsidRPr="00FF0322">
        <w:rPr>
          <w:sz w:val="28"/>
          <w:szCs w:val="28"/>
          <w:lang w:bidi="ru-RU"/>
        </w:rPr>
        <w:t>3</w:t>
      </w:r>
      <w:r w:rsidRPr="00FF0322">
        <w:rPr>
          <w:sz w:val="28"/>
          <w:szCs w:val="28"/>
          <w:lang w:bidi="ru-RU"/>
        </w:rPr>
        <w:t xml:space="preserve"> году составили </w:t>
      </w:r>
      <w:r w:rsidR="00FD5CB7" w:rsidRPr="00FF0322">
        <w:rPr>
          <w:sz w:val="28"/>
          <w:szCs w:val="28"/>
          <w:lang w:bidi="ru-RU"/>
        </w:rPr>
        <w:t>3782,1</w:t>
      </w:r>
      <w:r w:rsidRPr="00FF0322">
        <w:rPr>
          <w:sz w:val="28"/>
          <w:szCs w:val="28"/>
          <w:lang w:bidi="ru-RU"/>
        </w:rPr>
        <w:t xml:space="preserve"> тыс. рублей или </w:t>
      </w:r>
      <w:r w:rsidR="00FD5CB7" w:rsidRPr="00FF0322">
        <w:rPr>
          <w:sz w:val="28"/>
          <w:szCs w:val="28"/>
          <w:lang w:bidi="ru-RU"/>
        </w:rPr>
        <w:t>101</w:t>
      </w:r>
      <w:r w:rsidRPr="00FF0322">
        <w:rPr>
          <w:sz w:val="28"/>
          <w:szCs w:val="28"/>
          <w:lang w:bidi="ru-RU"/>
        </w:rPr>
        <w:t xml:space="preserve">% к годовому плану </w:t>
      </w:r>
      <w:r w:rsidR="00FD5CB7" w:rsidRPr="00FF0322">
        <w:rPr>
          <w:sz w:val="28"/>
          <w:szCs w:val="28"/>
          <w:lang w:bidi="ru-RU"/>
        </w:rPr>
        <w:t>3726,8</w:t>
      </w:r>
      <w:r w:rsidRPr="00FF0322">
        <w:rPr>
          <w:sz w:val="28"/>
          <w:szCs w:val="28"/>
          <w:lang w:bidi="ru-RU"/>
        </w:rPr>
        <w:t xml:space="preserve"> тыс. рублей.</w:t>
      </w:r>
    </w:p>
    <w:p w:rsidR="00B83807" w:rsidRPr="00FF0322" w:rsidRDefault="00B83807" w:rsidP="00B83807">
      <w:pPr>
        <w:ind w:firstLine="708"/>
        <w:jc w:val="both"/>
        <w:rPr>
          <w:sz w:val="28"/>
          <w:szCs w:val="28"/>
          <w:lang w:bidi="ru-RU"/>
        </w:rPr>
      </w:pPr>
      <w:r w:rsidRPr="00FF0322">
        <w:rPr>
          <w:sz w:val="28"/>
          <w:szCs w:val="28"/>
          <w:lang w:bidi="ru-RU"/>
        </w:rPr>
        <w:t>Собственные доходы в 20</w:t>
      </w:r>
      <w:r w:rsidR="00FA692A" w:rsidRPr="00FF0322">
        <w:rPr>
          <w:sz w:val="28"/>
          <w:szCs w:val="28"/>
          <w:lang w:bidi="ru-RU"/>
        </w:rPr>
        <w:t>2</w:t>
      </w:r>
      <w:r w:rsidR="00FD5CB7" w:rsidRPr="00FF0322">
        <w:rPr>
          <w:sz w:val="28"/>
          <w:szCs w:val="28"/>
          <w:lang w:bidi="ru-RU"/>
        </w:rPr>
        <w:t>3</w:t>
      </w:r>
      <w:r w:rsidRPr="00FF0322">
        <w:rPr>
          <w:sz w:val="28"/>
          <w:szCs w:val="28"/>
          <w:lang w:bidi="ru-RU"/>
        </w:rPr>
        <w:t xml:space="preserve"> году поступили в сумме </w:t>
      </w:r>
      <w:r w:rsidR="00FD5CB7" w:rsidRPr="00FF0322">
        <w:rPr>
          <w:sz w:val="28"/>
          <w:szCs w:val="28"/>
          <w:lang w:bidi="ru-RU"/>
        </w:rPr>
        <w:t>639,6</w:t>
      </w:r>
      <w:r w:rsidR="00AE3432" w:rsidRPr="00FF0322">
        <w:rPr>
          <w:sz w:val="28"/>
          <w:szCs w:val="28"/>
          <w:lang w:bidi="ru-RU"/>
        </w:rPr>
        <w:t xml:space="preserve"> </w:t>
      </w:r>
      <w:r w:rsidRPr="00FF0322">
        <w:rPr>
          <w:sz w:val="28"/>
          <w:szCs w:val="28"/>
          <w:lang w:bidi="ru-RU"/>
        </w:rPr>
        <w:t xml:space="preserve"> тыс. рублей или </w:t>
      </w:r>
      <w:r w:rsidR="0056754F" w:rsidRPr="00FF0322">
        <w:rPr>
          <w:sz w:val="28"/>
          <w:szCs w:val="28"/>
          <w:lang w:bidi="ru-RU"/>
        </w:rPr>
        <w:t>109</w:t>
      </w:r>
      <w:r w:rsidRPr="00FF0322">
        <w:rPr>
          <w:sz w:val="28"/>
          <w:szCs w:val="28"/>
          <w:lang w:bidi="ru-RU"/>
        </w:rPr>
        <w:t xml:space="preserve">% к плану </w:t>
      </w:r>
      <w:r w:rsidR="0056754F" w:rsidRPr="00FF0322">
        <w:rPr>
          <w:sz w:val="28"/>
          <w:szCs w:val="28"/>
          <w:lang w:bidi="ru-RU"/>
        </w:rPr>
        <w:t>584,3</w:t>
      </w:r>
      <w:r w:rsidRPr="00FF0322">
        <w:rPr>
          <w:sz w:val="28"/>
          <w:szCs w:val="28"/>
          <w:lang w:bidi="ru-RU"/>
        </w:rPr>
        <w:t xml:space="preserve"> тыс. рублей.</w:t>
      </w:r>
    </w:p>
    <w:p w:rsidR="00C5695F" w:rsidRPr="00FF0322" w:rsidRDefault="00C5695F" w:rsidP="00B83807">
      <w:pPr>
        <w:ind w:firstLine="708"/>
        <w:jc w:val="both"/>
        <w:rPr>
          <w:sz w:val="28"/>
          <w:szCs w:val="28"/>
          <w:lang w:bidi="ru-RU"/>
        </w:rPr>
      </w:pPr>
      <w:r w:rsidRPr="00FF0322">
        <w:rPr>
          <w:sz w:val="28"/>
          <w:szCs w:val="28"/>
          <w:lang w:bidi="ru-RU"/>
        </w:rPr>
        <w:t>Поступление собственных доходов в бюджет сельского поселения за 9 месяцев 202</w:t>
      </w:r>
      <w:r w:rsidR="0056754F" w:rsidRPr="00FF0322">
        <w:rPr>
          <w:sz w:val="28"/>
          <w:szCs w:val="28"/>
          <w:lang w:bidi="ru-RU"/>
        </w:rPr>
        <w:t>4</w:t>
      </w:r>
      <w:r w:rsidRPr="00FF0322">
        <w:rPr>
          <w:sz w:val="28"/>
          <w:szCs w:val="28"/>
          <w:lang w:bidi="ru-RU"/>
        </w:rPr>
        <w:t xml:space="preserve"> года составило </w:t>
      </w:r>
      <w:r w:rsidR="0056754F" w:rsidRPr="00FF0322">
        <w:rPr>
          <w:sz w:val="28"/>
          <w:szCs w:val="28"/>
          <w:lang w:bidi="ru-RU"/>
        </w:rPr>
        <w:t>531,5</w:t>
      </w:r>
      <w:r w:rsidRPr="00FF0322">
        <w:rPr>
          <w:sz w:val="28"/>
          <w:szCs w:val="28"/>
          <w:lang w:bidi="ru-RU"/>
        </w:rPr>
        <w:t xml:space="preserve"> тыс. рублей, утвержденный бюджет по собственным доходам выполнен на </w:t>
      </w:r>
      <w:r w:rsidR="0056754F" w:rsidRPr="00FF0322">
        <w:rPr>
          <w:sz w:val="28"/>
          <w:szCs w:val="28"/>
          <w:lang w:bidi="ru-RU"/>
        </w:rPr>
        <w:t>68</w:t>
      </w:r>
      <w:r w:rsidR="00AE3432" w:rsidRPr="00FF0322">
        <w:rPr>
          <w:sz w:val="28"/>
          <w:szCs w:val="28"/>
          <w:lang w:bidi="ru-RU"/>
        </w:rPr>
        <w:t>%</w:t>
      </w:r>
      <w:r w:rsidRPr="00FF0322">
        <w:rPr>
          <w:sz w:val="28"/>
          <w:szCs w:val="28"/>
          <w:lang w:bidi="ru-RU"/>
        </w:rPr>
        <w:t xml:space="preserve"> к годовому плану</w:t>
      </w:r>
      <w:r w:rsidR="00AE3432" w:rsidRPr="00FF0322">
        <w:rPr>
          <w:sz w:val="28"/>
          <w:szCs w:val="28"/>
          <w:lang w:bidi="ru-RU"/>
        </w:rPr>
        <w:t xml:space="preserve"> </w:t>
      </w:r>
      <w:r w:rsidR="0056754F" w:rsidRPr="00FF0322">
        <w:rPr>
          <w:sz w:val="28"/>
          <w:szCs w:val="28"/>
          <w:lang w:bidi="ru-RU"/>
        </w:rPr>
        <w:t>782,0</w:t>
      </w:r>
      <w:r w:rsidR="00AE3432" w:rsidRPr="00FF0322">
        <w:rPr>
          <w:sz w:val="28"/>
          <w:szCs w:val="28"/>
          <w:lang w:bidi="ru-RU"/>
        </w:rPr>
        <w:t xml:space="preserve"> тыс.рублей</w:t>
      </w:r>
      <w:r w:rsidRPr="00FF0322">
        <w:rPr>
          <w:sz w:val="28"/>
          <w:szCs w:val="28"/>
          <w:lang w:bidi="ru-RU"/>
        </w:rPr>
        <w:t>.</w:t>
      </w:r>
    </w:p>
    <w:p w:rsidR="00C5695F" w:rsidRPr="00FF0322" w:rsidRDefault="00C5695F" w:rsidP="00B83807">
      <w:pPr>
        <w:ind w:firstLine="708"/>
        <w:jc w:val="both"/>
        <w:rPr>
          <w:sz w:val="28"/>
          <w:szCs w:val="28"/>
          <w:lang w:bidi="ru-RU"/>
        </w:rPr>
      </w:pPr>
      <w:r w:rsidRPr="00FF0322">
        <w:rPr>
          <w:sz w:val="28"/>
          <w:szCs w:val="28"/>
          <w:lang w:bidi="ru-RU"/>
        </w:rPr>
        <w:t xml:space="preserve">Основными доходными источниками бюджета </w:t>
      </w:r>
      <w:r w:rsidR="00D96A4B" w:rsidRPr="00FF0322">
        <w:rPr>
          <w:sz w:val="28"/>
          <w:szCs w:val="28"/>
          <w:lang w:bidi="ru-RU"/>
        </w:rPr>
        <w:t>Большепорекского</w:t>
      </w:r>
      <w:r w:rsidRPr="00FF0322">
        <w:rPr>
          <w:sz w:val="28"/>
          <w:szCs w:val="28"/>
          <w:lang w:bidi="ru-RU"/>
        </w:rPr>
        <w:t xml:space="preserve"> сельского поселения являлись безвозмездные поступления. Их объем составил </w:t>
      </w:r>
      <w:r w:rsidR="00FF0322" w:rsidRPr="00FF0322">
        <w:rPr>
          <w:sz w:val="28"/>
          <w:szCs w:val="28"/>
          <w:lang w:bidi="ru-RU"/>
        </w:rPr>
        <w:t>3350,6</w:t>
      </w:r>
      <w:r w:rsidRPr="00FF0322">
        <w:rPr>
          <w:sz w:val="28"/>
          <w:szCs w:val="28"/>
          <w:lang w:bidi="ru-RU"/>
        </w:rPr>
        <w:t xml:space="preserve"> тыс. рублей или </w:t>
      </w:r>
      <w:r w:rsidR="00592F4A" w:rsidRPr="00FF0322">
        <w:rPr>
          <w:sz w:val="28"/>
          <w:szCs w:val="28"/>
          <w:lang w:bidi="ru-RU"/>
        </w:rPr>
        <w:t>8</w:t>
      </w:r>
      <w:r w:rsidR="00FF0322" w:rsidRPr="00FF0322">
        <w:rPr>
          <w:sz w:val="28"/>
          <w:szCs w:val="28"/>
          <w:lang w:bidi="ru-RU"/>
        </w:rPr>
        <w:t>1</w:t>
      </w:r>
      <w:r w:rsidR="00FA692A" w:rsidRPr="00FF0322">
        <w:rPr>
          <w:sz w:val="28"/>
          <w:szCs w:val="28"/>
          <w:lang w:bidi="ru-RU"/>
        </w:rPr>
        <w:t>%</w:t>
      </w:r>
      <w:r w:rsidRPr="00FF0322">
        <w:rPr>
          <w:sz w:val="28"/>
          <w:szCs w:val="28"/>
          <w:lang w:bidi="ru-RU"/>
        </w:rPr>
        <w:t xml:space="preserve"> всех поступлений в бюджет сельского поселения, по сравнению с 20</w:t>
      </w:r>
      <w:r w:rsidR="0056754F" w:rsidRPr="00FF0322">
        <w:rPr>
          <w:sz w:val="28"/>
          <w:szCs w:val="28"/>
          <w:lang w:bidi="ru-RU"/>
        </w:rPr>
        <w:t>23</w:t>
      </w:r>
      <w:r w:rsidRPr="00FF0322">
        <w:rPr>
          <w:sz w:val="28"/>
          <w:szCs w:val="28"/>
          <w:lang w:bidi="ru-RU"/>
        </w:rPr>
        <w:t xml:space="preserve"> годом </w:t>
      </w:r>
      <w:r w:rsidR="00593EAD" w:rsidRPr="00FF0322">
        <w:rPr>
          <w:sz w:val="28"/>
          <w:szCs w:val="28"/>
          <w:lang w:bidi="ru-RU"/>
        </w:rPr>
        <w:t>у</w:t>
      </w:r>
      <w:r w:rsidR="00592F4A" w:rsidRPr="00FF0322">
        <w:rPr>
          <w:sz w:val="28"/>
          <w:szCs w:val="28"/>
          <w:lang w:bidi="ru-RU"/>
        </w:rPr>
        <w:t>величилось</w:t>
      </w:r>
      <w:r w:rsidRPr="00FF0322">
        <w:rPr>
          <w:sz w:val="28"/>
          <w:szCs w:val="28"/>
          <w:lang w:bidi="ru-RU"/>
        </w:rPr>
        <w:t xml:space="preserve"> на </w:t>
      </w:r>
      <w:r w:rsidR="00FF0322" w:rsidRPr="00FF0322">
        <w:rPr>
          <w:sz w:val="28"/>
          <w:szCs w:val="28"/>
          <w:lang w:bidi="ru-RU"/>
        </w:rPr>
        <w:t>208,1</w:t>
      </w:r>
      <w:r w:rsidRPr="00FF0322">
        <w:rPr>
          <w:sz w:val="28"/>
          <w:szCs w:val="28"/>
          <w:lang w:bidi="ru-RU"/>
        </w:rPr>
        <w:t xml:space="preserve"> тыс. рублей </w:t>
      </w:r>
    </w:p>
    <w:p w:rsidR="00C5695F" w:rsidRPr="00FF0322" w:rsidRDefault="00C5695F" w:rsidP="00B83807">
      <w:pPr>
        <w:ind w:firstLine="708"/>
        <w:jc w:val="both"/>
        <w:rPr>
          <w:sz w:val="28"/>
          <w:szCs w:val="28"/>
          <w:lang w:bidi="ru-RU"/>
        </w:rPr>
      </w:pPr>
      <w:r w:rsidRPr="00FF0322">
        <w:rPr>
          <w:sz w:val="28"/>
          <w:szCs w:val="28"/>
          <w:lang w:bidi="ru-RU"/>
        </w:rPr>
        <w:t xml:space="preserve">Расходы бюджета </w:t>
      </w:r>
      <w:r w:rsidR="00D96A4B" w:rsidRPr="00FF0322">
        <w:rPr>
          <w:color w:val="000000"/>
          <w:sz w:val="28"/>
          <w:szCs w:val="28"/>
        </w:rPr>
        <w:t xml:space="preserve">Большепорекского </w:t>
      </w:r>
      <w:r w:rsidRPr="00FF0322">
        <w:rPr>
          <w:sz w:val="28"/>
          <w:szCs w:val="28"/>
          <w:lang w:bidi="ru-RU"/>
        </w:rPr>
        <w:t>сельского поселения за 20</w:t>
      </w:r>
      <w:r w:rsidR="00593EAD" w:rsidRPr="00FF0322">
        <w:rPr>
          <w:sz w:val="28"/>
          <w:szCs w:val="28"/>
          <w:lang w:bidi="ru-RU"/>
        </w:rPr>
        <w:t>2</w:t>
      </w:r>
      <w:r w:rsidR="0056754F" w:rsidRPr="00FF0322">
        <w:rPr>
          <w:sz w:val="28"/>
          <w:szCs w:val="28"/>
          <w:lang w:bidi="ru-RU"/>
        </w:rPr>
        <w:t>3</w:t>
      </w:r>
      <w:r w:rsidRPr="00FF0322">
        <w:rPr>
          <w:sz w:val="28"/>
          <w:szCs w:val="28"/>
          <w:lang w:bidi="ru-RU"/>
        </w:rPr>
        <w:t xml:space="preserve"> год составили в целом </w:t>
      </w:r>
      <w:r w:rsidR="0056754F" w:rsidRPr="00FF0322">
        <w:rPr>
          <w:sz w:val="28"/>
          <w:szCs w:val="28"/>
          <w:lang w:bidi="ru-RU"/>
        </w:rPr>
        <w:t>3826,4</w:t>
      </w:r>
      <w:r w:rsidRPr="00FF0322">
        <w:rPr>
          <w:sz w:val="28"/>
          <w:szCs w:val="28"/>
          <w:lang w:bidi="ru-RU"/>
        </w:rPr>
        <w:t xml:space="preserve"> тыс. рублей.</w:t>
      </w:r>
    </w:p>
    <w:p w:rsidR="00C5695F" w:rsidRPr="00FF0322" w:rsidRDefault="00C5695F" w:rsidP="00B83807">
      <w:pPr>
        <w:ind w:firstLine="708"/>
        <w:jc w:val="both"/>
        <w:rPr>
          <w:sz w:val="28"/>
          <w:szCs w:val="28"/>
          <w:lang w:bidi="ru-RU"/>
        </w:rPr>
      </w:pPr>
      <w:r w:rsidRPr="00FF0322">
        <w:rPr>
          <w:sz w:val="28"/>
          <w:szCs w:val="28"/>
          <w:lang w:bidi="ru-RU"/>
        </w:rPr>
        <w:t>За период 9 месяцев 202</w:t>
      </w:r>
      <w:r w:rsidR="0056754F" w:rsidRPr="00FF0322">
        <w:rPr>
          <w:sz w:val="28"/>
          <w:szCs w:val="28"/>
          <w:lang w:bidi="ru-RU"/>
        </w:rPr>
        <w:t>4</w:t>
      </w:r>
      <w:r w:rsidRPr="00FF0322">
        <w:rPr>
          <w:sz w:val="28"/>
          <w:szCs w:val="28"/>
          <w:lang w:bidi="ru-RU"/>
        </w:rPr>
        <w:t xml:space="preserve"> года исполнение бюджета </w:t>
      </w:r>
      <w:r w:rsidR="00D96A4B" w:rsidRPr="00FF0322">
        <w:rPr>
          <w:color w:val="000000"/>
          <w:sz w:val="28"/>
          <w:szCs w:val="28"/>
        </w:rPr>
        <w:t>Большепорекского</w:t>
      </w:r>
      <w:r w:rsidRPr="00FF0322">
        <w:rPr>
          <w:sz w:val="28"/>
          <w:szCs w:val="28"/>
          <w:lang w:bidi="ru-RU"/>
        </w:rPr>
        <w:t xml:space="preserve"> сельского поселения составило: по доходам – </w:t>
      </w:r>
      <w:r w:rsidR="0056754F" w:rsidRPr="00FF0322">
        <w:rPr>
          <w:sz w:val="28"/>
          <w:szCs w:val="28"/>
          <w:lang w:bidi="ru-RU"/>
        </w:rPr>
        <w:t>3258,8</w:t>
      </w:r>
      <w:r w:rsidRPr="00FF0322">
        <w:rPr>
          <w:sz w:val="28"/>
          <w:szCs w:val="28"/>
          <w:lang w:bidi="ru-RU"/>
        </w:rPr>
        <w:t xml:space="preserve"> тыс. рублей или</w:t>
      </w:r>
      <w:r w:rsidR="001F1859" w:rsidRPr="00FF0322">
        <w:rPr>
          <w:sz w:val="28"/>
          <w:szCs w:val="28"/>
          <w:lang w:bidi="ru-RU"/>
        </w:rPr>
        <w:t xml:space="preserve"> </w:t>
      </w:r>
      <w:r w:rsidR="0056754F" w:rsidRPr="00FF0322">
        <w:rPr>
          <w:sz w:val="28"/>
          <w:szCs w:val="28"/>
          <w:lang w:bidi="ru-RU"/>
        </w:rPr>
        <w:t>78</w:t>
      </w:r>
      <w:r w:rsidR="00593EAD" w:rsidRPr="00FF0322">
        <w:rPr>
          <w:sz w:val="28"/>
          <w:szCs w:val="28"/>
          <w:lang w:bidi="ru-RU"/>
        </w:rPr>
        <w:t>%</w:t>
      </w:r>
      <w:r w:rsidRPr="00FF0322">
        <w:rPr>
          <w:sz w:val="28"/>
          <w:szCs w:val="28"/>
          <w:lang w:bidi="ru-RU"/>
        </w:rPr>
        <w:t xml:space="preserve"> к годовому плану, по расходам </w:t>
      </w:r>
      <w:r w:rsidR="001F1859" w:rsidRPr="00FF0322">
        <w:rPr>
          <w:sz w:val="28"/>
          <w:szCs w:val="28"/>
          <w:lang w:bidi="ru-RU"/>
        </w:rPr>
        <w:t xml:space="preserve">– </w:t>
      </w:r>
      <w:r w:rsidR="0056754F" w:rsidRPr="00FF0322">
        <w:rPr>
          <w:sz w:val="28"/>
          <w:szCs w:val="28"/>
          <w:lang w:bidi="ru-RU"/>
        </w:rPr>
        <w:t>3241,4</w:t>
      </w:r>
      <w:r w:rsidR="001F1859" w:rsidRPr="00FF0322">
        <w:rPr>
          <w:sz w:val="28"/>
          <w:szCs w:val="28"/>
          <w:lang w:bidi="ru-RU"/>
        </w:rPr>
        <w:t xml:space="preserve"> тыс. рублей или </w:t>
      </w:r>
      <w:r w:rsidR="0056754F" w:rsidRPr="00FF0322">
        <w:rPr>
          <w:sz w:val="28"/>
          <w:szCs w:val="28"/>
          <w:lang w:bidi="ru-RU"/>
        </w:rPr>
        <w:t>74</w:t>
      </w:r>
      <w:r w:rsidR="00593EAD" w:rsidRPr="00FF0322">
        <w:rPr>
          <w:sz w:val="28"/>
          <w:szCs w:val="28"/>
          <w:lang w:bidi="ru-RU"/>
        </w:rPr>
        <w:t>%</w:t>
      </w:r>
      <w:r w:rsidR="001F1859" w:rsidRPr="00FF0322">
        <w:rPr>
          <w:sz w:val="28"/>
          <w:szCs w:val="28"/>
          <w:lang w:bidi="ru-RU"/>
        </w:rPr>
        <w:t xml:space="preserve"> к годовому плану.</w:t>
      </w:r>
    </w:p>
    <w:p w:rsidR="001F1859" w:rsidRPr="00FF0322" w:rsidRDefault="001F1859" w:rsidP="00B83807">
      <w:pPr>
        <w:ind w:firstLine="708"/>
        <w:jc w:val="both"/>
        <w:rPr>
          <w:sz w:val="28"/>
          <w:szCs w:val="28"/>
          <w:lang w:bidi="ru-RU"/>
        </w:rPr>
      </w:pPr>
      <w:r w:rsidRPr="00FF0322">
        <w:rPr>
          <w:sz w:val="28"/>
          <w:szCs w:val="28"/>
          <w:lang w:bidi="ru-RU"/>
        </w:rPr>
        <w:t xml:space="preserve">Бюджетная политика реализуется с учетом выполнения основных задач по обеспечению устойчивости и сбалансированности бюджета </w:t>
      </w:r>
      <w:r w:rsidR="00D96A4B" w:rsidRPr="00FF0322">
        <w:rPr>
          <w:color w:val="000000"/>
          <w:sz w:val="28"/>
          <w:szCs w:val="28"/>
        </w:rPr>
        <w:t>Большепорекского</w:t>
      </w:r>
      <w:r w:rsidRPr="00FF0322">
        <w:rPr>
          <w:sz w:val="28"/>
          <w:szCs w:val="28"/>
          <w:lang w:bidi="ru-RU"/>
        </w:rPr>
        <w:t xml:space="preserve"> сельского поселения.</w:t>
      </w:r>
    </w:p>
    <w:p w:rsidR="001F1859" w:rsidRPr="00B83807" w:rsidRDefault="001F1859" w:rsidP="00B83807">
      <w:pPr>
        <w:ind w:firstLine="708"/>
        <w:jc w:val="both"/>
        <w:rPr>
          <w:sz w:val="28"/>
          <w:szCs w:val="28"/>
          <w:lang w:bidi="ru-RU"/>
        </w:rPr>
      </w:pPr>
      <w:r w:rsidRPr="00FF0322">
        <w:rPr>
          <w:sz w:val="28"/>
          <w:szCs w:val="28"/>
          <w:lang w:bidi="ru-RU"/>
        </w:rPr>
        <w:t>По состоянию на 01 января 202</w:t>
      </w:r>
      <w:r w:rsidR="0056754F" w:rsidRPr="00FF0322">
        <w:rPr>
          <w:sz w:val="28"/>
          <w:szCs w:val="28"/>
          <w:lang w:bidi="ru-RU"/>
        </w:rPr>
        <w:t>4</w:t>
      </w:r>
      <w:r w:rsidRPr="00FF0322">
        <w:rPr>
          <w:sz w:val="28"/>
          <w:szCs w:val="28"/>
          <w:lang w:bidi="ru-RU"/>
        </w:rPr>
        <w:t xml:space="preserve"> года не было допущено образования просроченной задолженности по выплате заработной платы в поселении.</w:t>
      </w:r>
    </w:p>
    <w:p w:rsidR="004B5351" w:rsidRPr="004B5351" w:rsidRDefault="004B5351" w:rsidP="005D3913">
      <w:pPr>
        <w:ind w:left="851"/>
        <w:rPr>
          <w:b/>
          <w:color w:val="000000"/>
          <w:sz w:val="28"/>
          <w:szCs w:val="28"/>
        </w:rPr>
      </w:pPr>
    </w:p>
    <w:p w:rsidR="004B5351" w:rsidRPr="004B5351" w:rsidRDefault="00B83807" w:rsidP="00B83807">
      <w:pPr>
        <w:ind w:left="851"/>
        <w:jc w:val="center"/>
        <w:rPr>
          <w:b/>
          <w:bCs/>
          <w:color w:val="000000"/>
          <w:sz w:val="28"/>
          <w:szCs w:val="28"/>
        </w:rPr>
      </w:pPr>
      <w:r>
        <w:rPr>
          <w:b/>
          <w:bCs/>
          <w:color w:val="000000"/>
          <w:sz w:val="28"/>
          <w:szCs w:val="28"/>
        </w:rPr>
        <w:lastRenderedPageBreak/>
        <w:t xml:space="preserve">3. </w:t>
      </w:r>
      <w:r w:rsidR="00405459">
        <w:rPr>
          <w:b/>
          <w:bCs/>
          <w:color w:val="000000"/>
          <w:sz w:val="28"/>
          <w:szCs w:val="28"/>
        </w:rPr>
        <w:t>Основные н</w:t>
      </w:r>
      <w:r w:rsidR="004B5351" w:rsidRPr="004B5351">
        <w:rPr>
          <w:b/>
          <w:bCs/>
          <w:color w:val="000000"/>
          <w:sz w:val="28"/>
          <w:szCs w:val="28"/>
        </w:rPr>
        <w:t xml:space="preserve">аправления бюджетной и налоговой  политики </w:t>
      </w:r>
      <w:r w:rsidR="00D96A4B" w:rsidRPr="00D96A4B">
        <w:rPr>
          <w:b/>
          <w:color w:val="000000"/>
          <w:sz w:val="28"/>
          <w:szCs w:val="28"/>
        </w:rPr>
        <w:t>Большепорекского</w:t>
      </w:r>
      <w:r w:rsidR="004B5351" w:rsidRPr="004B5351">
        <w:rPr>
          <w:b/>
          <w:bCs/>
          <w:color w:val="000000"/>
          <w:sz w:val="28"/>
          <w:szCs w:val="28"/>
        </w:rPr>
        <w:t xml:space="preserve"> сельского поселения  в части формирования доходов</w:t>
      </w:r>
      <w:r w:rsidR="007A1985">
        <w:rPr>
          <w:b/>
          <w:bCs/>
          <w:color w:val="000000"/>
          <w:sz w:val="28"/>
          <w:szCs w:val="28"/>
        </w:rPr>
        <w:t xml:space="preserve"> и расходов</w:t>
      </w:r>
      <w:r w:rsidR="004B5351" w:rsidRPr="004B5351">
        <w:rPr>
          <w:b/>
          <w:bCs/>
          <w:color w:val="000000"/>
          <w:sz w:val="28"/>
          <w:szCs w:val="28"/>
        </w:rPr>
        <w:t xml:space="preserve"> бюджета</w:t>
      </w:r>
      <w:r w:rsidR="004B5351" w:rsidRPr="004B5351">
        <w:rPr>
          <w:rStyle w:val="apple-converted-space"/>
          <w:b/>
          <w:bCs/>
          <w:color w:val="000000"/>
          <w:sz w:val="28"/>
          <w:szCs w:val="28"/>
        </w:rPr>
        <w:t> </w:t>
      </w:r>
      <w:r w:rsidR="004B5351" w:rsidRPr="004B5351">
        <w:rPr>
          <w:b/>
          <w:bCs/>
          <w:color w:val="000000"/>
          <w:sz w:val="28"/>
          <w:szCs w:val="28"/>
        </w:rPr>
        <w:t xml:space="preserve"> на </w:t>
      </w:r>
      <w:r w:rsidR="000F3D27">
        <w:rPr>
          <w:rStyle w:val="grame"/>
          <w:b/>
          <w:color w:val="000000"/>
          <w:sz w:val="28"/>
          <w:szCs w:val="28"/>
        </w:rPr>
        <w:t>20</w:t>
      </w:r>
      <w:r w:rsidR="00404A3B">
        <w:rPr>
          <w:rStyle w:val="grame"/>
          <w:b/>
          <w:color w:val="000000"/>
          <w:sz w:val="28"/>
          <w:szCs w:val="28"/>
        </w:rPr>
        <w:t>2</w:t>
      </w:r>
      <w:r w:rsidR="0056754F">
        <w:rPr>
          <w:rStyle w:val="grame"/>
          <w:b/>
          <w:color w:val="000000"/>
          <w:sz w:val="28"/>
          <w:szCs w:val="28"/>
        </w:rPr>
        <w:t>5</w:t>
      </w:r>
      <w:r w:rsidR="000F3D27">
        <w:rPr>
          <w:rStyle w:val="grame"/>
          <w:b/>
          <w:color w:val="000000"/>
          <w:sz w:val="28"/>
          <w:szCs w:val="28"/>
        </w:rPr>
        <w:t xml:space="preserve"> год и </w:t>
      </w:r>
      <w:r w:rsidR="00405459">
        <w:rPr>
          <w:rStyle w:val="grame"/>
          <w:b/>
          <w:color w:val="000000"/>
          <w:sz w:val="28"/>
          <w:szCs w:val="28"/>
        </w:rPr>
        <w:t xml:space="preserve">на </w:t>
      </w:r>
      <w:r w:rsidR="000F3D27">
        <w:rPr>
          <w:rStyle w:val="grame"/>
          <w:b/>
          <w:color w:val="000000"/>
          <w:sz w:val="28"/>
          <w:szCs w:val="28"/>
        </w:rPr>
        <w:t>плановый период 202</w:t>
      </w:r>
      <w:r w:rsidR="0056754F">
        <w:rPr>
          <w:rStyle w:val="grame"/>
          <w:b/>
          <w:color w:val="000000"/>
          <w:sz w:val="28"/>
          <w:szCs w:val="28"/>
        </w:rPr>
        <w:t>6</w:t>
      </w:r>
      <w:r w:rsidR="000F3D27">
        <w:rPr>
          <w:rStyle w:val="grame"/>
          <w:b/>
          <w:color w:val="000000"/>
          <w:sz w:val="28"/>
          <w:szCs w:val="28"/>
        </w:rPr>
        <w:t>-202</w:t>
      </w:r>
      <w:r w:rsidR="0056754F">
        <w:rPr>
          <w:rStyle w:val="grame"/>
          <w:b/>
          <w:color w:val="000000"/>
          <w:sz w:val="28"/>
          <w:szCs w:val="28"/>
        </w:rPr>
        <w:t>7</w:t>
      </w:r>
      <w:r w:rsidR="00405459">
        <w:rPr>
          <w:rStyle w:val="grame"/>
          <w:b/>
          <w:color w:val="000000"/>
          <w:sz w:val="28"/>
          <w:szCs w:val="28"/>
        </w:rPr>
        <w:t xml:space="preserve"> </w:t>
      </w:r>
      <w:r w:rsidR="004B5351" w:rsidRPr="004B5351">
        <w:rPr>
          <w:rStyle w:val="grame"/>
          <w:b/>
          <w:color w:val="000000"/>
          <w:sz w:val="28"/>
          <w:szCs w:val="28"/>
        </w:rPr>
        <w:t>годов</w:t>
      </w:r>
    </w:p>
    <w:p w:rsidR="004B5351" w:rsidRPr="000D72EA" w:rsidRDefault="004B5351" w:rsidP="004B5351">
      <w:pPr>
        <w:ind w:left="851"/>
        <w:rPr>
          <w:color w:val="000000"/>
          <w:sz w:val="28"/>
          <w:szCs w:val="28"/>
        </w:rPr>
      </w:pPr>
    </w:p>
    <w:p w:rsidR="00CA20A2" w:rsidRDefault="00CA20A2" w:rsidP="004B5351">
      <w:pPr>
        <w:ind w:firstLine="851"/>
        <w:jc w:val="both"/>
        <w:rPr>
          <w:sz w:val="28"/>
          <w:szCs w:val="28"/>
        </w:rPr>
      </w:pPr>
      <w:r>
        <w:rPr>
          <w:sz w:val="28"/>
          <w:szCs w:val="28"/>
        </w:rPr>
        <w:t xml:space="preserve">Приоритеты налоговой политики </w:t>
      </w:r>
      <w:r w:rsidR="00D96A4B">
        <w:rPr>
          <w:color w:val="000000"/>
          <w:sz w:val="28"/>
          <w:szCs w:val="28"/>
        </w:rPr>
        <w:t>Большепорекского</w:t>
      </w:r>
      <w:r>
        <w:rPr>
          <w:sz w:val="28"/>
          <w:szCs w:val="28"/>
        </w:rPr>
        <w:t xml:space="preserve"> сельского поселения направлены на:</w:t>
      </w:r>
    </w:p>
    <w:p w:rsidR="0004017B" w:rsidRDefault="00CA20A2" w:rsidP="004B5351">
      <w:pPr>
        <w:ind w:firstLine="851"/>
        <w:jc w:val="both"/>
        <w:rPr>
          <w:sz w:val="28"/>
          <w:szCs w:val="28"/>
        </w:rPr>
      </w:pPr>
      <w:r>
        <w:rPr>
          <w:sz w:val="28"/>
          <w:szCs w:val="28"/>
        </w:rPr>
        <w:t>- с</w:t>
      </w:r>
      <w:r w:rsidR="0004017B" w:rsidRPr="0004017B">
        <w:rPr>
          <w:sz w:val="28"/>
          <w:szCs w:val="28"/>
        </w:rPr>
        <w:t>оздание эффективной и стабильной налоговой системы, поддержание сбалансированности и устойчивости бюджета</w:t>
      </w:r>
      <w:r w:rsidR="0004017B">
        <w:rPr>
          <w:sz w:val="28"/>
          <w:szCs w:val="28"/>
        </w:rPr>
        <w:t xml:space="preserve"> </w:t>
      </w:r>
      <w:r w:rsidR="00D96A4B">
        <w:rPr>
          <w:color w:val="000000"/>
          <w:sz w:val="28"/>
          <w:szCs w:val="28"/>
        </w:rPr>
        <w:t>Большепорекского</w:t>
      </w:r>
      <w:r w:rsidR="00405459">
        <w:rPr>
          <w:sz w:val="28"/>
          <w:szCs w:val="28"/>
        </w:rPr>
        <w:t xml:space="preserve"> сельского поселения</w:t>
      </w:r>
      <w:r w:rsidR="0004017B" w:rsidRPr="0004017B">
        <w:rPr>
          <w:sz w:val="28"/>
          <w:szCs w:val="28"/>
        </w:rPr>
        <w:t xml:space="preserve">; </w:t>
      </w:r>
    </w:p>
    <w:p w:rsidR="0004017B" w:rsidRDefault="0004017B" w:rsidP="004B5351">
      <w:pPr>
        <w:ind w:firstLine="851"/>
        <w:jc w:val="both"/>
        <w:rPr>
          <w:sz w:val="28"/>
          <w:szCs w:val="28"/>
        </w:rPr>
      </w:pPr>
      <w:r w:rsidRPr="0004017B">
        <w:rPr>
          <w:sz w:val="28"/>
          <w:szCs w:val="28"/>
        </w:rPr>
        <w:t xml:space="preserve">- стимулирование и развитие малого бизнеса; </w:t>
      </w:r>
    </w:p>
    <w:p w:rsidR="0004017B" w:rsidRDefault="0004017B" w:rsidP="004B5351">
      <w:pPr>
        <w:ind w:firstLine="851"/>
        <w:jc w:val="both"/>
        <w:rPr>
          <w:sz w:val="28"/>
          <w:szCs w:val="28"/>
        </w:rPr>
      </w:pPr>
      <w:r w:rsidRPr="0004017B">
        <w:rPr>
          <w:sz w:val="28"/>
          <w:szCs w:val="28"/>
        </w:rPr>
        <w:t xml:space="preserve">- недопущение роста налоговой нагрузки на экономику; </w:t>
      </w:r>
    </w:p>
    <w:p w:rsidR="00CA20A2" w:rsidRDefault="0004017B" w:rsidP="004B5351">
      <w:pPr>
        <w:ind w:firstLine="851"/>
        <w:jc w:val="both"/>
        <w:rPr>
          <w:sz w:val="28"/>
          <w:szCs w:val="28"/>
        </w:rPr>
      </w:pPr>
      <w:r w:rsidRPr="0004017B">
        <w:rPr>
          <w:sz w:val="28"/>
          <w:szCs w:val="28"/>
        </w:rPr>
        <w:t xml:space="preserve">- улучшение инвестиционного климата и поддержку инновационного предпринимательства в </w:t>
      </w:r>
      <w:r w:rsidR="00D96A4B">
        <w:rPr>
          <w:color w:val="000000"/>
          <w:sz w:val="28"/>
          <w:szCs w:val="28"/>
        </w:rPr>
        <w:t>Большепорекском</w:t>
      </w:r>
      <w:r>
        <w:rPr>
          <w:sz w:val="28"/>
          <w:szCs w:val="28"/>
        </w:rPr>
        <w:t xml:space="preserve"> сельском поселении</w:t>
      </w:r>
      <w:r w:rsidRPr="0004017B">
        <w:rPr>
          <w:sz w:val="28"/>
          <w:szCs w:val="28"/>
        </w:rPr>
        <w:t xml:space="preserve">, налоговое стимулирование инвестиционной деятельности; </w:t>
      </w:r>
    </w:p>
    <w:p w:rsidR="00593EAD" w:rsidRDefault="0004017B" w:rsidP="004B5351">
      <w:pPr>
        <w:ind w:firstLine="851"/>
        <w:jc w:val="both"/>
        <w:rPr>
          <w:sz w:val="28"/>
          <w:szCs w:val="28"/>
        </w:rPr>
      </w:pPr>
      <w:r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w:t>
      </w:r>
    </w:p>
    <w:p w:rsidR="00593EAD" w:rsidRDefault="0004017B" w:rsidP="004B5351">
      <w:pPr>
        <w:ind w:firstLine="851"/>
        <w:jc w:val="both"/>
        <w:rPr>
          <w:sz w:val="28"/>
          <w:szCs w:val="28"/>
        </w:rPr>
      </w:pPr>
      <w:r w:rsidRPr="0004017B">
        <w:rPr>
          <w:sz w:val="28"/>
          <w:szCs w:val="28"/>
        </w:rPr>
        <w:t xml:space="preserve">- оптимизацию существующей системы налоговых льгот, мониторинг эффективности налоговых льгот; </w:t>
      </w:r>
    </w:p>
    <w:p w:rsidR="00CA20A2" w:rsidRDefault="0004017B" w:rsidP="004B5351">
      <w:pPr>
        <w:ind w:firstLine="851"/>
        <w:jc w:val="both"/>
        <w:rPr>
          <w:sz w:val="28"/>
          <w:szCs w:val="28"/>
        </w:rPr>
      </w:pPr>
      <w:r w:rsidRPr="0004017B">
        <w:rPr>
          <w:sz w:val="28"/>
          <w:szCs w:val="28"/>
        </w:rPr>
        <w:t xml:space="preserve">- сокращение недоимки по налогам в бюджет </w:t>
      </w:r>
      <w:r w:rsidR="00CA20A2">
        <w:rPr>
          <w:sz w:val="28"/>
          <w:szCs w:val="28"/>
        </w:rPr>
        <w:t>поселения</w:t>
      </w:r>
      <w:r w:rsidRPr="0004017B">
        <w:rPr>
          <w:sz w:val="28"/>
          <w:szCs w:val="28"/>
        </w:rPr>
        <w:t xml:space="preserve">; </w:t>
      </w:r>
    </w:p>
    <w:p w:rsidR="004B5351" w:rsidRPr="000D72EA" w:rsidRDefault="0004017B" w:rsidP="004B5351">
      <w:pPr>
        <w:ind w:firstLine="851"/>
        <w:jc w:val="both"/>
        <w:rPr>
          <w:color w:val="000000"/>
          <w:sz w:val="28"/>
          <w:szCs w:val="28"/>
        </w:rPr>
      </w:pPr>
      <w:r w:rsidRPr="0004017B">
        <w:rPr>
          <w:sz w:val="28"/>
          <w:szCs w:val="28"/>
        </w:rPr>
        <w:t xml:space="preserve">- повышение эффективности использования муниципальной собственности; </w:t>
      </w:r>
      <w:r w:rsidR="00593EAD">
        <w:rPr>
          <w:sz w:val="28"/>
          <w:szCs w:val="28"/>
        </w:rPr>
        <w:t xml:space="preserve">             </w:t>
      </w:r>
      <w:r w:rsidRPr="0004017B">
        <w:rPr>
          <w:sz w:val="28"/>
          <w:szCs w:val="28"/>
        </w:rPr>
        <w:t xml:space="preserve">- поиск новых источников пополнения бюджета </w:t>
      </w:r>
      <w:r w:rsidR="00005368">
        <w:rPr>
          <w:color w:val="000000"/>
          <w:sz w:val="28"/>
          <w:szCs w:val="28"/>
        </w:rPr>
        <w:t>Большепорекского</w:t>
      </w:r>
      <w:r w:rsidR="00CA20A2">
        <w:rPr>
          <w:sz w:val="28"/>
          <w:szCs w:val="28"/>
        </w:rPr>
        <w:t xml:space="preserve"> сельского поселения.</w:t>
      </w:r>
      <w:r w:rsidRPr="0004017B">
        <w:rPr>
          <w:sz w:val="28"/>
          <w:szCs w:val="28"/>
        </w:rPr>
        <w:t xml:space="preserve"> </w:t>
      </w:r>
      <w:r w:rsidR="004B5351" w:rsidRPr="000D72EA">
        <w:rPr>
          <w:color w:val="000000"/>
          <w:sz w:val="28"/>
          <w:szCs w:val="28"/>
        </w:rPr>
        <w:t xml:space="preserve">В этих условиях налоговая политика </w:t>
      </w:r>
      <w:r w:rsidR="00005368">
        <w:rPr>
          <w:color w:val="000000"/>
          <w:sz w:val="28"/>
          <w:szCs w:val="28"/>
        </w:rPr>
        <w:t>Большепорекского</w:t>
      </w:r>
      <w:r w:rsidR="004B5351" w:rsidRPr="000D72EA">
        <w:rPr>
          <w:color w:val="000000"/>
          <w:sz w:val="28"/>
          <w:szCs w:val="28"/>
        </w:rPr>
        <w:t xml:space="preserve"> сельского поселения должна быть ориентирована на увеличение налоговых доходов за счет</w:t>
      </w:r>
      <w:r w:rsidR="004B5351" w:rsidRPr="000D72EA">
        <w:rPr>
          <w:rStyle w:val="apple-converted-space"/>
          <w:color w:val="000000"/>
          <w:sz w:val="28"/>
          <w:szCs w:val="28"/>
        </w:rPr>
        <w:t> </w:t>
      </w:r>
      <w:r w:rsidR="004B5351" w:rsidRPr="000D72EA">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4B5351" w:rsidRPr="000D72EA" w:rsidRDefault="004B5351" w:rsidP="004B5351">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4B5351" w:rsidRDefault="004B5351" w:rsidP="004B5351">
      <w:pPr>
        <w:ind w:firstLine="851"/>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4B5351" w:rsidRDefault="004B5351" w:rsidP="004B5351">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r>
        <w:rPr>
          <w:rStyle w:val="grame"/>
          <w:color w:val="000000"/>
          <w:sz w:val="28"/>
          <w:szCs w:val="28"/>
        </w:rPr>
        <w:t xml:space="preserve"> </w:t>
      </w:r>
    </w:p>
    <w:p w:rsidR="004B5351" w:rsidRDefault="004B5351" w:rsidP="004B5351">
      <w:pPr>
        <w:ind w:firstLine="851"/>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4B5351" w:rsidRDefault="004B5351" w:rsidP="004B5351">
      <w:pPr>
        <w:pStyle w:val="Default"/>
        <w:ind w:firstLine="708"/>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w:t>
      </w:r>
      <w:r>
        <w:rPr>
          <w:sz w:val="28"/>
          <w:szCs w:val="28"/>
        </w:rPr>
        <w:lastRenderedPageBreak/>
        <w:t xml:space="preserve">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4B5351" w:rsidRPr="000D72EA" w:rsidRDefault="00405459" w:rsidP="00405459">
      <w:pPr>
        <w:jc w:val="both"/>
        <w:rPr>
          <w:color w:val="000000"/>
          <w:sz w:val="28"/>
          <w:szCs w:val="28"/>
        </w:rPr>
      </w:pPr>
      <w:r>
        <w:rPr>
          <w:color w:val="000000"/>
          <w:sz w:val="28"/>
          <w:szCs w:val="28"/>
        </w:rPr>
        <w:t xml:space="preserve">       </w:t>
      </w:r>
      <w:r w:rsidR="004B5351"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sidR="004B5351">
        <w:rPr>
          <w:color w:val="000000"/>
          <w:sz w:val="28"/>
          <w:szCs w:val="28"/>
        </w:rPr>
        <w:t>в</w:t>
      </w:r>
      <w:r w:rsidR="004B5351" w:rsidRPr="000D72EA">
        <w:rPr>
          <w:color w:val="000000"/>
          <w:sz w:val="28"/>
          <w:szCs w:val="28"/>
        </w:rPr>
        <w:t xml:space="preserve"> </w:t>
      </w:r>
      <w:r w:rsidR="004B5351" w:rsidRPr="000D72EA">
        <w:rPr>
          <w:rStyle w:val="grame"/>
          <w:color w:val="000000"/>
          <w:sz w:val="28"/>
          <w:szCs w:val="28"/>
        </w:rPr>
        <w:t>20</w:t>
      </w:r>
      <w:r w:rsidR="00404A3B">
        <w:rPr>
          <w:rStyle w:val="grame"/>
          <w:color w:val="000000"/>
          <w:sz w:val="28"/>
          <w:szCs w:val="28"/>
        </w:rPr>
        <w:t>2</w:t>
      </w:r>
      <w:r w:rsidR="0056754F">
        <w:rPr>
          <w:rStyle w:val="grame"/>
          <w:color w:val="000000"/>
          <w:sz w:val="28"/>
          <w:szCs w:val="28"/>
        </w:rPr>
        <w:t>5</w:t>
      </w:r>
      <w:r w:rsidR="000F3D27">
        <w:rPr>
          <w:rStyle w:val="grame"/>
          <w:color w:val="000000"/>
          <w:sz w:val="28"/>
          <w:szCs w:val="28"/>
        </w:rPr>
        <w:t>-202</w:t>
      </w:r>
      <w:r w:rsidR="0056754F">
        <w:rPr>
          <w:rStyle w:val="grame"/>
          <w:color w:val="000000"/>
          <w:sz w:val="28"/>
          <w:szCs w:val="28"/>
        </w:rPr>
        <w:t>7</w:t>
      </w:r>
      <w:r w:rsidR="004B5351">
        <w:rPr>
          <w:rStyle w:val="grame"/>
          <w:color w:val="000000"/>
          <w:sz w:val="28"/>
          <w:szCs w:val="28"/>
        </w:rPr>
        <w:t xml:space="preserve"> годах </w:t>
      </w:r>
      <w:r w:rsidR="004B5351"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r w:rsidR="00005368">
        <w:rPr>
          <w:color w:val="000000"/>
          <w:sz w:val="28"/>
          <w:szCs w:val="28"/>
        </w:rPr>
        <w:t>Большепорекского</w:t>
      </w:r>
      <w:r w:rsidR="004B5351" w:rsidRPr="000D72EA">
        <w:rPr>
          <w:color w:val="000000"/>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p>
    <w:p w:rsidR="004B5351" w:rsidRDefault="004B5351" w:rsidP="004B5351">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4B5351" w:rsidRPr="000D72EA" w:rsidRDefault="004B5351" w:rsidP="004B5351">
      <w:pPr>
        <w:ind w:firstLine="851"/>
        <w:jc w:val="both"/>
        <w:rPr>
          <w:color w:val="000000"/>
          <w:sz w:val="28"/>
          <w:szCs w:val="28"/>
        </w:rPr>
      </w:pPr>
      <w:r w:rsidRPr="000D72EA">
        <w:rPr>
          <w:color w:val="000000"/>
          <w:sz w:val="28"/>
          <w:szCs w:val="28"/>
        </w:rPr>
        <w:t>-обеспечить сбалансированность местного бюджета в среднесрочной перспективе;</w:t>
      </w:r>
    </w:p>
    <w:p w:rsidR="004B5351" w:rsidRDefault="004B5351" w:rsidP="004B5351">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xml:space="preserve">, осуществляющих свою деятельность на постоянной основе, муниципальных служащих сельского поселения, установленных Правительством </w:t>
      </w:r>
      <w:r w:rsidR="006A28F2">
        <w:rPr>
          <w:color w:val="000000"/>
          <w:sz w:val="28"/>
          <w:szCs w:val="28"/>
        </w:rPr>
        <w:t>Кировской</w:t>
      </w:r>
      <w:r>
        <w:rPr>
          <w:color w:val="000000"/>
          <w:sz w:val="28"/>
          <w:szCs w:val="28"/>
        </w:rPr>
        <w:t xml:space="preserve"> области</w:t>
      </w:r>
      <w:r w:rsidRPr="000D72EA">
        <w:rPr>
          <w:color w:val="000000"/>
          <w:sz w:val="28"/>
          <w:szCs w:val="28"/>
        </w:rPr>
        <w:t>;</w:t>
      </w:r>
    </w:p>
    <w:p w:rsidR="004B5351" w:rsidRPr="000D72EA" w:rsidRDefault="004B5351" w:rsidP="004B5351">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4B5351" w:rsidRPr="000D72EA" w:rsidRDefault="004B5351" w:rsidP="004B5351">
      <w:pPr>
        <w:ind w:firstLine="851"/>
        <w:jc w:val="both"/>
        <w:rPr>
          <w:sz w:val="28"/>
          <w:szCs w:val="28"/>
        </w:rPr>
      </w:pPr>
      <w:r w:rsidRPr="000D72EA">
        <w:rPr>
          <w:color w:val="000000"/>
          <w:sz w:val="28"/>
          <w:szCs w:val="28"/>
        </w:rPr>
        <w:t xml:space="preserve">В соответствии с основной целью бюджетной политики на </w:t>
      </w:r>
      <w:r w:rsidRPr="000D72EA">
        <w:rPr>
          <w:rStyle w:val="grame"/>
          <w:color w:val="000000"/>
          <w:sz w:val="28"/>
          <w:szCs w:val="28"/>
        </w:rPr>
        <w:t>20</w:t>
      </w:r>
      <w:r w:rsidR="00404A3B">
        <w:rPr>
          <w:rStyle w:val="grame"/>
          <w:color w:val="000000"/>
          <w:sz w:val="28"/>
          <w:szCs w:val="28"/>
        </w:rPr>
        <w:t>2</w:t>
      </w:r>
      <w:r w:rsidR="0056754F">
        <w:rPr>
          <w:rStyle w:val="grame"/>
          <w:color w:val="000000"/>
          <w:sz w:val="28"/>
          <w:szCs w:val="28"/>
        </w:rPr>
        <w:t>5</w:t>
      </w:r>
      <w:r w:rsidRPr="000D72EA">
        <w:rPr>
          <w:rStyle w:val="grame"/>
          <w:color w:val="000000"/>
          <w:sz w:val="28"/>
          <w:szCs w:val="28"/>
        </w:rPr>
        <w:t xml:space="preserve"> год </w:t>
      </w:r>
      <w:r w:rsidR="000F3D27">
        <w:rPr>
          <w:rStyle w:val="grame"/>
          <w:color w:val="000000"/>
          <w:sz w:val="28"/>
          <w:szCs w:val="28"/>
        </w:rPr>
        <w:t>и плановый период 202</w:t>
      </w:r>
      <w:r w:rsidR="0056754F">
        <w:rPr>
          <w:rStyle w:val="grame"/>
          <w:color w:val="000000"/>
          <w:sz w:val="28"/>
          <w:szCs w:val="28"/>
        </w:rPr>
        <w:t>6</w:t>
      </w:r>
      <w:r w:rsidR="000F3D27">
        <w:rPr>
          <w:rStyle w:val="grame"/>
          <w:color w:val="000000"/>
          <w:sz w:val="28"/>
          <w:szCs w:val="28"/>
        </w:rPr>
        <w:t>-202</w:t>
      </w:r>
      <w:r w:rsidR="0056754F">
        <w:rPr>
          <w:rStyle w:val="grame"/>
          <w:color w:val="000000"/>
          <w:sz w:val="28"/>
          <w:szCs w:val="28"/>
        </w:rPr>
        <w:t>7</w:t>
      </w:r>
      <w:r>
        <w:rPr>
          <w:rStyle w:val="grame"/>
          <w:color w:val="000000"/>
          <w:sz w:val="28"/>
          <w:szCs w:val="28"/>
        </w:rPr>
        <w:t xml:space="preserve"> годов </w:t>
      </w:r>
      <w:r w:rsidRPr="000D72EA">
        <w:rPr>
          <w:color w:val="000000"/>
          <w:spacing w:val="-3"/>
          <w:sz w:val="28"/>
          <w:szCs w:val="28"/>
        </w:rPr>
        <w:t>приоритетами бюджетных расходов станут:</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t xml:space="preserve"> выплата заработной платы;</w:t>
      </w:r>
    </w:p>
    <w:p w:rsidR="004B5351" w:rsidRPr="000D72EA" w:rsidRDefault="004B5351" w:rsidP="004B5351">
      <w:pPr>
        <w:widowControl w:val="0"/>
        <w:numPr>
          <w:ilvl w:val="0"/>
          <w:numId w:val="9"/>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 xml:space="preserve"> начисления на заработную плату;</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социальные выплаты;</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коммунальные услуги; </w:t>
      </w:r>
    </w:p>
    <w:p w:rsidR="004B5351" w:rsidRPr="000D72EA" w:rsidRDefault="004B5351" w:rsidP="004B5351">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4B5351" w:rsidRPr="000D72EA" w:rsidRDefault="004B5351" w:rsidP="004B5351">
      <w:pPr>
        <w:shd w:val="clear" w:color="auto" w:fill="FFFFFF"/>
        <w:tabs>
          <w:tab w:val="left" w:pos="557"/>
        </w:tabs>
        <w:spacing w:before="5"/>
        <w:ind w:left="38" w:firstLine="298"/>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4B5351" w:rsidRPr="000D72EA" w:rsidRDefault="004B5351" w:rsidP="004B5351">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Pr="000D72EA">
        <w:rPr>
          <w:b/>
          <w:bCs/>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4B5351" w:rsidRPr="000D72EA" w:rsidRDefault="004B5351" w:rsidP="004615FB">
      <w:pPr>
        <w:jc w:val="both"/>
        <w:rPr>
          <w:sz w:val="28"/>
          <w:szCs w:val="28"/>
        </w:rPr>
      </w:pPr>
      <w:r w:rsidRPr="000D72EA">
        <w:rPr>
          <w:color w:val="000000"/>
          <w:sz w:val="28"/>
          <w:szCs w:val="28"/>
        </w:rPr>
        <w:t>       </w:t>
      </w:r>
      <w:r w:rsidRPr="000D72EA">
        <w:rPr>
          <w:rStyle w:val="apple-converted-space"/>
          <w:color w:val="000000"/>
          <w:sz w:val="28"/>
          <w:szCs w:val="28"/>
        </w:rPr>
        <w:t> </w:t>
      </w:r>
    </w:p>
    <w:p w:rsidR="00AA4586" w:rsidRDefault="007A1985" w:rsidP="007A1985">
      <w:pPr>
        <w:shd w:val="clear" w:color="auto" w:fill="FFFFFF"/>
        <w:ind w:firstLine="708"/>
        <w:jc w:val="both"/>
        <w:rPr>
          <w:b/>
          <w:sz w:val="28"/>
        </w:rPr>
      </w:pPr>
      <w:r>
        <w:rPr>
          <w:color w:val="000000"/>
          <w:sz w:val="28"/>
          <w:szCs w:val="28"/>
        </w:rPr>
        <w:t xml:space="preserve"> </w:t>
      </w:r>
    </w:p>
    <w:sectPr w:rsidR="00AA4586">
      <w:headerReference w:type="even" r:id="rId9"/>
      <w:headerReference w:type="default" r:id="rId10"/>
      <w:footerReference w:type="even" r:id="rId11"/>
      <w:pgSz w:w="11906" w:h="16838" w:code="9"/>
      <w:pgMar w:top="1134" w:right="851" w:bottom="73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9AD" w:rsidRDefault="00A809AD">
      <w:r>
        <w:separator/>
      </w:r>
    </w:p>
  </w:endnote>
  <w:endnote w:type="continuationSeparator" w:id="0">
    <w:p w:rsidR="00A809AD" w:rsidRDefault="00A8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31" w:rsidRDefault="00EB533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B5331" w:rsidRDefault="00EB533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9AD" w:rsidRDefault="00A809AD">
      <w:r>
        <w:separator/>
      </w:r>
    </w:p>
  </w:footnote>
  <w:footnote w:type="continuationSeparator" w:id="0">
    <w:p w:rsidR="00A809AD" w:rsidRDefault="00A80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31" w:rsidRDefault="00EB5331">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B5331" w:rsidRDefault="00EB5331">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31" w:rsidRDefault="00EB5331">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F0B35">
      <w:rPr>
        <w:rStyle w:val="ad"/>
        <w:noProof/>
      </w:rPr>
      <w:t>6</w:t>
    </w:r>
    <w:r>
      <w:rPr>
        <w:rStyle w:val="ad"/>
      </w:rPr>
      <w:fldChar w:fldCharType="end"/>
    </w:r>
  </w:p>
  <w:p w:rsidR="00EB5331" w:rsidRDefault="00EB5331">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36D2CEF"/>
    <w:multiLevelType w:val="hybridMultilevel"/>
    <w:tmpl w:val="D4763C7E"/>
    <w:lvl w:ilvl="0" w:tplc="1FF454A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2EF77CFA"/>
    <w:multiLevelType w:val="multilevel"/>
    <w:tmpl w:val="8806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4" w15:restartNumberingAfterBreak="0">
    <w:nsid w:val="39511447"/>
    <w:multiLevelType w:val="hybridMultilevel"/>
    <w:tmpl w:val="204C79E6"/>
    <w:lvl w:ilvl="0" w:tplc="297039CE">
      <w:start w:val="1"/>
      <w:numFmt w:val="decimal"/>
      <w:lvlText w:val="%1."/>
      <w:lvlJc w:val="left"/>
      <w:pPr>
        <w:ind w:left="1460" w:hanging="360"/>
      </w:pPr>
      <w:rPr>
        <w:rFonts w:hint="default"/>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7" w15:restartNumberingAfterBreak="0">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15:restartNumberingAfterBreak="0">
    <w:nsid w:val="7711098F"/>
    <w:multiLevelType w:val="multilevel"/>
    <w:tmpl w:val="D25A6D7A"/>
    <w:lvl w:ilvl="0">
      <w:start w:val="2"/>
      <w:numFmt w:val="upperRoman"/>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08"/>
    <w:rsid w:val="00001F6D"/>
    <w:rsid w:val="00002E26"/>
    <w:rsid w:val="00003288"/>
    <w:rsid w:val="0000428C"/>
    <w:rsid w:val="0000465B"/>
    <w:rsid w:val="000051EB"/>
    <w:rsid w:val="00005368"/>
    <w:rsid w:val="00006E3E"/>
    <w:rsid w:val="0000792B"/>
    <w:rsid w:val="00011501"/>
    <w:rsid w:val="00012621"/>
    <w:rsid w:val="000128F6"/>
    <w:rsid w:val="00012CF4"/>
    <w:rsid w:val="0001442A"/>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0874"/>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2357"/>
    <w:rsid w:val="00073423"/>
    <w:rsid w:val="0007359E"/>
    <w:rsid w:val="0008070C"/>
    <w:rsid w:val="00084271"/>
    <w:rsid w:val="0009092D"/>
    <w:rsid w:val="0009154D"/>
    <w:rsid w:val="00091C68"/>
    <w:rsid w:val="00092165"/>
    <w:rsid w:val="000925FB"/>
    <w:rsid w:val="00095A08"/>
    <w:rsid w:val="00096786"/>
    <w:rsid w:val="00097C0D"/>
    <w:rsid w:val="000A0219"/>
    <w:rsid w:val="000A0FD1"/>
    <w:rsid w:val="000A1180"/>
    <w:rsid w:val="000A26CE"/>
    <w:rsid w:val="000A2CE2"/>
    <w:rsid w:val="000A303F"/>
    <w:rsid w:val="000A3F2D"/>
    <w:rsid w:val="000A3F58"/>
    <w:rsid w:val="000A3FD0"/>
    <w:rsid w:val="000A6DBA"/>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36F"/>
    <w:rsid w:val="000E06BD"/>
    <w:rsid w:val="000E235C"/>
    <w:rsid w:val="000E249E"/>
    <w:rsid w:val="000E281A"/>
    <w:rsid w:val="000E3004"/>
    <w:rsid w:val="000E54BC"/>
    <w:rsid w:val="000E58A4"/>
    <w:rsid w:val="000E7004"/>
    <w:rsid w:val="000F121B"/>
    <w:rsid w:val="000F17B8"/>
    <w:rsid w:val="000F3D27"/>
    <w:rsid w:val="000F408A"/>
    <w:rsid w:val="000F4957"/>
    <w:rsid w:val="000F5BED"/>
    <w:rsid w:val="000F69B2"/>
    <w:rsid w:val="000F69B6"/>
    <w:rsid w:val="000F6CC2"/>
    <w:rsid w:val="000F7DB7"/>
    <w:rsid w:val="00102752"/>
    <w:rsid w:val="001033E2"/>
    <w:rsid w:val="00103777"/>
    <w:rsid w:val="00105731"/>
    <w:rsid w:val="00105DCA"/>
    <w:rsid w:val="001071DF"/>
    <w:rsid w:val="00107347"/>
    <w:rsid w:val="00112797"/>
    <w:rsid w:val="00113BBD"/>
    <w:rsid w:val="00117DCC"/>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3C4"/>
    <w:rsid w:val="001468B9"/>
    <w:rsid w:val="00146982"/>
    <w:rsid w:val="001470A7"/>
    <w:rsid w:val="00147FAF"/>
    <w:rsid w:val="00151243"/>
    <w:rsid w:val="0015166E"/>
    <w:rsid w:val="00151FC2"/>
    <w:rsid w:val="0015221D"/>
    <w:rsid w:val="00153109"/>
    <w:rsid w:val="00153811"/>
    <w:rsid w:val="00153A21"/>
    <w:rsid w:val="00154171"/>
    <w:rsid w:val="001560A0"/>
    <w:rsid w:val="001571DD"/>
    <w:rsid w:val="00157E41"/>
    <w:rsid w:val="001603AA"/>
    <w:rsid w:val="001603F5"/>
    <w:rsid w:val="0016095C"/>
    <w:rsid w:val="00163F47"/>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9D8"/>
    <w:rsid w:val="00192891"/>
    <w:rsid w:val="00192B52"/>
    <w:rsid w:val="00192DFB"/>
    <w:rsid w:val="00193937"/>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1859"/>
    <w:rsid w:val="001F320C"/>
    <w:rsid w:val="001F329E"/>
    <w:rsid w:val="001F3947"/>
    <w:rsid w:val="00200A6B"/>
    <w:rsid w:val="002041A9"/>
    <w:rsid w:val="0020495E"/>
    <w:rsid w:val="00207199"/>
    <w:rsid w:val="00207201"/>
    <w:rsid w:val="00207651"/>
    <w:rsid w:val="00210340"/>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E8C"/>
    <w:rsid w:val="00265FF3"/>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F1487"/>
    <w:rsid w:val="002F1B8D"/>
    <w:rsid w:val="002F3323"/>
    <w:rsid w:val="002F4F52"/>
    <w:rsid w:val="002F56A8"/>
    <w:rsid w:val="002F635C"/>
    <w:rsid w:val="002F6C36"/>
    <w:rsid w:val="002F752D"/>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3F5"/>
    <w:rsid w:val="00320A45"/>
    <w:rsid w:val="00321749"/>
    <w:rsid w:val="0032224C"/>
    <w:rsid w:val="00324277"/>
    <w:rsid w:val="00324B56"/>
    <w:rsid w:val="00327DE4"/>
    <w:rsid w:val="003319F6"/>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241A"/>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3465"/>
    <w:rsid w:val="003E42B1"/>
    <w:rsid w:val="003E45DD"/>
    <w:rsid w:val="003E55BA"/>
    <w:rsid w:val="003E7A12"/>
    <w:rsid w:val="003F0286"/>
    <w:rsid w:val="003F15D4"/>
    <w:rsid w:val="003F238D"/>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4A3B"/>
    <w:rsid w:val="00405196"/>
    <w:rsid w:val="00405225"/>
    <w:rsid w:val="00405459"/>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2369"/>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1E50"/>
    <w:rsid w:val="00452427"/>
    <w:rsid w:val="0045268E"/>
    <w:rsid w:val="004527D1"/>
    <w:rsid w:val="004527F7"/>
    <w:rsid w:val="00453027"/>
    <w:rsid w:val="0045367B"/>
    <w:rsid w:val="004563B7"/>
    <w:rsid w:val="00457A17"/>
    <w:rsid w:val="0046013E"/>
    <w:rsid w:val="00460A40"/>
    <w:rsid w:val="004615FB"/>
    <w:rsid w:val="00461EB2"/>
    <w:rsid w:val="00462F40"/>
    <w:rsid w:val="004645A5"/>
    <w:rsid w:val="00470FA3"/>
    <w:rsid w:val="00472350"/>
    <w:rsid w:val="00472A8D"/>
    <w:rsid w:val="00473827"/>
    <w:rsid w:val="00473BE9"/>
    <w:rsid w:val="004740E5"/>
    <w:rsid w:val="00474149"/>
    <w:rsid w:val="00474C80"/>
    <w:rsid w:val="004763B0"/>
    <w:rsid w:val="00476E6F"/>
    <w:rsid w:val="00477F30"/>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B1"/>
    <w:rsid w:val="004C400F"/>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2304"/>
    <w:rsid w:val="00502E44"/>
    <w:rsid w:val="00503B57"/>
    <w:rsid w:val="005062D8"/>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2556"/>
    <w:rsid w:val="00565276"/>
    <w:rsid w:val="00565FCF"/>
    <w:rsid w:val="00566205"/>
    <w:rsid w:val="00566C44"/>
    <w:rsid w:val="00567427"/>
    <w:rsid w:val="0056754F"/>
    <w:rsid w:val="00570DCB"/>
    <w:rsid w:val="00570F31"/>
    <w:rsid w:val="00573786"/>
    <w:rsid w:val="00573CA6"/>
    <w:rsid w:val="00573CBD"/>
    <w:rsid w:val="00573D28"/>
    <w:rsid w:val="005741BC"/>
    <w:rsid w:val="00574E29"/>
    <w:rsid w:val="00574EBB"/>
    <w:rsid w:val="005752B2"/>
    <w:rsid w:val="005808CD"/>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2F4A"/>
    <w:rsid w:val="00593D0E"/>
    <w:rsid w:val="00593EAD"/>
    <w:rsid w:val="00594FEA"/>
    <w:rsid w:val="00595D4F"/>
    <w:rsid w:val="005A0A5A"/>
    <w:rsid w:val="005A2124"/>
    <w:rsid w:val="005A2A2E"/>
    <w:rsid w:val="005A39DC"/>
    <w:rsid w:val="005A53CE"/>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369C"/>
    <w:rsid w:val="005F36FE"/>
    <w:rsid w:val="005F5AB0"/>
    <w:rsid w:val="005F5E4E"/>
    <w:rsid w:val="005F67F7"/>
    <w:rsid w:val="005F7536"/>
    <w:rsid w:val="005F7C14"/>
    <w:rsid w:val="00600BAA"/>
    <w:rsid w:val="006012F5"/>
    <w:rsid w:val="00602AC1"/>
    <w:rsid w:val="00603494"/>
    <w:rsid w:val="00604C50"/>
    <w:rsid w:val="006060CD"/>
    <w:rsid w:val="0060799A"/>
    <w:rsid w:val="00607FE8"/>
    <w:rsid w:val="00612630"/>
    <w:rsid w:val="00612C77"/>
    <w:rsid w:val="0061465D"/>
    <w:rsid w:val="00614E1B"/>
    <w:rsid w:val="006152DD"/>
    <w:rsid w:val="00615738"/>
    <w:rsid w:val="00617D00"/>
    <w:rsid w:val="006215D8"/>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6781"/>
    <w:rsid w:val="00656F91"/>
    <w:rsid w:val="006606FE"/>
    <w:rsid w:val="00660765"/>
    <w:rsid w:val="00660EB0"/>
    <w:rsid w:val="00661243"/>
    <w:rsid w:val="00663763"/>
    <w:rsid w:val="00665375"/>
    <w:rsid w:val="00665CE2"/>
    <w:rsid w:val="00666EA8"/>
    <w:rsid w:val="006700B8"/>
    <w:rsid w:val="00670783"/>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934"/>
    <w:rsid w:val="00684CF8"/>
    <w:rsid w:val="00685BBF"/>
    <w:rsid w:val="0068633A"/>
    <w:rsid w:val="00687B36"/>
    <w:rsid w:val="00687B5E"/>
    <w:rsid w:val="00690B90"/>
    <w:rsid w:val="00690C1E"/>
    <w:rsid w:val="00691A49"/>
    <w:rsid w:val="00693A2D"/>
    <w:rsid w:val="0069611E"/>
    <w:rsid w:val="00696313"/>
    <w:rsid w:val="00696563"/>
    <w:rsid w:val="00696EFC"/>
    <w:rsid w:val="006A01FB"/>
    <w:rsid w:val="006A10BA"/>
    <w:rsid w:val="006A11D4"/>
    <w:rsid w:val="006A28F2"/>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BFF"/>
    <w:rsid w:val="006C7392"/>
    <w:rsid w:val="006D0BC1"/>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B35"/>
    <w:rsid w:val="006F0B44"/>
    <w:rsid w:val="006F2408"/>
    <w:rsid w:val="006F26D2"/>
    <w:rsid w:val="006F2B40"/>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F2"/>
    <w:rsid w:val="0072198D"/>
    <w:rsid w:val="00721B0E"/>
    <w:rsid w:val="007232F5"/>
    <w:rsid w:val="00723A6F"/>
    <w:rsid w:val="00725AE1"/>
    <w:rsid w:val="00726E2E"/>
    <w:rsid w:val="007312F4"/>
    <w:rsid w:val="007321E2"/>
    <w:rsid w:val="00732269"/>
    <w:rsid w:val="00733C0E"/>
    <w:rsid w:val="007366DD"/>
    <w:rsid w:val="00741376"/>
    <w:rsid w:val="00741B0F"/>
    <w:rsid w:val="007423DA"/>
    <w:rsid w:val="00742998"/>
    <w:rsid w:val="00742DB0"/>
    <w:rsid w:val="0074456D"/>
    <w:rsid w:val="00745E04"/>
    <w:rsid w:val="00745E0D"/>
    <w:rsid w:val="0075101F"/>
    <w:rsid w:val="007518A9"/>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67D85"/>
    <w:rsid w:val="007706A8"/>
    <w:rsid w:val="00771306"/>
    <w:rsid w:val="00772095"/>
    <w:rsid w:val="00773778"/>
    <w:rsid w:val="00774DFA"/>
    <w:rsid w:val="00776F5C"/>
    <w:rsid w:val="00780B5F"/>
    <w:rsid w:val="007814E3"/>
    <w:rsid w:val="007823A4"/>
    <w:rsid w:val="007840C0"/>
    <w:rsid w:val="00784AA6"/>
    <w:rsid w:val="00790296"/>
    <w:rsid w:val="007911BD"/>
    <w:rsid w:val="00791585"/>
    <w:rsid w:val="00792658"/>
    <w:rsid w:val="007933A0"/>
    <w:rsid w:val="00793E23"/>
    <w:rsid w:val="00795CA3"/>
    <w:rsid w:val="00796A12"/>
    <w:rsid w:val="007A1985"/>
    <w:rsid w:val="007A50E0"/>
    <w:rsid w:val="007A5218"/>
    <w:rsid w:val="007A78A1"/>
    <w:rsid w:val="007B0C03"/>
    <w:rsid w:val="007B3192"/>
    <w:rsid w:val="007B3AAF"/>
    <w:rsid w:val="007B528F"/>
    <w:rsid w:val="007B57FE"/>
    <w:rsid w:val="007B6346"/>
    <w:rsid w:val="007B651B"/>
    <w:rsid w:val="007C26AE"/>
    <w:rsid w:val="007C5BE5"/>
    <w:rsid w:val="007C6927"/>
    <w:rsid w:val="007C69E9"/>
    <w:rsid w:val="007C76A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F14C0"/>
    <w:rsid w:val="007F17D7"/>
    <w:rsid w:val="007F17F1"/>
    <w:rsid w:val="007F1BF2"/>
    <w:rsid w:val="007F2FE7"/>
    <w:rsid w:val="007F3993"/>
    <w:rsid w:val="007F546F"/>
    <w:rsid w:val="007F6C4A"/>
    <w:rsid w:val="00803A34"/>
    <w:rsid w:val="008045F1"/>
    <w:rsid w:val="00804A86"/>
    <w:rsid w:val="00805073"/>
    <w:rsid w:val="00807875"/>
    <w:rsid w:val="00807E01"/>
    <w:rsid w:val="00810155"/>
    <w:rsid w:val="00810D89"/>
    <w:rsid w:val="0081220F"/>
    <w:rsid w:val="008125A7"/>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ED5"/>
    <w:rsid w:val="008378B3"/>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71DB"/>
    <w:rsid w:val="0086056A"/>
    <w:rsid w:val="008605B5"/>
    <w:rsid w:val="008638C0"/>
    <w:rsid w:val="00863C48"/>
    <w:rsid w:val="00864F2C"/>
    <w:rsid w:val="008650BA"/>
    <w:rsid w:val="00865C01"/>
    <w:rsid w:val="0086679F"/>
    <w:rsid w:val="0086696A"/>
    <w:rsid w:val="008679DB"/>
    <w:rsid w:val="00871D27"/>
    <w:rsid w:val="00872ADA"/>
    <w:rsid w:val="0087437B"/>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3D40"/>
    <w:rsid w:val="008E498C"/>
    <w:rsid w:val="008E533D"/>
    <w:rsid w:val="008E562D"/>
    <w:rsid w:val="008E5C70"/>
    <w:rsid w:val="008E6AF6"/>
    <w:rsid w:val="008E6EF1"/>
    <w:rsid w:val="008F09B4"/>
    <w:rsid w:val="008F2F48"/>
    <w:rsid w:val="008F3FB4"/>
    <w:rsid w:val="008F45AA"/>
    <w:rsid w:val="008F4A75"/>
    <w:rsid w:val="008F527E"/>
    <w:rsid w:val="008F53E5"/>
    <w:rsid w:val="008F66D0"/>
    <w:rsid w:val="008F74BA"/>
    <w:rsid w:val="008F7822"/>
    <w:rsid w:val="008F7F44"/>
    <w:rsid w:val="009000A7"/>
    <w:rsid w:val="009023EA"/>
    <w:rsid w:val="00904839"/>
    <w:rsid w:val="00905BCD"/>
    <w:rsid w:val="009077EA"/>
    <w:rsid w:val="009118A0"/>
    <w:rsid w:val="00912E61"/>
    <w:rsid w:val="00913A2E"/>
    <w:rsid w:val="00915CD5"/>
    <w:rsid w:val="0091612F"/>
    <w:rsid w:val="00917655"/>
    <w:rsid w:val="0092121C"/>
    <w:rsid w:val="0092138C"/>
    <w:rsid w:val="009224EB"/>
    <w:rsid w:val="009226C7"/>
    <w:rsid w:val="00923118"/>
    <w:rsid w:val="00923313"/>
    <w:rsid w:val="00925376"/>
    <w:rsid w:val="009269C7"/>
    <w:rsid w:val="00932EAC"/>
    <w:rsid w:val="00933292"/>
    <w:rsid w:val="009336D4"/>
    <w:rsid w:val="00934860"/>
    <w:rsid w:val="00935F97"/>
    <w:rsid w:val="00936077"/>
    <w:rsid w:val="0093774A"/>
    <w:rsid w:val="0093787B"/>
    <w:rsid w:val="00941106"/>
    <w:rsid w:val="009422F1"/>
    <w:rsid w:val="00943791"/>
    <w:rsid w:val="00944313"/>
    <w:rsid w:val="009448A2"/>
    <w:rsid w:val="009458B1"/>
    <w:rsid w:val="00947312"/>
    <w:rsid w:val="00947417"/>
    <w:rsid w:val="0095029D"/>
    <w:rsid w:val="009512AF"/>
    <w:rsid w:val="00951883"/>
    <w:rsid w:val="0095277F"/>
    <w:rsid w:val="00952FB5"/>
    <w:rsid w:val="009544D4"/>
    <w:rsid w:val="00957622"/>
    <w:rsid w:val="00957626"/>
    <w:rsid w:val="00957945"/>
    <w:rsid w:val="009613DB"/>
    <w:rsid w:val="009626AD"/>
    <w:rsid w:val="009643FD"/>
    <w:rsid w:val="00965962"/>
    <w:rsid w:val="00965AD9"/>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418F"/>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FE8"/>
    <w:rsid w:val="009D02AB"/>
    <w:rsid w:val="009D05A2"/>
    <w:rsid w:val="009D0872"/>
    <w:rsid w:val="009D250F"/>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B0B"/>
    <w:rsid w:val="009F6FD6"/>
    <w:rsid w:val="00A025DF"/>
    <w:rsid w:val="00A03040"/>
    <w:rsid w:val="00A044C1"/>
    <w:rsid w:val="00A047F2"/>
    <w:rsid w:val="00A054D6"/>
    <w:rsid w:val="00A066C9"/>
    <w:rsid w:val="00A067DA"/>
    <w:rsid w:val="00A07D82"/>
    <w:rsid w:val="00A1052A"/>
    <w:rsid w:val="00A13011"/>
    <w:rsid w:val="00A1352F"/>
    <w:rsid w:val="00A138B7"/>
    <w:rsid w:val="00A14A84"/>
    <w:rsid w:val="00A161E9"/>
    <w:rsid w:val="00A228C7"/>
    <w:rsid w:val="00A23601"/>
    <w:rsid w:val="00A23E80"/>
    <w:rsid w:val="00A2482A"/>
    <w:rsid w:val="00A3195B"/>
    <w:rsid w:val="00A32FFF"/>
    <w:rsid w:val="00A3380B"/>
    <w:rsid w:val="00A33B16"/>
    <w:rsid w:val="00A33DFC"/>
    <w:rsid w:val="00A3591D"/>
    <w:rsid w:val="00A36A8C"/>
    <w:rsid w:val="00A36BF0"/>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2BF1"/>
    <w:rsid w:val="00A64105"/>
    <w:rsid w:val="00A66467"/>
    <w:rsid w:val="00A678CF"/>
    <w:rsid w:val="00A67C93"/>
    <w:rsid w:val="00A7090B"/>
    <w:rsid w:val="00A70B7A"/>
    <w:rsid w:val="00A71815"/>
    <w:rsid w:val="00A72E56"/>
    <w:rsid w:val="00A7395C"/>
    <w:rsid w:val="00A75D77"/>
    <w:rsid w:val="00A75FA8"/>
    <w:rsid w:val="00A8075A"/>
    <w:rsid w:val="00A809AD"/>
    <w:rsid w:val="00A80F9F"/>
    <w:rsid w:val="00A81AEC"/>
    <w:rsid w:val="00A83811"/>
    <w:rsid w:val="00A853B4"/>
    <w:rsid w:val="00A87591"/>
    <w:rsid w:val="00A87D38"/>
    <w:rsid w:val="00A90E0E"/>
    <w:rsid w:val="00A94902"/>
    <w:rsid w:val="00A94AE5"/>
    <w:rsid w:val="00A95987"/>
    <w:rsid w:val="00A96505"/>
    <w:rsid w:val="00AA1497"/>
    <w:rsid w:val="00AA2083"/>
    <w:rsid w:val="00AA22A3"/>
    <w:rsid w:val="00AA2532"/>
    <w:rsid w:val="00AA4586"/>
    <w:rsid w:val="00AA7288"/>
    <w:rsid w:val="00AA743B"/>
    <w:rsid w:val="00AA7831"/>
    <w:rsid w:val="00AA79E2"/>
    <w:rsid w:val="00AB2562"/>
    <w:rsid w:val="00AB2D6C"/>
    <w:rsid w:val="00AB3103"/>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2BC"/>
    <w:rsid w:val="00AD7802"/>
    <w:rsid w:val="00AE0B34"/>
    <w:rsid w:val="00AE2086"/>
    <w:rsid w:val="00AE25A5"/>
    <w:rsid w:val="00AE3432"/>
    <w:rsid w:val="00AE39D8"/>
    <w:rsid w:val="00AE540D"/>
    <w:rsid w:val="00AE57F9"/>
    <w:rsid w:val="00AE6481"/>
    <w:rsid w:val="00AF05C3"/>
    <w:rsid w:val="00AF0B0D"/>
    <w:rsid w:val="00AF1007"/>
    <w:rsid w:val="00AF15F4"/>
    <w:rsid w:val="00AF24C7"/>
    <w:rsid w:val="00AF4F40"/>
    <w:rsid w:val="00B00A58"/>
    <w:rsid w:val="00B00B14"/>
    <w:rsid w:val="00B01368"/>
    <w:rsid w:val="00B01F0B"/>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4D23"/>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4356"/>
    <w:rsid w:val="00B663AA"/>
    <w:rsid w:val="00B671AE"/>
    <w:rsid w:val="00B67313"/>
    <w:rsid w:val="00B67FDB"/>
    <w:rsid w:val="00B7055D"/>
    <w:rsid w:val="00B70B0F"/>
    <w:rsid w:val="00B7191C"/>
    <w:rsid w:val="00B72420"/>
    <w:rsid w:val="00B72701"/>
    <w:rsid w:val="00B747CB"/>
    <w:rsid w:val="00B75EE1"/>
    <w:rsid w:val="00B80794"/>
    <w:rsid w:val="00B80A95"/>
    <w:rsid w:val="00B83807"/>
    <w:rsid w:val="00B8403E"/>
    <w:rsid w:val="00B84212"/>
    <w:rsid w:val="00B855B5"/>
    <w:rsid w:val="00B85624"/>
    <w:rsid w:val="00B8676B"/>
    <w:rsid w:val="00B91BBF"/>
    <w:rsid w:val="00B940E9"/>
    <w:rsid w:val="00B9725D"/>
    <w:rsid w:val="00B97DE4"/>
    <w:rsid w:val="00BA0616"/>
    <w:rsid w:val="00BA061D"/>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FCC"/>
    <w:rsid w:val="00C07199"/>
    <w:rsid w:val="00C0750D"/>
    <w:rsid w:val="00C07562"/>
    <w:rsid w:val="00C111EE"/>
    <w:rsid w:val="00C11785"/>
    <w:rsid w:val="00C12B7B"/>
    <w:rsid w:val="00C13A9C"/>
    <w:rsid w:val="00C13EBA"/>
    <w:rsid w:val="00C208AF"/>
    <w:rsid w:val="00C22407"/>
    <w:rsid w:val="00C23AF8"/>
    <w:rsid w:val="00C23B9C"/>
    <w:rsid w:val="00C23D76"/>
    <w:rsid w:val="00C25888"/>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5695F"/>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2170"/>
    <w:rsid w:val="00CA14E3"/>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1F51"/>
    <w:rsid w:val="00CC20CB"/>
    <w:rsid w:val="00CC2525"/>
    <w:rsid w:val="00CC2E26"/>
    <w:rsid w:val="00CC427A"/>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DAD"/>
    <w:rsid w:val="00CE6E0E"/>
    <w:rsid w:val="00CF02B1"/>
    <w:rsid w:val="00CF1711"/>
    <w:rsid w:val="00CF219E"/>
    <w:rsid w:val="00CF3025"/>
    <w:rsid w:val="00CF4643"/>
    <w:rsid w:val="00CF7228"/>
    <w:rsid w:val="00CF76CB"/>
    <w:rsid w:val="00CF7BE5"/>
    <w:rsid w:val="00CF7F12"/>
    <w:rsid w:val="00D00049"/>
    <w:rsid w:val="00D00847"/>
    <w:rsid w:val="00D018DB"/>
    <w:rsid w:val="00D01F51"/>
    <w:rsid w:val="00D04D5A"/>
    <w:rsid w:val="00D059DD"/>
    <w:rsid w:val="00D06265"/>
    <w:rsid w:val="00D06DC6"/>
    <w:rsid w:val="00D07133"/>
    <w:rsid w:val="00D116DE"/>
    <w:rsid w:val="00D129AC"/>
    <w:rsid w:val="00D13BAC"/>
    <w:rsid w:val="00D13E48"/>
    <w:rsid w:val="00D1469D"/>
    <w:rsid w:val="00D148E9"/>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4040"/>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2F1"/>
    <w:rsid w:val="00D95702"/>
    <w:rsid w:val="00D963D2"/>
    <w:rsid w:val="00D96A4B"/>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C6980"/>
    <w:rsid w:val="00DD0F3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111D"/>
    <w:rsid w:val="00E3125D"/>
    <w:rsid w:val="00E31692"/>
    <w:rsid w:val="00E319F6"/>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E54"/>
    <w:rsid w:val="00E60D9A"/>
    <w:rsid w:val="00E6362D"/>
    <w:rsid w:val="00E643F8"/>
    <w:rsid w:val="00E66224"/>
    <w:rsid w:val="00E6789C"/>
    <w:rsid w:val="00E71DAA"/>
    <w:rsid w:val="00E73931"/>
    <w:rsid w:val="00E7593E"/>
    <w:rsid w:val="00E75FE7"/>
    <w:rsid w:val="00E76318"/>
    <w:rsid w:val="00E81C90"/>
    <w:rsid w:val="00E82423"/>
    <w:rsid w:val="00E836FB"/>
    <w:rsid w:val="00E8391B"/>
    <w:rsid w:val="00E84806"/>
    <w:rsid w:val="00E8520E"/>
    <w:rsid w:val="00E85E1A"/>
    <w:rsid w:val="00E8649E"/>
    <w:rsid w:val="00E90A76"/>
    <w:rsid w:val="00E90BE0"/>
    <w:rsid w:val="00E92295"/>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4FE1"/>
    <w:rsid w:val="00EC55FD"/>
    <w:rsid w:val="00EC6CFA"/>
    <w:rsid w:val="00EC7070"/>
    <w:rsid w:val="00ED16F7"/>
    <w:rsid w:val="00ED197A"/>
    <w:rsid w:val="00ED25C7"/>
    <w:rsid w:val="00ED3381"/>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6F25"/>
    <w:rsid w:val="00EF7ED9"/>
    <w:rsid w:val="00F00802"/>
    <w:rsid w:val="00F02343"/>
    <w:rsid w:val="00F02B89"/>
    <w:rsid w:val="00F05418"/>
    <w:rsid w:val="00F057D5"/>
    <w:rsid w:val="00F05E7A"/>
    <w:rsid w:val="00F06616"/>
    <w:rsid w:val="00F10308"/>
    <w:rsid w:val="00F10FF6"/>
    <w:rsid w:val="00F1131B"/>
    <w:rsid w:val="00F14C15"/>
    <w:rsid w:val="00F15D91"/>
    <w:rsid w:val="00F16C65"/>
    <w:rsid w:val="00F16CCC"/>
    <w:rsid w:val="00F175FE"/>
    <w:rsid w:val="00F22B06"/>
    <w:rsid w:val="00F23CE6"/>
    <w:rsid w:val="00F23EA6"/>
    <w:rsid w:val="00F24FA9"/>
    <w:rsid w:val="00F2582A"/>
    <w:rsid w:val="00F26F65"/>
    <w:rsid w:val="00F271DF"/>
    <w:rsid w:val="00F2740B"/>
    <w:rsid w:val="00F311B3"/>
    <w:rsid w:val="00F317D9"/>
    <w:rsid w:val="00F31C0A"/>
    <w:rsid w:val="00F35676"/>
    <w:rsid w:val="00F36253"/>
    <w:rsid w:val="00F40439"/>
    <w:rsid w:val="00F4214C"/>
    <w:rsid w:val="00F45492"/>
    <w:rsid w:val="00F45DBC"/>
    <w:rsid w:val="00F469F6"/>
    <w:rsid w:val="00F47559"/>
    <w:rsid w:val="00F501AB"/>
    <w:rsid w:val="00F50366"/>
    <w:rsid w:val="00F50A61"/>
    <w:rsid w:val="00F50CBE"/>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4F2D"/>
    <w:rsid w:val="00F6523D"/>
    <w:rsid w:val="00F66D15"/>
    <w:rsid w:val="00F67F29"/>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A692A"/>
    <w:rsid w:val="00FA6E2C"/>
    <w:rsid w:val="00FB0017"/>
    <w:rsid w:val="00FB03B6"/>
    <w:rsid w:val="00FB0960"/>
    <w:rsid w:val="00FB0DFE"/>
    <w:rsid w:val="00FB19C8"/>
    <w:rsid w:val="00FB2474"/>
    <w:rsid w:val="00FB341C"/>
    <w:rsid w:val="00FB34B2"/>
    <w:rsid w:val="00FB3BF0"/>
    <w:rsid w:val="00FB6978"/>
    <w:rsid w:val="00FB70D7"/>
    <w:rsid w:val="00FB76A6"/>
    <w:rsid w:val="00FC1E65"/>
    <w:rsid w:val="00FC2355"/>
    <w:rsid w:val="00FC2788"/>
    <w:rsid w:val="00FC403D"/>
    <w:rsid w:val="00FC4FE6"/>
    <w:rsid w:val="00FD0C39"/>
    <w:rsid w:val="00FD11DF"/>
    <w:rsid w:val="00FD19F1"/>
    <w:rsid w:val="00FD1D74"/>
    <w:rsid w:val="00FD2EA7"/>
    <w:rsid w:val="00FD42F1"/>
    <w:rsid w:val="00FD5CB7"/>
    <w:rsid w:val="00FD5F4E"/>
    <w:rsid w:val="00FD6F05"/>
    <w:rsid w:val="00FD7024"/>
    <w:rsid w:val="00FD736B"/>
    <w:rsid w:val="00FD7DF3"/>
    <w:rsid w:val="00FE140F"/>
    <w:rsid w:val="00FE3E8A"/>
    <w:rsid w:val="00FE513B"/>
    <w:rsid w:val="00FE73BE"/>
    <w:rsid w:val="00FF0322"/>
    <w:rsid w:val="00FF4194"/>
    <w:rsid w:val="00FF4B3F"/>
    <w:rsid w:val="00FF5710"/>
    <w:rsid w:val="00FF5803"/>
    <w:rsid w:val="00FF666E"/>
    <w:rsid w:val="00FF7038"/>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5:docId w15:val="{92B402B9-A116-4C70-BB0A-C833580F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0"/>
    <w:qFormat/>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pPr>
      <w:keepNext/>
      <w:spacing w:before="240" w:after="60" w:line="360" w:lineRule="auto"/>
      <w:jc w:val="both"/>
      <w:outlineLvl w:val="3"/>
    </w:pPr>
    <w:rPr>
      <w:b/>
      <w:bCs/>
      <w:sz w:val="28"/>
      <w:szCs w:val="28"/>
    </w:rPr>
  </w:style>
  <w:style w:type="paragraph" w:styleId="5">
    <w:name w:val="heading 5"/>
    <w:basedOn w:val="a"/>
    <w:next w:val="a"/>
    <w:qFormat/>
    <w:pPr>
      <w:keepNext/>
      <w:spacing w:line="360" w:lineRule="auto"/>
      <w:ind w:firstLine="560"/>
      <w:jc w:val="right"/>
      <w:outlineLvl w:val="4"/>
    </w:pPr>
    <w:rPr>
      <w:b/>
      <w:sz w:val="28"/>
    </w:rPr>
  </w:style>
  <w:style w:type="paragraph" w:styleId="8">
    <w:name w:val="heading 8"/>
    <w:basedOn w:val="a"/>
    <w:next w:val="a"/>
    <w:qFormat/>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pPr>
      <w:spacing w:line="360" w:lineRule="auto"/>
      <w:ind w:firstLine="720"/>
      <w:jc w:val="both"/>
    </w:pPr>
  </w:style>
  <w:style w:type="paragraph" w:customStyle="1" w:styleId="a4">
    <w:name w:val="Стиль ЭЭГ + полужирный"/>
    <w:basedOn w:val="a0"/>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Pr>
      <w:noProof w:val="0"/>
      <w:lang w:val="ru-RU" w:eastAsia="ru-RU" w:bidi="ar-SA"/>
    </w:rPr>
  </w:style>
  <w:style w:type="character" w:styleId="a7">
    <w:name w:val="footnote reference"/>
    <w:aliases w:val="Знак сноски-FN,Ciae niinee-FN,Знак сноски 1"/>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21">
    <w:name w:val="Body Text 2"/>
    <w:basedOn w:val="a"/>
    <w:pPr>
      <w:jc w:val="both"/>
    </w:pPr>
    <w:rPr>
      <w:sz w:val="22"/>
      <w:szCs w:val="20"/>
    </w:rPr>
  </w:style>
  <w:style w:type="paragraph" w:styleId="11">
    <w:name w:val="toc 1"/>
    <w:basedOn w:val="a"/>
    <w:next w:val="a"/>
    <w:autoRedefine/>
    <w:semiHidden/>
    <w:pPr>
      <w:tabs>
        <w:tab w:val="right" w:leader="dot" w:pos="9345"/>
      </w:tabs>
      <w:spacing w:line="360" w:lineRule="auto"/>
      <w:jc w:val="right"/>
    </w:pPr>
    <w:rPr>
      <w:sz w:val="28"/>
      <w:szCs w:val="28"/>
    </w:rPr>
  </w:style>
  <w:style w:type="paragraph" w:styleId="22">
    <w:name w:val="toc 2"/>
    <w:basedOn w:val="a"/>
    <w:next w:val="a"/>
    <w:autoRedefine/>
    <w:semiHidden/>
    <w:pPr>
      <w:tabs>
        <w:tab w:val="right" w:leader="dot" w:pos="9345"/>
      </w:tabs>
      <w:ind w:left="240"/>
    </w:pPr>
    <w:rPr>
      <w:smallCaps/>
      <w:noProof/>
      <w:sz w:val="28"/>
      <w:szCs w:val="28"/>
    </w:rPr>
  </w:style>
  <w:style w:type="paragraph" w:styleId="31">
    <w:name w:val="toc 3"/>
    <w:basedOn w:val="a"/>
    <w:next w:val="a"/>
    <w:autoRedefine/>
    <w:semiHidden/>
    <w:pPr>
      <w:ind w:left="480"/>
    </w:pPr>
    <w:rPr>
      <w:i/>
      <w:iCs/>
      <w:sz w:val="20"/>
      <w:szCs w:val="20"/>
    </w:rPr>
  </w:style>
  <w:style w:type="paragraph" w:styleId="41">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
    <w:name w:val="toc 6"/>
    <w:basedOn w:val="a"/>
    <w:next w:val="a"/>
    <w:autoRedefine/>
    <w:semiHidden/>
    <w:pPr>
      <w:ind w:left="1200"/>
    </w:pPr>
    <w:rPr>
      <w:sz w:val="18"/>
      <w:szCs w:val="18"/>
    </w:rPr>
  </w:style>
  <w:style w:type="paragraph" w:styleId="7">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
    <w:name w:val="toc 9"/>
    <w:basedOn w:val="a"/>
    <w:next w:val="a"/>
    <w:autoRedefine/>
    <w:semiHidden/>
    <w:pPr>
      <w:ind w:left="1920"/>
    </w:pPr>
    <w:rPr>
      <w:sz w:val="18"/>
      <w:szCs w:val="18"/>
    </w:rPr>
  </w:style>
  <w:style w:type="character" w:styleId="a8">
    <w:name w:val="Hyperlink"/>
    <w:rPr>
      <w:color w:val="0000FF"/>
      <w:u w:val="single"/>
    </w:rPr>
  </w:style>
  <w:style w:type="character" w:styleId="a9">
    <w:name w:val="annotation reference"/>
    <w:semiHidden/>
    <w:rPr>
      <w:sz w:val="16"/>
      <w:szCs w:val="16"/>
    </w:rPr>
  </w:style>
  <w:style w:type="paragraph" w:styleId="aa">
    <w:name w:val="annotation text"/>
    <w:basedOn w:val="a"/>
    <w:semiHidden/>
    <w:rPr>
      <w:sz w:val="20"/>
      <w:szCs w:val="20"/>
    </w:rPr>
  </w:style>
  <w:style w:type="paragraph" w:styleId="ab">
    <w:name w:val="Balloon Text"/>
    <w:basedOn w:val="a"/>
    <w:semiHidden/>
    <w:rPr>
      <w:rFonts w:ascii="Tahoma" w:hAnsi="Tahoma" w:cs="Tahoma"/>
      <w:sz w:val="16"/>
      <w:szCs w:val="16"/>
    </w:rPr>
  </w:style>
  <w:style w:type="paragraph" w:styleId="ac">
    <w:name w:val="footer"/>
    <w:basedOn w:val="a"/>
    <w:pPr>
      <w:tabs>
        <w:tab w:val="center" w:pos="4677"/>
        <w:tab w:val="right" w:pos="9355"/>
      </w:tabs>
    </w:pPr>
  </w:style>
  <w:style w:type="character" w:styleId="ad">
    <w:name w:val="page number"/>
    <w:basedOn w:val="a1"/>
  </w:style>
  <w:style w:type="character" w:styleId="ae">
    <w:name w:val="FollowedHyperlink"/>
    <w:rPr>
      <w:color w:val="800080"/>
      <w:u w:val="single"/>
    </w:rPr>
  </w:style>
  <w:style w:type="paragraph" w:customStyle="1" w:styleId="NormalWeb1">
    <w:name w:val="Normal (Web)1"/>
    <w:basedOn w:val="a"/>
    <w:pPr>
      <w:spacing w:after="120"/>
      <w:ind w:firstLine="240"/>
    </w:pPr>
  </w:style>
  <w:style w:type="paragraph" w:customStyle="1" w:styleId="210">
    <w:name w:val="Основной текст 21"/>
    <w:basedOn w:val="a"/>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pPr>
      <w:spacing w:after="120"/>
      <w:ind w:left="283"/>
    </w:pPr>
  </w:style>
  <w:style w:type="paragraph" w:customStyle="1" w:styleId="ConsTitle">
    <w:name w:val="ConsTitle"/>
    <w:pPr>
      <w:widowControl w:val="0"/>
    </w:pPr>
    <w:rPr>
      <w:rFonts w:ascii="Arial" w:hAnsi="Arial"/>
      <w:b/>
      <w:snapToGrid w:val="0"/>
      <w:sz w:val="16"/>
    </w:rPr>
  </w:style>
  <w:style w:type="paragraph" w:styleId="af0">
    <w:name w:val="List Paragraph"/>
    <w:basedOn w:val="a"/>
    <w:qFormat/>
    <w:pPr>
      <w:spacing w:after="200" w:line="276" w:lineRule="auto"/>
      <w:ind w:left="720"/>
    </w:pPr>
    <w:rPr>
      <w:rFonts w:ascii="Calibri" w:eastAsia="Calibri" w:hAnsi="Calibri"/>
      <w:sz w:val="22"/>
      <w:szCs w:val="20"/>
    </w:rPr>
  </w:style>
  <w:style w:type="paragraph" w:customStyle="1" w:styleId="ConsPlusNormal">
    <w:name w:val="ConsPlusNormal"/>
    <w:link w:val="ConsPlusNormal0"/>
    <w:pPr>
      <w:ind w:firstLine="720"/>
    </w:pPr>
    <w:rPr>
      <w:rFonts w:ascii="Arial" w:hAnsi="Arial"/>
      <w:snapToGrid w:val="0"/>
    </w:rPr>
  </w:style>
  <w:style w:type="paragraph" w:styleId="af1">
    <w:name w:val="Normal (Web)"/>
    <w:basedOn w:val="a"/>
    <w:pPr>
      <w:spacing w:before="100" w:beforeAutospacing="1" w:after="100" w:afterAutospacing="1"/>
    </w:pPr>
  </w:style>
  <w:style w:type="paragraph" w:styleId="af2">
    <w:name w:val="Body Text"/>
    <w:basedOn w:val="a"/>
    <w:pPr>
      <w:spacing w:after="120"/>
    </w:pPr>
  </w:style>
  <w:style w:type="paragraph" w:styleId="af3">
    <w:name w:val="No Spacing"/>
    <w:qFormat/>
    <w:pPr>
      <w:widowControl w:val="0"/>
      <w:autoSpaceDE w:val="0"/>
      <w:autoSpaceDN w:val="0"/>
      <w:adjustRightInd w:val="0"/>
    </w:pPr>
  </w:style>
  <w:style w:type="paragraph" w:styleId="af4">
    <w:name w:val="Plain Text"/>
    <w:basedOn w:val="a"/>
    <w:rPr>
      <w:rFonts w:ascii="Courier New" w:hAnsi="Courier New"/>
      <w:sz w:val="20"/>
      <w:szCs w:val="20"/>
    </w:rPr>
  </w:style>
  <w:style w:type="character" w:customStyle="1" w:styleId="af5">
    <w:name w:val="Знак Знак"/>
    <w:rPr>
      <w:rFonts w:ascii="Courier New" w:hAnsi="Courier New"/>
      <w:noProof w:val="0"/>
      <w:lang w:val="ru-RU" w:eastAsia="ru-RU" w:bidi="ar-SA"/>
    </w:rPr>
  </w:style>
  <w:style w:type="paragraph" w:customStyle="1" w:styleId="12">
    <w:name w:val="Без интервала1"/>
    <w:pPr>
      <w:widowControl w:val="0"/>
      <w:autoSpaceDE w:val="0"/>
      <w:autoSpaceDN w:val="0"/>
      <w:adjustRightInd w:val="0"/>
    </w:pPr>
  </w:style>
  <w:style w:type="paragraph" w:styleId="23">
    <w:name w:val="Body Text Indent 2"/>
    <w:basedOn w:val="a"/>
    <w:pPr>
      <w:spacing w:after="120" w:line="480" w:lineRule="auto"/>
      <w:ind w:left="283"/>
    </w:pPr>
  </w:style>
  <w:style w:type="paragraph" w:customStyle="1" w:styleId="ConsNormal">
    <w:name w:val="ConsNormal"/>
    <w:pPr>
      <w:widowControl w:val="0"/>
      <w:ind w:right="19772" w:firstLine="720"/>
    </w:pPr>
    <w:rPr>
      <w:rFonts w:ascii="Arial" w:hAnsi="Arial"/>
      <w:snapToGrid w:val="0"/>
    </w:rPr>
  </w:style>
  <w:style w:type="paragraph" w:styleId="32">
    <w:name w:val="Body Text 3"/>
    <w:basedOn w:val="a"/>
    <w:pPr>
      <w:spacing w:after="120"/>
      <w:ind w:firstLine="720"/>
      <w:jc w:val="both"/>
    </w:pPr>
    <w:rPr>
      <w:sz w:val="16"/>
      <w:szCs w:val="16"/>
    </w:rPr>
  </w:style>
  <w:style w:type="paragraph" w:customStyle="1" w:styleId="af6">
    <w:name w:val="Знак Знак Знак"/>
    <w:basedOn w:val="a"/>
    <w:pPr>
      <w:spacing w:after="160" w:line="240" w:lineRule="exact"/>
    </w:pPr>
    <w:rPr>
      <w:rFonts w:ascii="Verdana" w:hAnsi="Verdana"/>
      <w:sz w:val="20"/>
      <w:szCs w:val="20"/>
      <w:lang w:val="en-US" w:eastAsia="en-US"/>
    </w:rPr>
  </w:style>
  <w:style w:type="character" w:customStyle="1" w:styleId="13">
    <w:name w:val="Знак Знак1"/>
    <w:rPr>
      <w:i/>
      <w:iCs/>
      <w:sz w:val="24"/>
      <w:szCs w:val="24"/>
    </w:rPr>
  </w:style>
  <w:style w:type="paragraph" w:styleId="24">
    <w:name w:val="Body Text First Indent 2"/>
    <w:basedOn w:val="af"/>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Pr>
      <w:sz w:val="24"/>
      <w:szCs w:val="24"/>
    </w:rPr>
  </w:style>
  <w:style w:type="character" w:customStyle="1" w:styleId="25">
    <w:name w:val="Красная строка 2 Знак"/>
    <w:basedOn w:val="14"/>
    <w:rPr>
      <w:sz w:val="24"/>
      <w:szCs w:val="24"/>
    </w:rPr>
  </w:style>
  <w:style w:type="paragraph" w:styleId="af7">
    <w:name w:val="caption"/>
    <w:basedOn w:val="a"/>
    <w:next w:val="a"/>
    <w:qFormat/>
    <w:rPr>
      <w:b/>
      <w:bCs/>
      <w:sz w:val="20"/>
      <w:szCs w:val="20"/>
    </w:rPr>
  </w:style>
  <w:style w:type="paragraph" w:customStyle="1" w:styleId="rvps698610">
    <w:name w:val="rvps698610"/>
    <w:basedOn w:val="a"/>
    <w:pPr>
      <w:spacing w:after="150"/>
      <w:ind w:right="300"/>
    </w:pPr>
    <w:rPr>
      <w:rFonts w:ascii="Arial" w:hAnsi="Arial" w:cs="Arial"/>
      <w:color w:val="000000"/>
      <w:sz w:val="18"/>
      <w:szCs w:val="18"/>
    </w:rPr>
  </w:style>
  <w:style w:type="character" w:customStyle="1" w:styleId="26">
    <w:name w:val="Знак Знак2"/>
    <w:rPr>
      <w:rFonts w:ascii="Courier New" w:hAnsi="Courier New"/>
      <w:noProof w:val="0"/>
      <w:lang w:val="ru-RU" w:eastAsia="ru-RU" w:bidi="ar-SA"/>
    </w:rPr>
  </w:style>
  <w:style w:type="paragraph" w:styleId="af8">
    <w:name w:val="header"/>
    <w:basedOn w:val="a"/>
    <w:pPr>
      <w:tabs>
        <w:tab w:val="center" w:pos="4677"/>
        <w:tab w:val="right" w:pos="9355"/>
      </w:tabs>
    </w:pPr>
  </w:style>
  <w:style w:type="paragraph" w:styleId="33">
    <w:name w:val="Body Text Indent 3"/>
    <w:basedOn w:val="a"/>
    <w:pPr>
      <w:spacing w:after="120"/>
      <w:ind w:left="283"/>
    </w:pPr>
    <w:rPr>
      <w:sz w:val="16"/>
      <w:szCs w:val="16"/>
    </w:rPr>
  </w:style>
  <w:style w:type="paragraph" w:customStyle="1" w:styleId="ConsPlusTitle">
    <w:name w:val="ConsPlusTitle"/>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lang w:val="x-none" w:eastAsia="x-none"/>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23038779">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597397553">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1803690936">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bus.gov.ru%26ts%3D1473136813%26uid%3D8599273201464077077&amp;sign=4f0e0fa955623896cfddf560a8e3c57b&amp;keyn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158A-C4F3-46D0-8EC2-B257EDA2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Pages>
  <Words>2148</Words>
  <Characters>12246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14366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Никита</cp:lastModifiedBy>
  <cp:revision>43</cp:revision>
  <cp:lastPrinted>2023-10-30T05:49:00Z</cp:lastPrinted>
  <dcterms:created xsi:type="dcterms:W3CDTF">2018-09-12T13:33:00Z</dcterms:created>
  <dcterms:modified xsi:type="dcterms:W3CDTF">2024-10-29T11:51:00Z</dcterms:modified>
</cp:coreProperties>
</file>