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C31A" w14:textId="77777777" w:rsidR="00CC54B1" w:rsidRPr="00720C9F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D8F7B4C" w14:textId="77777777" w:rsidR="00931B52" w:rsidRPr="00931B52" w:rsidRDefault="00931B52" w:rsidP="00931B52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 xml:space="preserve">АДМИНИСТРАЦИЯ </w:t>
      </w:r>
    </w:p>
    <w:p w14:paraId="647A01F3" w14:textId="77777777" w:rsidR="00931B52" w:rsidRPr="00931B52" w:rsidRDefault="00931B52" w:rsidP="00931B52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>БОЛЬШЕПОРЕКСКОГО СЕЛЬСКОГО ПОСЕЛЕНИЯ</w:t>
      </w:r>
    </w:p>
    <w:p w14:paraId="37A9C455" w14:textId="77777777" w:rsidR="00931B52" w:rsidRPr="00931B52" w:rsidRDefault="00931B52" w:rsidP="00931B52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 xml:space="preserve">КИЛЬМЕЗСКОГО РАЙОНА </w:t>
      </w:r>
    </w:p>
    <w:p w14:paraId="06DDD0CA" w14:textId="77777777" w:rsidR="00931B52" w:rsidRPr="00931B52" w:rsidRDefault="00931B52" w:rsidP="00931B52">
      <w:pPr>
        <w:jc w:val="center"/>
        <w:rPr>
          <w:b/>
          <w:sz w:val="28"/>
          <w:szCs w:val="28"/>
        </w:rPr>
      </w:pPr>
      <w:r w:rsidRPr="00931B52">
        <w:rPr>
          <w:b/>
          <w:sz w:val="28"/>
          <w:szCs w:val="28"/>
        </w:rPr>
        <w:t>КИРОВСКОЙ ОБЛАСТИ</w:t>
      </w:r>
    </w:p>
    <w:p w14:paraId="069F9C0B" w14:textId="77777777" w:rsidR="00931B52" w:rsidRPr="00931B52" w:rsidRDefault="00931B52" w:rsidP="00931B52">
      <w:pPr>
        <w:jc w:val="center"/>
        <w:rPr>
          <w:b/>
          <w:sz w:val="28"/>
          <w:szCs w:val="28"/>
        </w:rPr>
      </w:pPr>
    </w:p>
    <w:p w14:paraId="3432107D" w14:textId="77777777" w:rsidR="00931B52" w:rsidRPr="00931B52" w:rsidRDefault="00931B52" w:rsidP="00931B52">
      <w:pPr>
        <w:widowControl w:val="0"/>
        <w:suppressAutoHyphens/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931B52">
        <w:rPr>
          <w:rFonts w:eastAsia="Lucida Sans Unicode"/>
          <w:b/>
          <w:color w:val="000000"/>
          <w:sz w:val="28"/>
          <w:szCs w:val="28"/>
          <w:lang w:bidi="en-US"/>
        </w:rPr>
        <w:t xml:space="preserve">ПОСТАНОВЛЕНИЕ </w:t>
      </w:r>
    </w:p>
    <w:p w14:paraId="7FAF519D" w14:textId="61B52BA1" w:rsidR="00931B52" w:rsidRPr="00931B52" w:rsidRDefault="00931B52" w:rsidP="00931B52">
      <w:pPr>
        <w:widowControl w:val="0"/>
        <w:suppressAutoHyphens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19.08</w:t>
      </w:r>
      <w:r w:rsidRPr="00931B52">
        <w:rPr>
          <w:rFonts w:eastAsia="Lucida Sans Unicode"/>
          <w:color w:val="000000"/>
          <w:sz w:val="28"/>
          <w:szCs w:val="28"/>
          <w:lang w:bidi="en-US"/>
        </w:rPr>
        <w:t xml:space="preserve">.2024                                                                         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32</w:t>
      </w:r>
    </w:p>
    <w:p w14:paraId="03DAFBCF" w14:textId="77777777" w:rsidR="00931B52" w:rsidRPr="00931B52" w:rsidRDefault="00931B52" w:rsidP="00931B52">
      <w:pPr>
        <w:snapToGrid w:val="0"/>
        <w:spacing w:line="276" w:lineRule="auto"/>
        <w:jc w:val="center"/>
        <w:rPr>
          <w:rFonts w:cs="Tahoma"/>
          <w:sz w:val="28"/>
          <w:szCs w:val="28"/>
        </w:rPr>
      </w:pPr>
      <w:r w:rsidRPr="00931B52">
        <w:rPr>
          <w:rFonts w:cs="Tahoma"/>
          <w:sz w:val="28"/>
          <w:szCs w:val="28"/>
        </w:rPr>
        <w:t xml:space="preserve">д. Большой </w:t>
      </w:r>
      <w:proofErr w:type="spellStart"/>
      <w:r w:rsidRPr="00931B52">
        <w:rPr>
          <w:rFonts w:cs="Tahoma"/>
          <w:sz w:val="28"/>
          <w:szCs w:val="28"/>
        </w:rPr>
        <w:t>Порек</w:t>
      </w:r>
      <w:proofErr w:type="spellEnd"/>
    </w:p>
    <w:p w14:paraId="4CD36093" w14:textId="77777777" w:rsidR="00E8588E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42CBB18" w14:textId="77777777" w:rsidR="0015320D" w:rsidRPr="00720C9F" w:rsidRDefault="0015320D" w:rsidP="0015320D">
      <w:pPr>
        <w:jc w:val="center"/>
      </w:pPr>
      <w:r w:rsidRPr="00720C9F">
        <w:rPr>
          <w:b/>
          <w:bCs/>
          <w:sz w:val="28"/>
          <w:szCs w:val="28"/>
        </w:rPr>
        <w:t>Об утверждении Порядка ведения реестра потенциально опасных</w:t>
      </w:r>
    </w:p>
    <w:p w14:paraId="231283CD" w14:textId="77777777" w:rsidR="00E27467" w:rsidRPr="00720C9F" w:rsidRDefault="0015320D" w:rsidP="001532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 несовершеннолетних</w:t>
      </w:r>
      <w:r w:rsidR="002D2E9F" w:rsidRPr="00720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72186" w14:textId="77777777" w:rsidR="00E21E2B" w:rsidRPr="00720C9F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 w:rsidRPr="00720C9F">
        <w:rPr>
          <w:sz w:val="28"/>
        </w:rPr>
        <w:t xml:space="preserve"> </w:t>
      </w:r>
    </w:p>
    <w:p w14:paraId="61ADC12F" w14:textId="18142EC0" w:rsidR="00E27467" w:rsidRPr="00720C9F" w:rsidRDefault="0015320D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475101" w:rsidRPr="00720C9F">
        <w:rPr>
          <w:sz w:val="28"/>
          <w:szCs w:val="28"/>
        </w:rPr>
        <w:t xml:space="preserve"> сельского</w:t>
      </w:r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 xml:space="preserve">поселения </w:t>
      </w:r>
      <w:r w:rsidR="00713B97">
        <w:rPr>
          <w:sz w:val="28"/>
          <w:szCs w:val="28"/>
        </w:rPr>
        <w:t>Кильмезского</w:t>
      </w:r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>района</w:t>
      </w:r>
      <w:r w:rsidR="002D2E9F" w:rsidRPr="00720C9F">
        <w:rPr>
          <w:sz w:val="28"/>
          <w:szCs w:val="28"/>
        </w:rPr>
        <w:t xml:space="preserve">, </w:t>
      </w:r>
      <w:r w:rsidR="008E371A" w:rsidRPr="00720C9F">
        <w:rPr>
          <w:sz w:val="28"/>
          <w:szCs w:val="28"/>
        </w:rPr>
        <w:t xml:space="preserve">администрация </w:t>
      </w:r>
      <w:r w:rsidR="00E27467" w:rsidRPr="00720C9F">
        <w:rPr>
          <w:bCs/>
          <w:sz w:val="28"/>
          <w:szCs w:val="28"/>
        </w:rPr>
        <w:t>муниципального образования</w:t>
      </w:r>
      <w:r w:rsidR="00475101" w:rsidRPr="00720C9F">
        <w:rPr>
          <w:bCs/>
          <w:sz w:val="28"/>
          <w:szCs w:val="28"/>
        </w:rPr>
        <w:t xml:space="preserve"> </w:t>
      </w:r>
      <w:r w:rsidR="00931B52" w:rsidRPr="00931B52">
        <w:rPr>
          <w:bCs/>
          <w:sz w:val="28"/>
          <w:szCs w:val="28"/>
        </w:rPr>
        <w:t>Большепоре</w:t>
      </w:r>
      <w:r w:rsidR="00713B97">
        <w:rPr>
          <w:bCs/>
          <w:sz w:val="28"/>
          <w:szCs w:val="28"/>
        </w:rPr>
        <w:t>кское</w:t>
      </w:r>
      <w:r w:rsidR="00475101" w:rsidRPr="00720C9F">
        <w:rPr>
          <w:bCs/>
          <w:sz w:val="28"/>
          <w:szCs w:val="28"/>
        </w:rPr>
        <w:t xml:space="preserve"> сельское  поселение  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 ПОСТАНОВЛЯЕТ:</w:t>
      </w:r>
    </w:p>
    <w:p w14:paraId="61D9080E" w14:textId="77777777" w:rsidR="0015320D" w:rsidRPr="00720C9F" w:rsidRDefault="0015320D" w:rsidP="0015320D">
      <w:pPr>
        <w:ind w:right="241" w:firstLine="709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1. Утвердить прилагаемый </w:t>
      </w:r>
      <w:hyperlink r:id="rId6" w:anchor="Par28" w:tooltip="ПОРЯДОК" w:history="1">
        <w:r w:rsidRPr="00720C9F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20C9F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14:paraId="5E16F513" w14:textId="7A1CD987" w:rsidR="002D2E9F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2. </w:t>
      </w:r>
      <w:proofErr w:type="gramStart"/>
      <w:r w:rsidR="00E27467" w:rsidRPr="00720C9F">
        <w:rPr>
          <w:bCs/>
          <w:sz w:val="28"/>
          <w:szCs w:val="28"/>
        </w:rPr>
        <w:t>Контроль за</w:t>
      </w:r>
      <w:proofErr w:type="gramEnd"/>
      <w:r w:rsidR="00E27467" w:rsidRPr="00720C9F">
        <w:rPr>
          <w:bCs/>
          <w:sz w:val="28"/>
          <w:szCs w:val="28"/>
        </w:rPr>
        <w:t xml:space="preserve"> исполнением настоящего постановления возложить на</w:t>
      </w:r>
      <w:r w:rsidR="00475101" w:rsidRPr="00720C9F">
        <w:rPr>
          <w:bCs/>
          <w:sz w:val="28"/>
          <w:szCs w:val="28"/>
        </w:rPr>
        <w:t xml:space="preserve"> главу</w:t>
      </w:r>
      <w:r w:rsidR="00E27467" w:rsidRPr="00720C9F">
        <w:rPr>
          <w:bCs/>
          <w:sz w:val="28"/>
          <w:szCs w:val="28"/>
          <w:vertAlign w:val="subscript"/>
        </w:rPr>
        <w:t xml:space="preserve"> </w:t>
      </w:r>
      <w:r w:rsidR="00E27467" w:rsidRPr="00720C9F">
        <w:rPr>
          <w:bCs/>
          <w:sz w:val="28"/>
          <w:szCs w:val="28"/>
        </w:rPr>
        <w:t xml:space="preserve">муниципального образования </w:t>
      </w:r>
      <w:r w:rsidR="00931B52" w:rsidRPr="00931B52">
        <w:rPr>
          <w:bCs/>
          <w:sz w:val="28"/>
          <w:szCs w:val="28"/>
        </w:rPr>
        <w:t>Большепоре</w:t>
      </w:r>
      <w:r w:rsidR="00713B97">
        <w:rPr>
          <w:bCs/>
          <w:sz w:val="28"/>
          <w:szCs w:val="28"/>
        </w:rPr>
        <w:t>кское</w:t>
      </w:r>
      <w:r w:rsidR="00475101" w:rsidRPr="00720C9F">
        <w:rPr>
          <w:bCs/>
          <w:sz w:val="28"/>
          <w:szCs w:val="28"/>
        </w:rPr>
        <w:t xml:space="preserve"> сельское поселение 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</w:t>
      </w:r>
      <w:r w:rsidR="00475101" w:rsidRPr="00720C9F">
        <w:rPr>
          <w:bCs/>
          <w:sz w:val="28"/>
          <w:szCs w:val="28"/>
        </w:rPr>
        <w:t>.</w:t>
      </w:r>
    </w:p>
    <w:p w14:paraId="31C4BAA3" w14:textId="54490724" w:rsidR="002D2E9F" w:rsidRPr="00720C9F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3.</w:t>
      </w:r>
      <w:r w:rsidR="00E113D1" w:rsidRPr="00720C9F">
        <w:rPr>
          <w:bCs/>
          <w:sz w:val="28"/>
          <w:szCs w:val="28"/>
        </w:rPr>
        <w:t xml:space="preserve">Опубликовать настоящее </w:t>
      </w:r>
      <w:r w:rsidR="00E27467" w:rsidRPr="00720C9F">
        <w:rPr>
          <w:bCs/>
          <w:sz w:val="28"/>
          <w:szCs w:val="28"/>
        </w:rPr>
        <w:t xml:space="preserve">постановление на официальном сайте и в </w:t>
      </w:r>
      <w:r w:rsidR="00E113D1" w:rsidRPr="00720C9F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931B52" w:rsidRPr="00931B52">
        <w:rPr>
          <w:bCs/>
          <w:sz w:val="28"/>
          <w:szCs w:val="28"/>
        </w:rPr>
        <w:t>Большепоре</w:t>
      </w:r>
      <w:r w:rsidR="00713B97">
        <w:rPr>
          <w:bCs/>
          <w:sz w:val="28"/>
          <w:szCs w:val="28"/>
        </w:rPr>
        <w:t>кское</w:t>
      </w:r>
      <w:r w:rsidR="00475101" w:rsidRPr="00720C9F">
        <w:rPr>
          <w:bCs/>
          <w:sz w:val="28"/>
          <w:szCs w:val="28"/>
        </w:rPr>
        <w:t xml:space="preserve">  сельское  поселение  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 района  Кировской  области</w:t>
      </w:r>
      <w:r w:rsidR="004671B1" w:rsidRPr="00720C9F">
        <w:rPr>
          <w:bCs/>
          <w:sz w:val="28"/>
          <w:szCs w:val="28"/>
        </w:rPr>
        <w:t>.</w:t>
      </w:r>
    </w:p>
    <w:p w14:paraId="6338C5CC" w14:textId="77777777" w:rsidR="00E27467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bCs/>
          <w:sz w:val="28"/>
          <w:szCs w:val="28"/>
        </w:rPr>
        <w:t>4.</w:t>
      </w:r>
      <w:r w:rsidR="00E27467" w:rsidRPr="00720C9F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40900FF" w14:textId="77777777" w:rsidR="00E21E2B" w:rsidRPr="00720C9F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87800F7" w14:textId="77777777" w:rsidR="0015320D" w:rsidRPr="00720C9F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0D943F8" w14:textId="77777777" w:rsidR="00931B52" w:rsidRPr="00931B52" w:rsidRDefault="00931B52" w:rsidP="00931B52">
      <w:pPr>
        <w:rPr>
          <w:sz w:val="28"/>
          <w:szCs w:val="28"/>
        </w:rPr>
      </w:pPr>
      <w:r w:rsidRPr="00931B52">
        <w:rPr>
          <w:sz w:val="28"/>
          <w:szCs w:val="28"/>
        </w:rPr>
        <w:t>Глава Большепорекского</w:t>
      </w:r>
    </w:p>
    <w:p w14:paraId="1A114F19" w14:textId="77777777" w:rsidR="00931B52" w:rsidRPr="00931B52" w:rsidRDefault="00931B52" w:rsidP="00931B52">
      <w:pPr>
        <w:rPr>
          <w:sz w:val="28"/>
          <w:szCs w:val="28"/>
        </w:rPr>
      </w:pPr>
      <w:r w:rsidRPr="00931B52">
        <w:rPr>
          <w:sz w:val="28"/>
          <w:szCs w:val="28"/>
        </w:rPr>
        <w:t>сельского поселения                                                                 И.А. Сомова</w:t>
      </w:r>
    </w:p>
    <w:p w14:paraId="5F3E0429" w14:textId="1339F0D8" w:rsidR="006614DC" w:rsidRPr="00720C9F" w:rsidRDefault="006614DC" w:rsidP="0065584A">
      <w:pPr>
        <w:rPr>
          <w:sz w:val="28"/>
        </w:rPr>
      </w:pPr>
    </w:p>
    <w:p w14:paraId="693272A8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658819" w14:textId="77777777"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230499" w14:textId="77777777" w:rsidR="0015320D" w:rsidRPr="00931B52" w:rsidRDefault="0015320D" w:rsidP="0015320D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8"/>
          <w:szCs w:val="28"/>
        </w:rPr>
      </w:pPr>
      <w:r w:rsidRPr="00931B5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B740912" w14:textId="0235794D" w:rsidR="00475101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proofErr w:type="gramStart"/>
      <w:r w:rsidRPr="00E27467">
        <w:rPr>
          <w:rFonts w:eastAsia="Calibri"/>
          <w:color w:val="000000"/>
          <w:sz w:val="28"/>
          <w:szCs w:val="22"/>
        </w:rPr>
        <w:t>Утвержден</w:t>
      </w:r>
      <w:proofErr w:type="gramEnd"/>
      <w:r w:rsidRPr="00E27467">
        <w:rPr>
          <w:rFonts w:eastAsia="Calibri"/>
          <w:color w:val="000000"/>
          <w:sz w:val="28"/>
          <w:szCs w:val="22"/>
        </w:rPr>
        <w:t xml:space="preserve"> постановлением администрации муниципального образования </w:t>
      </w:r>
      <w:r w:rsidR="00931B52" w:rsidRPr="00931B52">
        <w:rPr>
          <w:rFonts w:eastAsia="Calibri"/>
          <w:color w:val="000000"/>
          <w:sz w:val="28"/>
          <w:szCs w:val="22"/>
        </w:rPr>
        <w:t>Большепоре</w:t>
      </w:r>
      <w:r w:rsidR="00713B97">
        <w:rPr>
          <w:rFonts w:eastAsia="Calibri"/>
          <w:color w:val="000000"/>
          <w:sz w:val="28"/>
          <w:szCs w:val="22"/>
        </w:rPr>
        <w:t>кское</w:t>
      </w:r>
      <w:r w:rsidR="00475101">
        <w:rPr>
          <w:rFonts w:eastAsia="Calibri"/>
          <w:color w:val="000000"/>
          <w:sz w:val="28"/>
          <w:szCs w:val="22"/>
        </w:rPr>
        <w:t xml:space="preserve"> сельское поселение </w:t>
      </w:r>
      <w:r w:rsidR="00713B97">
        <w:rPr>
          <w:rFonts w:eastAsia="Calibri"/>
          <w:color w:val="000000"/>
          <w:sz w:val="28"/>
          <w:szCs w:val="22"/>
        </w:rPr>
        <w:t>Кильмезского</w:t>
      </w:r>
      <w:r w:rsidR="00475101">
        <w:rPr>
          <w:rFonts w:eastAsia="Calibri"/>
          <w:color w:val="000000"/>
          <w:sz w:val="28"/>
          <w:szCs w:val="22"/>
        </w:rPr>
        <w:t xml:space="preserve"> района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14:paraId="1D8CC6D1" w14:textId="6FD86C52" w:rsidR="00E27467" w:rsidRDefault="00565AD0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>о</w:t>
      </w:r>
      <w:r w:rsidR="00E27467" w:rsidRPr="00E27467">
        <w:rPr>
          <w:rFonts w:eastAsia="Calibri"/>
          <w:color w:val="000000"/>
          <w:sz w:val="28"/>
          <w:szCs w:val="22"/>
        </w:rPr>
        <w:t>т</w:t>
      </w:r>
      <w:r w:rsidR="00713B97">
        <w:rPr>
          <w:rFonts w:eastAsia="Calibri"/>
          <w:color w:val="000000"/>
          <w:sz w:val="28"/>
          <w:szCs w:val="22"/>
        </w:rPr>
        <w:t xml:space="preserve"> </w:t>
      </w:r>
      <w:r w:rsidR="00931B52">
        <w:rPr>
          <w:rFonts w:eastAsia="Calibri"/>
          <w:color w:val="000000"/>
          <w:sz w:val="28"/>
          <w:szCs w:val="22"/>
        </w:rPr>
        <w:t>1</w:t>
      </w:r>
      <w:r w:rsidR="00713B97">
        <w:rPr>
          <w:rFonts w:eastAsia="Calibri"/>
          <w:color w:val="000000"/>
          <w:sz w:val="28"/>
          <w:szCs w:val="22"/>
        </w:rPr>
        <w:t>9.08.2</w:t>
      </w:r>
      <w:r w:rsidR="00FB6E48">
        <w:rPr>
          <w:rFonts w:eastAsia="Calibri"/>
          <w:color w:val="000000"/>
          <w:sz w:val="28"/>
          <w:szCs w:val="22"/>
        </w:rPr>
        <w:t xml:space="preserve">024 № 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 w:rsidR="00931B52">
        <w:rPr>
          <w:rFonts w:eastAsia="Calibri"/>
          <w:color w:val="000000"/>
          <w:sz w:val="28"/>
          <w:szCs w:val="22"/>
        </w:rPr>
        <w:t>32</w:t>
      </w:r>
      <w:r w:rsidR="00E27467" w:rsidRPr="00E27467">
        <w:rPr>
          <w:rFonts w:eastAsia="Calibri"/>
          <w:color w:val="000000"/>
          <w:sz w:val="28"/>
          <w:szCs w:val="22"/>
          <w:u w:val="single" w:color="000000"/>
        </w:rPr>
        <w:t xml:space="preserve"> </w:t>
      </w:r>
    </w:p>
    <w:p w14:paraId="3CB3FA25" w14:textId="77777777"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14:paraId="5F903C73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14:paraId="3B6BEDE8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14:paraId="3692A6DD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14:paraId="33182E00" w14:textId="77777777" w:rsidR="0015320D" w:rsidRPr="0080026B" w:rsidRDefault="0015320D" w:rsidP="0015320D">
      <w:pPr>
        <w:jc w:val="center"/>
      </w:pPr>
      <w:r w:rsidRPr="0080026B">
        <w:t> </w:t>
      </w:r>
    </w:p>
    <w:p w14:paraId="41A974F1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14:paraId="72D2B8EE" w14:textId="18556A27" w:rsidR="0015320D" w:rsidRPr="0080026B" w:rsidRDefault="0015320D" w:rsidP="00931B52">
      <w:pPr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Pr="0080026B">
        <w:rPr>
          <w:sz w:val="28"/>
          <w:szCs w:val="28"/>
        </w:rPr>
        <w:t xml:space="preserve">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190D8A02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14:paraId="377438D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14:paraId="00B50F8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14:paraId="3D20B6AF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14:paraId="2B0D23DB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3225440E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14:paraId="5AB0891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4188973E" w14:textId="5BB66053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14:paraId="301EF579" w14:textId="36C017BE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2EBBF588" w14:textId="6EB2FD5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иным объектам относятся</w:t>
      </w:r>
      <w:r w:rsidRPr="0080026B">
        <w:rPr>
          <w:sz w:val="28"/>
          <w:szCs w:val="28"/>
        </w:rPr>
        <w:t>:</w:t>
      </w:r>
    </w:p>
    <w:p w14:paraId="7BC71C5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14:paraId="209685A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499227E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07122A7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14:paraId="5EF373F0" w14:textId="77777777" w:rsidR="0015320D" w:rsidRPr="0080026B" w:rsidRDefault="0015320D" w:rsidP="0015320D">
      <w:pPr>
        <w:jc w:val="both"/>
      </w:pPr>
      <w:r w:rsidRPr="0080026B">
        <w:t> </w:t>
      </w:r>
    </w:p>
    <w:p w14:paraId="3CB3A930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14:paraId="4B49CE55" w14:textId="7D80D855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  <w:r w:rsidRPr="0080026B">
        <w:t> </w:t>
      </w:r>
    </w:p>
    <w:p w14:paraId="697D6A2B" w14:textId="66261EB8" w:rsidR="0015320D" w:rsidRPr="0080026B" w:rsidRDefault="0015320D" w:rsidP="00931B52">
      <w:pPr>
        <w:jc w:val="both"/>
      </w:pPr>
      <w:bookmarkStart w:id="1" w:name="Par53"/>
      <w:bookmarkEnd w:id="1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14:paraId="0B5EE4EB" w14:textId="4D41C62C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</w:t>
      </w:r>
      <w:proofErr w:type="gramStart"/>
      <w:r w:rsidRPr="0080026B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7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  <w:proofErr w:type="gramEnd"/>
    </w:p>
    <w:p w14:paraId="5280B10F" w14:textId="217F413A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8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9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14:paraId="2E15744D" w14:textId="08FF40A9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 xml:space="preserve">кского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14:paraId="081B7E60" w14:textId="06ED1F80" w:rsidR="0015320D" w:rsidRPr="0080026B" w:rsidRDefault="0015320D" w:rsidP="0015320D">
      <w:pPr>
        <w:jc w:val="both"/>
      </w:pPr>
      <w:bookmarkStart w:id="2" w:name="Par57"/>
      <w:bookmarkEnd w:id="2"/>
      <w:r w:rsidRPr="0080026B">
        <w:rPr>
          <w:sz w:val="28"/>
          <w:szCs w:val="28"/>
        </w:rPr>
        <w:t>2.5. В случае</w:t>
      </w:r>
      <w:proofErr w:type="gramStart"/>
      <w:r>
        <w:rPr>
          <w:sz w:val="28"/>
          <w:szCs w:val="28"/>
        </w:rPr>
        <w:t>,</w:t>
      </w:r>
      <w:proofErr w:type="gramEnd"/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10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14:paraId="21CBD888" w14:textId="77777777" w:rsidR="0015320D" w:rsidRPr="0080026B" w:rsidRDefault="0015320D" w:rsidP="0015320D">
      <w:pPr>
        <w:jc w:val="both"/>
      </w:pPr>
      <w:r w:rsidRPr="0080026B">
        <w:t> </w:t>
      </w:r>
    </w:p>
    <w:p w14:paraId="11B1E91E" w14:textId="4B364EF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14:paraId="7148DF04" w14:textId="7F51A548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</w:t>
      </w:r>
      <w:proofErr w:type="gramStart"/>
      <w:r w:rsidRPr="0080026B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720C9F">
        <w:rPr>
          <w:sz w:val="28"/>
          <w:szCs w:val="28"/>
        </w:rPr>
        <w:t xml:space="preserve">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14:paraId="13A0825C" w14:textId="74E2BA16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931B52"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информирует прокуратуру </w:t>
      </w:r>
      <w:r w:rsidR="00713B97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14:paraId="0FB5B81A" w14:textId="77777777" w:rsidR="0015320D" w:rsidRDefault="0015320D" w:rsidP="0015320D">
      <w:pPr>
        <w:jc w:val="both"/>
      </w:pPr>
      <w:r w:rsidRPr="0080026B">
        <w:t> </w:t>
      </w:r>
    </w:p>
    <w:p w14:paraId="49646528" w14:textId="77777777" w:rsidR="0015320D" w:rsidRDefault="0015320D">
      <w:r>
        <w:br w:type="page"/>
      </w:r>
    </w:p>
    <w:p w14:paraId="2B8993B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14:paraId="57F4815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5A12A060" w14:textId="77777777" w:rsidR="0015320D" w:rsidRPr="0080026B" w:rsidRDefault="0015320D" w:rsidP="0015320D">
      <w:pPr>
        <w:jc w:val="both"/>
      </w:pPr>
    </w:p>
    <w:p w14:paraId="179F5E71" w14:textId="0C3527A8" w:rsidR="0015320D" w:rsidRPr="0080026B" w:rsidRDefault="00931B52" w:rsidP="0015320D">
      <w:pPr>
        <w:jc w:val="both"/>
      </w:pPr>
      <w:r>
        <w:rPr>
          <w:sz w:val="28"/>
          <w:szCs w:val="28"/>
        </w:rPr>
        <w:t>В Администрацию</w:t>
      </w:r>
      <w:bookmarkStart w:id="3" w:name="_GoBack"/>
      <w:bookmarkEnd w:id="3"/>
      <w:r w:rsidR="0015320D" w:rsidRPr="0080026B">
        <w:rPr>
          <w:sz w:val="28"/>
          <w:szCs w:val="28"/>
        </w:rPr>
        <w:t> </w:t>
      </w:r>
      <w:r w:rsidRPr="00931B52">
        <w:rPr>
          <w:sz w:val="28"/>
          <w:szCs w:val="28"/>
        </w:rPr>
        <w:t>Большепоре</w:t>
      </w:r>
      <w:r w:rsidR="00713B97">
        <w:rPr>
          <w:sz w:val="28"/>
          <w:szCs w:val="28"/>
        </w:rPr>
        <w:t>кского</w:t>
      </w:r>
      <w:r w:rsidR="0015320D" w:rsidRPr="0080026B">
        <w:rPr>
          <w:sz w:val="28"/>
          <w:szCs w:val="28"/>
        </w:rPr>
        <w:t xml:space="preserve"> </w:t>
      </w:r>
      <w:proofErr w:type="gramStart"/>
      <w:r w:rsidR="0065584A">
        <w:rPr>
          <w:sz w:val="28"/>
          <w:szCs w:val="28"/>
        </w:rPr>
        <w:t>сельского</w:t>
      </w:r>
      <w:proofErr w:type="gramEnd"/>
    </w:p>
    <w:p w14:paraId="57F6C72D" w14:textId="77777777"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14:paraId="3143F70B" w14:textId="77777777" w:rsidR="0015320D" w:rsidRPr="0080026B" w:rsidRDefault="0015320D" w:rsidP="0015320D">
      <w:pPr>
        <w:jc w:val="both"/>
      </w:pPr>
    </w:p>
    <w:p w14:paraId="176937D7" w14:textId="77777777" w:rsidR="0015320D" w:rsidRPr="0080026B" w:rsidRDefault="0015320D" w:rsidP="0015320D">
      <w:pPr>
        <w:jc w:val="both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14:paraId="3A8FFA96" w14:textId="77777777" w:rsidR="0015320D" w:rsidRPr="0080026B" w:rsidRDefault="0015320D" w:rsidP="0015320D">
      <w:pPr>
        <w:jc w:val="both"/>
      </w:pPr>
      <w:r w:rsidRPr="0080026B">
        <w:t> </w:t>
      </w:r>
    </w:p>
    <w:p w14:paraId="408D314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03A809AC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247"/>
        <w:gridCol w:w="2190"/>
        <w:gridCol w:w="3274"/>
      </w:tblGrid>
      <w:tr w:rsidR="0015320D" w:rsidRPr="0080026B" w14:paraId="4AC92C27" w14:textId="77777777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7CAA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620D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7A0F7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7060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D1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14:paraId="628793DB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FA65E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E2D0E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41D0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0863A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A4BB7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48B54B38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401360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030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AD89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F5A3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4D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3EB3C950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3763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AF1C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A120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2229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6778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123ECB0C" w14:textId="77777777" w:rsidR="0015320D" w:rsidRPr="0080026B" w:rsidRDefault="0015320D" w:rsidP="0015320D">
      <w:pPr>
        <w:jc w:val="both"/>
      </w:pPr>
      <w:r w:rsidRPr="0080026B">
        <w:t> </w:t>
      </w:r>
    </w:p>
    <w:p w14:paraId="0E004728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14:paraId="3BB67B0F" w14:textId="77777777" w:rsidR="0015320D" w:rsidRPr="0080026B" w:rsidRDefault="0015320D" w:rsidP="0015320D">
      <w:pPr>
        <w:jc w:val="both"/>
      </w:pPr>
      <w:r w:rsidRPr="0080026B">
        <w:t> </w:t>
      </w:r>
    </w:p>
    <w:p w14:paraId="629BCAC2" w14:textId="77777777" w:rsidR="0015320D" w:rsidRPr="0080026B" w:rsidRDefault="0015320D" w:rsidP="0015320D">
      <w:pPr>
        <w:jc w:val="both"/>
      </w:pPr>
      <w:r w:rsidRPr="0080026B">
        <w:t> </w:t>
      </w:r>
    </w:p>
    <w:p w14:paraId="0DBE6C4A" w14:textId="77777777" w:rsidR="0015320D" w:rsidRPr="0080026B" w:rsidRDefault="0015320D" w:rsidP="0015320D">
      <w:pPr>
        <w:jc w:val="both"/>
      </w:pPr>
      <w:r w:rsidRPr="0080026B">
        <w:t> </w:t>
      </w:r>
    </w:p>
    <w:p w14:paraId="5D4D175E" w14:textId="77777777" w:rsidR="0015320D" w:rsidRPr="0080026B" w:rsidRDefault="0015320D" w:rsidP="0015320D">
      <w:pPr>
        <w:jc w:val="both"/>
      </w:pPr>
      <w:r w:rsidRPr="0080026B">
        <w:t> </w:t>
      </w:r>
    </w:p>
    <w:p w14:paraId="71864BBC" w14:textId="77777777" w:rsidR="0015320D" w:rsidRPr="0080026B" w:rsidRDefault="0015320D" w:rsidP="0015320D">
      <w:pPr>
        <w:jc w:val="both"/>
      </w:pPr>
      <w:r w:rsidRPr="0080026B">
        <w:t> </w:t>
      </w:r>
    </w:p>
    <w:p w14:paraId="48145C4A" w14:textId="77777777" w:rsidR="0015320D" w:rsidRPr="0080026B" w:rsidRDefault="0015320D" w:rsidP="0015320D">
      <w:pPr>
        <w:jc w:val="both"/>
      </w:pPr>
      <w:r w:rsidRPr="0080026B">
        <w:t> </w:t>
      </w:r>
    </w:p>
    <w:p w14:paraId="5025596D" w14:textId="77777777" w:rsidR="0015320D" w:rsidRPr="0080026B" w:rsidRDefault="0015320D" w:rsidP="0015320D">
      <w:pPr>
        <w:jc w:val="both"/>
      </w:pPr>
      <w:r w:rsidRPr="0080026B">
        <w:t> </w:t>
      </w:r>
    </w:p>
    <w:p w14:paraId="43E47C92" w14:textId="77777777" w:rsidR="0015320D" w:rsidRPr="0080026B" w:rsidRDefault="0015320D" w:rsidP="0015320D">
      <w:pPr>
        <w:jc w:val="both"/>
      </w:pPr>
      <w:r w:rsidRPr="0080026B">
        <w:t> </w:t>
      </w:r>
    </w:p>
    <w:p w14:paraId="2F8BBBF1" w14:textId="77777777" w:rsidR="0015320D" w:rsidRPr="0080026B" w:rsidRDefault="0015320D" w:rsidP="0015320D">
      <w:pPr>
        <w:jc w:val="both"/>
      </w:pPr>
      <w:r w:rsidRPr="0080026B">
        <w:t> </w:t>
      </w:r>
    </w:p>
    <w:p w14:paraId="1EB5CA4B" w14:textId="77777777" w:rsidR="0015320D" w:rsidRPr="0080026B" w:rsidRDefault="0015320D" w:rsidP="0015320D">
      <w:pPr>
        <w:jc w:val="both"/>
      </w:pPr>
      <w:r w:rsidRPr="0080026B">
        <w:t> </w:t>
      </w:r>
    </w:p>
    <w:p w14:paraId="3F1E6C7F" w14:textId="77777777" w:rsidR="0015320D" w:rsidRPr="0080026B" w:rsidRDefault="0015320D" w:rsidP="0015320D">
      <w:pPr>
        <w:jc w:val="both"/>
      </w:pPr>
      <w:r w:rsidRPr="0080026B">
        <w:t> </w:t>
      </w:r>
    </w:p>
    <w:p w14:paraId="0D352865" w14:textId="77777777" w:rsidR="0015320D" w:rsidRPr="0080026B" w:rsidRDefault="0015320D" w:rsidP="0015320D">
      <w:pPr>
        <w:jc w:val="both"/>
      </w:pPr>
      <w:r w:rsidRPr="0080026B">
        <w:t> </w:t>
      </w:r>
    </w:p>
    <w:p w14:paraId="4B5B5F84" w14:textId="77777777" w:rsidR="0015320D" w:rsidRPr="0080026B" w:rsidRDefault="0015320D" w:rsidP="0015320D">
      <w:pPr>
        <w:jc w:val="both"/>
      </w:pPr>
      <w:r w:rsidRPr="0080026B">
        <w:t> </w:t>
      </w:r>
    </w:p>
    <w:p w14:paraId="0B6C26F8" w14:textId="77777777" w:rsidR="0015320D" w:rsidRPr="0080026B" w:rsidRDefault="0015320D" w:rsidP="0015320D">
      <w:pPr>
        <w:jc w:val="both"/>
      </w:pPr>
      <w:r w:rsidRPr="0080026B">
        <w:t> </w:t>
      </w:r>
    </w:p>
    <w:p w14:paraId="4F1FADAB" w14:textId="77777777" w:rsidR="0015320D" w:rsidRPr="0080026B" w:rsidRDefault="0015320D" w:rsidP="0015320D">
      <w:pPr>
        <w:jc w:val="both"/>
      </w:pPr>
      <w:r w:rsidRPr="0080026B">
        <w:t> </w:t>
      </w:r>
    </w:p>
    <w:p w14:paraId="0D564E18" w14:textId="77777777" w:rsidR="0015320D" w:rsidRPr="0080026B" w:rsidRDefault="0015320D" w:rsidP="0015320D">
      <w:pPr>
        <w:jc w:val="both"/>
      </w:pPr>
      <w:r w:rsidRPr="0080026B">
        <w:t> </w:t>
      </w:r>
    </w:p>
    <w:p w14:paraId="42FEA172" w14:textId="77777777" w:rsidR="0015320D" w:rsidRDefault="0015320D" w:rsidP="0015320D">
      <w:pPr>
        <w:jc w:val="both"/>
      </w:pPr>
      <w:r w:rsidRPr="0080026B">
        <w:t> </w:t>
      </w:r>
    </w:p>
    <w:p w14:paraId="3D846B21" w14:textId="77777777" w:rsidR="0015320D" w:rsidRDefault="0015320D" w:rsidP="0015320D">
      <w:pPr>
        <w:jc w:val="both"/>
      </w:pPr>
    </w:p>
    <w:p w14:paraId="1C0EAD3A" w14:textId="77777777" w:rsidR="0015320D" w:rsidRDefault="0015320D" w:rsidP="0015320D">
      <w:pPr>
        <w:jc w:val="both"/>
      </w:pPr>
    </w:p>
    <w:p w14:paraId="7A18548C" w14:textId="77777777" w:rsidR="0015320D" w:rsidRDefault="0015320D" w:rsidP="0015320D">
      <w:pPr>
        <w:jc w:val="both"/>
      </w:pPr>
    </w:p>
    <w:p w14:paraId="12706DD5" w14:textId="77777777" w:rsidR="0015320D" w:rsidRDefault="0015320D" w:rsidP="0015320D">
      <w:pPr>
        <w:jc w:val="both"/>
      </w:pPr>
    </w:p>
    <w:p w14:paraId="7E32384D" w14:textId="77777777" w:rsidR="0015320D" w:rsidRDefault="0015320D" w:rsidP="0015320D">
      <w:pPr>
        <w:jc w:val="both"/>
      </w:pPr>
    </w:p>
    <w:p w14:paraId="67A6DD74" w14:textId="77777777" w:rsidR="0015320D" w:rsidRDefault="0015320D" w:rsidP="0015320D">
      <w:pPr>
        <w:jc w:val="both"/>
      </w:pPr>
    </w:p>
    <w:p w14:paraId="078A922C" w14:textId="77777777" w:rsidR="0015320D" w:rsidRDefault="0015320D" w:rsidP="0015320D">
      <w:pPr>
        <w:jc w:val="both"/>
      </w:pPr>
    </w:p>
    <w:p w14:paraId="6A164C18" w14:textId="77777777" w:rsidR="0015320D" w:rsidRPr="0080026B" w:rsidRDefault="0015320D" w:rsidP="0015320D">
      <w:pPr>
        <w:jc w:val="both"/>
      </w:pPr>
    </w:p>
    <w:p w14:paraId="747211B4" w14:textId="77777777"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E1030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14:paraId="375FED8F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762964E8" w14:textId="77777777" w:rsidR="0015320D" w:rsidRPr="0080026B" w:rsidRDefault="0015320D" w:rsidP="0015320D">
      <w:pPr>
        <w:jc w:val="both"/>
      </w:pPr>
      <w:r w:rsidRPr="0080026B">
        <w:t> </w:t>
      </w:r>
    </w:p>
    <w:p w14:paraId="2D110FF1" w14:textId="77777777"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14:paraId="029D6D8A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14:paraId="6C800A91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14:paraId="072248CE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663"/>
        <w:gridCol w:w="3799"/>
        <w:gridCol w:w="2374"/>
      </w:tblGrid>
      <w:tr w:rsidR="0015320D" w:rsidRPr="0080026B" w14:paraId="1E2368AA" w14:textId="77777777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FAF12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C3423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8DA1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360BF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14:paraId="61F2D5CB" w14:textId="77777777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FD2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782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03D6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1B4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3C00C1A3" w14:textId="77777777"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5320D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4FF0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101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AD0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02E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D36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3B9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C9F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1B52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4788B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17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0AA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26C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E48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ob.ru/aktualno/npa/postanovleniya/o/13511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ob.ru/aktualno/npa/postanovleniya/o/13511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Специалист</cp:lastModifiedBy>
  <cp:revision>3</cp:revision>
  <cp:lastPrinted>2024-08-19T06:41:00Z</cp:lastPrinted>
  <dcterms:created xsi:type="dcterms:W3CDTF">2024-08-09T08:38:00Z</dcterms:created>
  <dcterms:modified xsi:type="dcterms:W3CDTF">2024-08-19T06:42:00Z</dcterms:modified>
</cp:coreProperties>
</file>