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07FE" w:rsidRDefault="008B07FE" w:rsidP="008B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27.02.2023                                                                                        №  17</w:t>
      </w:r>
    </w:p>
    <w:p w:rsidR="008B07FE" w:rsidRDefault="008B07FE" w:rsidP="008B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FE" w:rsidRPr="001962CB" w:rsidRDefault="008B07FE" w:rsidP="008B07FE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FFFFF"/>
          <w:lang w:eastAsia="ru-RU"/>
        </w:rPr>
      </w:pPr>
      <w:r w:rsidRPr="0019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19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"https://docs.cntd.ru/document/570816788" \t "_blank" </w:instrText>
      </w:r>
      <w:r w:rsidRPr="0019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8B07FE" w:rsidRDefault="001962CB" w:rsidP="00BC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</w:t>
      </w:r>
      <w:r w:rsidR="008B07FE" w:rsidRPr="0019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19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  <w:proofErr w:type="spellStart"/>
      <w:r w:rsidRPr="0019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Большепорекского</w:t>
      </w:r>
      <w:proofErr w:type="spellEnd"/>
      <w:r w:rsidRPr="0019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19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19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 от 22.04.2019 № 17 «</w:t>
      </w:r>
      <w:r w:rsidRPr="001962CB"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участку»</w:t>
      </w:r>
      <w:r w:rsidR="008B07FE" w:rsidRPr="00196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2CB" w:rsidRPr="001962CB" w:rsidRDefault="001962CB" w:rsidP="00BC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FE" w:rsidRDefault="008B07FE" w:rsidP="00BC012F">
      <w:pPr>
        <w:pStyle w:val="2"/>
        <w:shd w:val="clear" w:color="auto" w:fill="FFFFFF"/>
        <w:tabs>
          <w:tab w:val="clear" w:pos="0"/>
          <w:tab w:val="clear" w:pos="66"/>
          <w:tab w:val="num" w:pos="-567"/>
        </w:tabs>
        <w:spacing w:before="0" w:after="0" w:line="360" w:lineRule="atLeast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№1221 «Об утверждении правил присвоения, изменения  и аннулирования адресов», Постановлением администрации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от 19.04.2022 № 17 «Об утверждении административного регламента предоставления муниципальной услуги</w:t>
      </w:r>
      <w:proofErr w:type="gramEnd"/>
      <w:r>
        <w:rPr>
          <w:sz w:val="28"/>
          <w:szCs w:val="28"/>
        </w:rPr>
        <w:t xml:space="preserve"> «Присвоение адреса объекту адресации, изменение и аннулирование такого адреса»,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1962CB" w:rsidRPr="001962CB" w:rsidRDefault="001962CB" w:rsidP="001962CB">
      <w:pPr>
        <w:pStyle w:val="a0"/>
      </w:pPr>
    </w:p>
    <w:p w:rsidR="008B07FE" w:rsidRDefault="001962CB" w:rsidP="006C5D91">
      <w:pPr>
        <w:pStyle w:val="a5"/>
        <w:numPr>
          <w:ilvl w:val="0"/>
          <w:numId w:val="2"/>
        </w:numPr>
        <w:tabs>
          <w:tab w:val="left" w:pos="426"/>
          <w:tab w:val="left" w:pos="1418"/>
        </w:tabs>
        <w:ind w:left="-426" w:firstLine="11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95</w:t>
      </w:r>
      <w:r w:rsidR="006C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администрации </w:t>
      </w:r>
      <w:proofErr w:type="spellStart"/>
      <w:r w:rsidR="006C5D9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Большепорекского</w:t>
      </w:r>
      <w:proofErr w:type="spellEnd"/>
      <w:r w:rsidR="006C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C5D91">
        <w:rPr>
          <w:rFonts w:ascii="Times New Roman" w:hAnsi="Times New Roman" w:cs="Times New Roman"/>
          <w:sz w:val="28"/>
          <w:szCs w:val="28"/>
          <w:shd w:val="clear" w:color="auto" w:fill="FFFFFF"/>
        </w:rPr>
        <w:t>Кильмезского</w:t>
      </w:r>
      <w:proofErr w:type="spellEnd"/>
      <w:r w:rsidR="006C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Кировской области от 22.04.2019 № </w:t>
      </w:r>
      <w:bookmarkStart w:id="0" w:name="_GoBack"/>
      <w:bookmarkEnd w:id="0"/>
      <w:r w:rsidR="006C5D91">
        <w:rPr>
          <w:rFonts w:ascii="Times New Roman" w:hAnsi="Times New Roman" w:cs="Times New Roman"/>
          <w:sz w:val="28"/>
          <w:szCs w:val="28"/>
          <w:shd w:val="clear" w:color="auto" w:fill="FFFFFF"/>
        </w:rPr>
        <w:t>17 «О присвоении адреса земельному участку»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изложить в новой редакции:</w:t>
      </w:r>
    </w:p>
    <w:p w:rsidR="001962CB" w:rsidRDefault="001962CB" w:rsidP="001962CB">
      <w:pPr>
        <w:pStyle w:val="a6"/>
        <w:ind w:left="-426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62CB">
        <w:rPr>
          <w:rFonts w:ascii="Times New Roman" w:hAnsi="Times New Roman" w:cs="Times New Roman"/>
          <w:sz w:val="28"/>
          <w:szCs w:val="28"/>
        </w:rPr>
        <w:t>95. Присвоить адрес земельного участка   с кадастровым номером  43:11:320203: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1962CB">
        <w:rPr>
          <w:rFonts w:ascii="Times New Roman" w:hAnsi="Times New Roman" w:cs="Times New Roman"/>
          <w:sz w:val="28"/>
          <w:szCs w:val="28"/>
        </w:rPr>
        <w:t>,  общей площадью  2700 кв. м.,   следующий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CB">
        <w:rPr>
          <w:rFonts w:ascii="Times New Roman" w:hAnsi="Times New Roman" w:cs="Times New Roman"/>
          <w:sz w:val="28"/>
          <w:szCs w:val="28"/>
        </w:rPr>
        <w:t xml:space="preserve">Российская  Федерация,  Кировская  область,  </w:t>
      </w:r>
      <w:proofErr w:type="spellStart"/>
      <w:r w:rsidRPr="001962CB"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Pr="001962CB">
        <w:rPr>
          <w:rFonts w:ascii="Times New Roman" w:hAnsi="Times New Roman" w:cs="Times New Roman"/>
          <w:sz w:val="28"/>
          <w:szCs w:val="28"/>
        </w:rPr>
        <w:t xml:space="preserve"> муниципальный   район,  </w:t>
      </w:r>
      <w:proofErr w:type="spellStart"/>
      <w:r w:rsidRPr="001962CB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Pr="001962CB">
        <w:rPr>
          <w:rFonts w:ascii="Times New Roman" w:hAnsi="Times New Roman" w:cs="Times New Roman"/>
          <w:sz w:val="28"/>
          <w:szCs w:val="28"/>
        </w:rPr>
        <w:t xml:space="preserve">  сельское  поселение,  деревня  Большой </w:t>
      </w:r>
      <w:proofErr w:type="spellStart"/>
      <w:r w:rsidRPr="001962CB"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 w:rsidRPr="001962CB">
        <w:rPr>
          <w:rFonts w:ascii="Times New Roman" w:hAnsi="Times New Roman" w:cs="Times New Roman"/>
          <w:sz w:val="28"/>
          <w:szCs w:val="28"/>
        </w:rPr>
        <w:t xml:space="preserve">, ул. Советская,  </w:t>
      </w:r>
      <w:r w:rsidR="00C13688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1962C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07FE" w:rsidRDefault="001962CB" w:rsidP="001962CB">
      <w:pPr>
        <w:pStyle w:val="a6"/>
        <w:ind w:left="-426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8B07F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сети Интернет на сайте муниципального образования </w:t>
      </w:r>
      <w:proofErr w:type="spellStart"/>
      <w:r w:rsidR="008B07FE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="008B07F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B07FE" w:rsidRDefault="008B07FE" w:rsidP="008B07FE">
      <w:pPr>
        <w:pStyle w:val="a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6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87" w:rsidRDefault="00E96687"/>
    <w:p w:rsidR="006A0991" w:rsidRDefault="006A0991"/>
    <w:p w:rsidR="006A0991" w:rsidRDefault="006A0991"/>
    <w:sectPr w:rsidR="006A0991" w:rsidSect="00BC012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>
    <w:nsid w:val="386F37EC"/>
    <w:multiLevelType w:val="hybridMultilevel"/>
    <w:tmpl w:val="AEFC6AD6"/>
    <w:lvl w:ilvl="0" w:tplc="3CAE63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1962CB"/>
    <w:rsid w:val="006A0991"/>
    <w:rsid w:val="006C5D91"/>
    <w:rsid w:val="007E2464"/>
    <w:rsid w:val="008B07FE"/>
    <w:rsid w:val="00BC012F"/>
    <w:rsid w:val="00BE7CAE"/>
    <w:rsid w:val="00C13688"/>
    <w:rsid w:val="00E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96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9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9</cp:revision>
  <cp:lastPrinted>2023-02-28T10:48:00Z</cp:lastPrinted>
  <dcterms:created xsi:type="dcterms:W3CDTF">2023-02-27T08:27:00Z</dcterms:created>
  <dcterms:modified xsi:type="dcterms:W3CDTF">2023-02-28T10:49:00Z</dcterms:modified>
</cp:coreProperties>
</file>