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>БОЛЬШЕПОРЕКСКОГО СЕЛЬСКОГО ПОСЕЛЕНИЯ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5D" w:rsidRPr="007A235D" w:rsidRDefault="00D102CE" w:rsidP="007A235D">
      <w:pPr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05.09.2022</w:t>
      </w:r>
      <w:r w:rsidR="007A235D" w:rsidRPr="007A2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179D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7A235D" w:rsidRPr="007A235D" w:rsidRDefault="007A235D" w:rsidP="00F179D7">
      <w:pPr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7A235D">
        <w:rPr>
          <w:rFonts w:ascii="Times New Roman" w:hAnsi="Times New Roman" w:cs="Times New Roman"/>
          <w:sz w:val="28"/>
          <w:szCs w:val="28"/>
        </w:rPr>
        <w:t xml:space="preserve">                                                д. Большой Порек</w:t>
      </w:r>
    </w:p>
    <w:p w:rsidR="007A235D" w:rsidRPr="007A235D" w:rsidRDefault="007A235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5D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Большепорекского сельского поселения от 16.02.2012 № 6 «Об утверждении Положения о комиссии по установлению и выплате пенсии за выслугу лет лицам, замещавшим муниципальные должности муниципальной службы»</w:t>
      </w:r>
    </w:p>
    <w:p w:rsidR="007A235D" w:rsidRPr="007A235D" w:rsidRDefault="007A235D" w:rsidP="007A23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5D" w:rsidRDefault="007A235D" w:rsidP="007A23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35D">
        <w:rPr>
          <w:rFonts w:ascii="Times New Roman" w:hAnsi="Times New Roman" w:cs="Times New Roman"/>
          <w:sz w:val="28"/>
          <w:szCs w:val="28"/>
        </w:rPr>
        <w:t>Администрация Большепорекского сельского поселения ПОСТАНОВЛЯЕТ:</w:t>
      </w:r>
    </w:p>
    <w:p w:rsidR="00F179D7" w:rsidRPr="00F179D7" w:rsidRDefault="00F179D7" w:rsidP="00F179D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E325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Большепоре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кского сельского поселения от </w:t>
      </w:r>
      <w:r w:rsidR="00D102CE">
        <w:rPr>
          <w:rFonts w:ascii="Times New Roman" w:hAnsi="Times New Roman" w:cs="Times New Roman"/>
          <w:b w:val="0"/>
          <w:sz w:val="28"/>
          <w:szCs w:val="28"/>
        </w:rPr>
        <w:t>22.05.2017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102CE">
        <w:rPr>
          <w:rFonts w:ascii="Times New Roman" w:hAnsi="Times New Roman" w:cs="Times New Roman"/>
          <w:b w:val="0"/>
          <w:sz w:val="28"/>
          <w:szCs w:val="28"/>
        </w:rPr>
        <w:t>17а</w:t>
      </w:r>
      <w:r w:rsidRPr="004E32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изменения в п</w:t>
      </w:r>
      <w:r w:rsidRPr="004E3254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Большепоре</w:t>
      </w:r>
      <w:r>
        <w:rPr>
          <w:rFonts w:ascii="Times New Roman" w:hAnsi="Times New Roman" w:cs="Times New Roman"/>
          <w:b w:val="0"/>
          <w:sz w:val="28"/>
          <w:szCs w:val="28"/>
        </w:rPr>
        <w:t>кского сельского поселения от 16.02.2012 № 6 «Об утверждении Положения о комиссии</w:t>
      </w:r>
      <w:r w:rsidRPr="004E3254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>установлению и выплате пенсии за выслугу лет лицам, замещавшим муниципальные должности муниципальной службы</w:t>
      </w:r>
      <w:r w:rsidRPr="004E3254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7A235D" w:rsidRPr="007A235D" w:rsidRDefault="00F179D7" w:rsidP="007A23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235D" w:rsidRPr="007A2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35D" w:rsidRPr="007A235D">
        <w:rPr>
          <w:rFonts w:ascii="Times New Roman" w:hAnsi="Times New Roman" w:cs="Times New Roman"/>
          <w:sz w:val="28"/>
          <w:szCs w:val="28"/>
        </w:rPr>
        <w:t>Внести изменение в пункт 2 постановления администрации Большепорекского сельского поселения от 16.02.2012 № 6 «Об утверждении Положения о комиссии по установлению и выплате пенсии за выслугу лет лицам, замещавшим муниципальные должности муниципальной службы»:</w:t>
      </w:r>
    </w:p>
    <w:p w:rsidR="007A235D" w:rsidRPr="007A235D" w:rsidRDefault="00F179D7" w:rsidP="007A23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235D" w:rsidRPr="007A235D">
        <w:rPr>
          <w:rFonts w:ascii="Times New Roman" w:hAnsi="Times New Roman" w:cs="Times New Roman"/>
          <w:sz w:val="28"/>
          <w:szCs w:val="28"/>
        </w:rPr>
        <w:t>.1. Утвердить новый состав комиссии по установлению и выплате пенсии за выслугу лет лицам, замещавшим муниципальные должности муниципальной службы.</w:t>
      </w:r>
    </w:p>
    <w:p w:rsidR="007A235D" w:rsidRPr="007A235D" w:rsidRDefault="00F179D7" w:rsidP="007A23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35D" w:rsidRPr="007A23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235D" w:rsidRPr="007A235D">
        <w:rPr>
          <w:rFonts w:ascii="Times New Roman" w:hAnsi="Times New Roman" w:cs="Times New Roman"/>
          <w:sz w:val="28"/>
          <w:szCs w:val="28"/>
        </w:rPr>
        <w:t>В соответствии пунктом 3 статьи 7 Устава муниципального образования Большепорекского сельского поселения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Интернет на сайте муниципального образования Большепорекского сельского поселения.</w:t>
      </w:r>
      <w:proofErr w:type="gramEnd"/>
    </w:p>
    <w:p w:rsidR="007A235D" w:rsidRPr="007A235D" w:rsidRDefault="00F179D7" w:rsidP="00F179D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235D" w:rsidRPr="007A235D">
        <w:rPr>
          <w:rFonts w:ascii="Times New Roman" w:hAnsi="Times New Roman" w:cs="Times New Roman"/>
          <w:sz w:val="28"/>
          <w:szCs w:val="28"/>
        </w:rPr>
        <w:t>.</w:t>
      </w:r>
      <w:r w:rsidR="00D102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235D" w:rsidRPr="007A23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F179D7" w:rsidRPr="007A235D" w:rsidRDefault="00F179D7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A235D" w:rsidRPr="007A235D" w:rsidRDefault="00F179D7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102CE">
        <w:rPr>
          <w:rFonts w:ascii="Times New Roman" w:hAnsi="Times New Roman" w:cs="Times New Roman"/>
          <w:sz w:val="28"/>
          <w:szCs w:val="28"/>
        </w:rPr>
        <w:t>а</w:t>
      </w:r>
      <w:r w:rsidR="007A235D" w:rsidRPr="007A235D">
        <w:rPr>
          <w:rFonts w:ascii="Times New Roman" w:hAnsi="Times New Roman" w:cs="Times New Roman"/>
          <w:sz w:val="28"/>
          <w:szCs w:val="28"/>
        </w:rPr>
        <w:t xml:space="preserve"> Большепорекского</w:t>
      </w:r>
    </w:p>
    <w:p w:rsidR="007A235D" w:rsidRDefault="007A235D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A235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D102CE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D102CE" w:rsidRPr="007A235D" w:rsidRDefault="00D102CE" w:rsidP="007A23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79D7" w:rsidRPr="00F179D7" w:rsidRDefault="00F179D7" w:rsidP="00F179D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F179D7">
        <w:rPr>
          <w:rFonts w:ascii="Times New Roman" w:hAnsi="Times New Roman" w:cs="Times New Roman"/>
          <w:sz w:val="28"/>
          <w:szCs w:val="28"/>
        </w:rPr>
        <w:t>УТВЕРЖДЕНО</w:t>
      </w:r>
    </w:p>
    <w:p w:rsidR="00F179D7" w:rsidRPr="00F179D7" w:rsidRDefault="00F179D7" w:rsidP="00F179D7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9D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79D7" w:rsidRPr="00F179D7" w:rsidRDefault="00F179D7" w:rsidP="00F179D7">
      <w:pPr>
        <w:autoSpaceDE w:val="0"/>
        <w:autoSpaceDN w:val="0"/>
        <w:adjustRightInd w:val="0"/>
        <w:spacing w:after="0" w:line="240" w:lineRule="atLeast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179D7">
        <w:rPr>
          <w:rFonts w:ascii="Times New Roman" w:hAnsi="Times New Roman" w:cs="Times New Roman"/>
          <w:sz w:val="28"/>
          <w:szCs w:val="28"/>
        </w:rPr>
        <w:t>Большепорекского сельского</w:t>
      </w:r>
    </w:p>
    <w:p w:rsidR="00F179D7" w:rsidRPr="00F179D7" w:rsidRDefault="00F179D7" w:rsidP="00F179D7">
      <w:pPr>
        <w:autoSpaceDE w:val="0"/>
        <w:autoSpaceDN w:val="0"/>
        <w:adjustRightInd w:val="0"/>
        <w:spacing w:after="0" w:line="240" w:lineRule="atLeast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179D7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102CE">
        <w:rPr>
          <w:rFonts w:ascii="Times New Roman" w:hAnsi="Times New Roman" w:cs="Times New Roman"/>
          <w:sz w:val="28"/>
          <w:szCs w:val="28"/>
        </w:rPr>
        <w:t>05.09.2022</w:t>
      </w:r>
      <w:r w:rsidRPr="00F179D7">
        <w:rPr>
          <w:rFonts w:ascii="Times New Roman" w:hAnsi="Times New Roman" w:cs="Times New Roman"/>
          <w:sz w:val="28"/>
          <w:szCs w:val="28"/>
        </w:rPr>
        <w:t xml:space="preserve">  № </w:t>
      </w:r>
      <w:r w:rsidR="00D102CE">
        <w:rPr>
          <w:rFonts w:ascii="Times New Roman" w:hAnsi="Times New Roman" w:cs="Times New Roman"/>
          <w:sz w:val="28"/>
          <w:szCs w:val="28"/>
        </w:rPr>
        <w:t>32</w:t>
      </w:r>
    </w:p>
    <w:p w:rsidR="00F179D7" w:rsidRPr="00F179D7" w:rsidRDefault="00F179D7" w:rsidP="00F179D7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D7" w:rsidRPr="00F179D7" w:rsidRDefault="00F179D7" w:rsidP="00F179D7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D7" w:rsidRPr="00F179D7" w:rsidRDefault="00F179D7" w:rsidP="00F179D7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D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179D7" w:rsidRPr="00F179D7" w:rsidRDefault="00F179D7" w:rsidP="00305972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79D7">
        <w:rPr>
          <w:rFonts w:ascii="Times New Roman" w:hAnsi="Times New Roman" w:cs="Times New Roman"/>
          <w:sz w:val="28"/>
          <w:szCs w:val="28"/>
        </w:rPr>
        <w:t xml:space="preserve"> </w:t>
      </w:r>
      <w:r w:rsidR="00305972" w:rsidRPr="007A235D">
        <w:rPr>
          <w:rFonts w:ascii="Times New Roman" w:hAnsi="Times New Roman" w:cs="Times New Roman"/>
          <w:sz w:val="28"/>
          <w:szCs w:val="28"/>
        </w:rPr>
        <w:t>комиссии по установлению и выплате пенсии за выслугу лет лицам, замещавшим муниципальные должности муниципальной службы</w:t>
      </w:r>
    </w:p>
    <w:p w:rsidR="00F179D7" w:rsidRDefault="00F179D7" w:rsidP="00F179D7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972" w:rsidRPr="00F179D7" w:rsidRDefault="00305972" w:rsidP="00F179D7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179D7" w:rsidRPr="00F179D7" w:rsidTr="006D0AB8">
        <w:tc>
          <w:tcPr>
            <w:tcW w:w="4785" w:type="dxa"/>
          </w:tcPr>
          <w:p w:rsidR="00F179D7" w:rsidRPr="00F179D7" w:rsidRDefault="00D102CE" w:rsidP="00F179D7">
            <w:pPr>
              <w:pStyle w:val="ConsPlusTitle"/>
              <w:widowControl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СОМОВА</w:t>
            </w:r>
          </w:p>
          <w:p w:rsidR="00F179D7" w:rsidRPr="00F179D7" w:rsidRDefault="00D102CE" w:rsidP="00F179D7">
            <w:pPr>
              <w:pStyle w:val="ConsPlusTitle"/>
              <w:widowControl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Ираида Александровна</w:t>
            </w:r>
          </w:p>
        </w:tc>
        <w:tc>
          <w:tcPr>
            <w:tcW w:w="4786" w:type="dxa"/>
          </w:tcPr>
          <w:p w:rsidR="00F179D7" w:rsidRPr="00F179D7" w:rsidRDefault="00F179D7" w:rsidP="00F179D7">
            <w:pPr>
              <w:pStyle w:val="ConsPlusTitle"/>
              <w:widowControl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79D7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Председатель Комиссии, глав</w:t>
            </w:r>
            <w:r w:rsidR="00D102C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179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Большепорекского сельского поселения</w:t>
            </w:r>
          </w:p>
          <w:p w:rsidR="00F179D7" w:rsidRPr="00F179D7" w:rsidRDefault="00F179D7" w:rsidP="00F179D7">
            <w:pPr>
              <w:pStyle w:val="ConsPlusTitle"/>
              <w:widowControl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79D7" w:rsidRPr="008E2801" w:rsidTr="006D0AB8">
        <w:tc>
          <w:tcPr>
            <w:tcW w:w="4785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КОРШУНОВА</w:t>
            </w:r>
          </w:p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>Людмила Ивановна</w:t>
            </w:r>
          </w:p>
        </w:tc>
        <w:tc>
          <w:tcPr>
            <w:tcW w:w="4786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секретарь Комиссии, специалист по воинскому учету администрации Большепорекского сельского поселения</w:t>
            </w:r>
          </w:p>
        </w:tc>
      </w:tr>
      <w:tr w:rsidR="00F179D7" w:rsidRPr="008E2801" w:rsidTr="006D0AB8">
        <w:tc>
          <w:tcPr>
            <w:tcW w:w="4785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79D7" w:rsidRPr="008E2801" w:rsidTr="006D0AB8">
        <w:tc>
          <w:tcPr>
            <w:tcW w:w="4785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179D7" w:rsidRDefault="00D102CE" w:rsidP="0030597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КУРАКИНА</w:t>
            </w:r>
          </w:p>
          <w:p w:rsidR="00305972" w:rsidRPr="008E2801" w:rsidRDefault="00D102CE" w:rsidP="0030597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Юлия Сергеевна</w:t>
            </w:r>
          </w:p>
        </w:tc>
        <w:tc>
          <w:tcPr>
            <w:tcW w:w="4786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179D7" w:rsidRPr="008E2801" w:rsidRDefault="00F179D7" w:rsidP="0030597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305972"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  <w:r w:rsidR="00305972">
              <w:rPr>
                <w:rFonts w:ascii="Times New Roman" w:hAnsi="Times New Roman" w:cs="Times New Roman"/>
                <w:b w:val="0"/>
                <w:sz w:val="28"/>
                <w:szCs w:val="28"/>
              </w:rPr>
              <w:t>2 категории (</w:t>
            </w:r>
            <w:r w:rsidR="00305972"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="00305972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финансам)</w:t>
            </w:r>
            <w:r w:rsidR="00305972"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Большепорекского сельского поселения</w:t>
            </w:r>
          </w:p>
        </w:tc>
      </w:tr>
      <w:tr w:rsidR="00F179D7" w:rsidRPr="008E2801" w:rsidTr="006D0AB8">
        <w:tc>
          <w:tcPr>
            <w:tcW w:w="4785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179D7" w:rsidRPr="008E2801" w:rsidRDefault="00D102CE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КУДРЯШОВА</w:t>
            </w:r>
          </w:p>
          <w:p w:rsidR="00F179D7" w:rsidRPr="008E2801" w:rsidRDefault="00D102CE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 Николаевна</w:t>
            </w:r>
          </w:p>
        </w:tc>
        <w:tc>
          <w:tcPr>
            <w:tcW w:w="4786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179D7" w:rsidRPr="008E2801" w:rsidRDefault="00F179D7" w:rsidP="00D102C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D102CE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методист</w:t>
            </w:r>
            <w:r w:rsidR="003059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СДК д. Большой Порек   </w:t>
            </w:r>
            <w:r w:rsidRPr="008E2801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F179D7" w:rsidRPr="008E2801" w:rsidTr="006D0AB8">
        <w:tc>
          <w:tcPr>
            <w:tcW w:w="4785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79D7" w:rsidRPr="008E2801" w:rsidTr="006D0AB8">
        <w:tc>
          <w:tcPr>
            <w:tcW w:w="4785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79D7" w:rsidRPr="008E2801" w:rsidTr="006D0AB8">
        <w:tc>
          <w:tcPr>
            <w:tcW w:w="4785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79D7" w:rsidRPr="008E2801" w:rsidRDefault="00F179D7" w:rsidP="006D0AB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179D7" w:rsidRDefault="00F179D7"/>
    <w:sectPr w:rsidR="00F179D7" w:rsidSect="00B3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35D"/>
    <w:rsid w:val="00305972"/>
    <w:rsid w:val="004D6826"/>
    <w:rsid w:val="007A235D"/>
    <w:rsid w:val="00B3295C"/>
    <w:rsid w:val="00D102CE"/>
    <w:rsid w:val="00E3061F"/>
    <w:rsid w:val="00F1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A23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F17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4</cp:revision>
  <cp:lastPrinted>2022-10-13T06:05:00Z</cp:lastPrinted>
  <dcterms:created xsi:type="dcterms:W3CDTF">2017-06-05T09:28:00Z</dcterms:created>
  <dcterms:modified xsi:type="dcterms:W3CDTF">2022-10-13T06:05:00Z</dcterms:modified>
</cp:coreProperties>
</file>