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F" w:rsidRDefault="004222BF" w:rsidP="004222B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222BF" w:rsidRDefault="004222BF" w:rsidP="004222B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БОЛЬШЕПОРЕКСКОГО СЕЛЬСКОГО ПОСЕЛЕНИЯ</w:t>
      </w:r>
    </w:p>
    <w:p w:rsidR="004222BF" w:rsidRDefault="004222BF" w:rsidP="004222B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КИЛЬМЕЗСКОГО РАЙОНА</w:t>
      </w:r>
    </w:p>
    <w:p w:rsidR="004222BF" w:rsidRDefault="004222BF" w:rsidP="004222B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4222BF" w:rsidRDefault="004222BF" w:rsidP="004222BF">
      <w:pPr>
        <w:pStyle w:val="ConsPlusTitle"/>
        <w:widowControl/>
        <w:jc w:val="center"/>
        <w:rPr>
          <w:sz w:val="28"/>
          <w:szCs w:val="28"/>
        </w:rPr>
      </w:pPr>
    </w:p>
    <w:p w:rsidR="004222BF" w:rsidRDefault="004222BF" w:rsidP="004222B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222BF" w:rsidRDefault="004222BF" w:rsidP="004222BF">
      <w:pPr>
        <w:pStyle w:val="ConsPlusTitle"/>
        <w:widowControl/>
        <w:rPr>
          <w:sz w:val="36"/>
          <w:szCs w:val="36"/>
        </w:rPr>
      </w:pPr>
    </w:p>
    <w:p w:rsidR="004222BF" w:rsidRDefault="00EF35DE" w:rsidP="004222BF">
      <w:pPr>
        <w:rPr>
          <w:sz w:val="28"/>
          <w:szCs w:val="28"/>
        </w:rPr>
      </w:pPr>
      <w:r>
        <w:rPr>
          <w:sz w:val="28"/>
          <w:szCs w:val="28"/>
        </w:rPr>
        <w:t>от     11.05</w:t>
      </w:r>
      <w:bookmarkStart w:id="0" w:name="_GoBack"/>
      <w:bookmarkEnd w:id="0"/>
      <w:r w:rsidR="004222BF">
        <w:rPr>
          <w:sz w:val="28"/>
          <w:szCs w:val="28"/>
        </w:rPr>
        <w:t xml:space="preserve">.2022                                                                                        №  </w:t>
      </w:r>
      <w:r>
        <w:rPr>
          <w:sz w:val="28"/>
          <w:szCs w:val="28"/>
        </w:rPr>
        <w:t>19</w:t>
      </w:r>
    </w:p>
    <w:p w:rsidR="004222BF" w:rsidRDefault="004222BF" w:rsidP="00422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4222BF" w:rsidRPr="00C36DE7" w:rsidRDefault="004222BF" w:rsidP="004222BF">
      <w:pPr>
        <w:jc w:val="center"/>
        <w:rPr>
          <w:sz w:val="28"/>
          <w:szCs w:val="28"/>
        </w:rPr>
      </w:pPr>
    </w:p>
    <w:p w:rsidR="00F0182A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4222BF">
        <w:rPr>
          <w:b/>
          <w:sz w:val="28"/>
          <w:szCs w:val="28"/>
        </w:rPr>
        <w:t>19.06.2019 № 21</w:t>
      </w:r>
      <w:r>
        <w:rPr>
          <w:b/>
          <w:sz w:val="28"/>
          <w:szCs w:val="28"/>
        </w:rPr>
        <w:t xml:space="preserve"> </w:t>
      </w:r>
    </w:p>
    <w:p w:rsidR="00707298" w:rsidRDefault="00F0182A" w:rsidP="0062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6EF9" w:rsidRPr="00626EF9">
        <w:rPr>
          <w:b/>
          <w:sz w:val="28"/>
          <w:szCs w:val="28"/>
        </w:rPr>
        <w:t>Об утверждении Кодекса этики</w:t>
      </w:r>
      <w:r w:rsidR="00707298">
        <w:rPr>
          <w:b/>
          <w:sz w:val="28"/>
          <w:szCs w:val="28"/>
        </w:rPr>
        <w:t xml:space="preserve"> </w:t>
      </w:r>
      <w:r w:rsidR="00626EF9" w:rsidRPr="00626EF9">
        <w:rPr>
          <w:b/>
          <w:sz w:val="28"/>
          <w:szCs w:val="28"/>
        </w:rPr>
        <w:t xml:space="preserve">и служебного поведения </w:t>
      </w:r>
    </w:p>
    <w:p w:rsidR="00626EF9" w:rsidRPr="00E4752F" w:rsidRDefault="00626EF9" w:rsidP="00626EF9">
      <w:pPr>
        <w:jc w:val="center"/>
      </w:pPr>
      <w:r w:rsidRPr="00626EF9">
        <w:rPr>
          <w:b/>
          <w:sz w:val="28"/>
          <w:szCs w:val="28"/>
        </w:rPr>
        <w:t>муниципальных</w:t>
      </w:r>
      <w:r w:rsidR="00707298">
        <w:rPr>
          <w:b/>
          <w:sz w:val="28"/>
          <w:szCs w:val="28"/>
        </w:rPr>
        <w:t xml:space="preserve"> </w:t>
      </w:r>
      <w:r w:rsidRPr="00626EF9">
        <w:rPr>
          <w:b/>
          <w:sz w:val="28"/>
          <w:szCs w:val="28"/>
        </w:rPr>
        <w:t xml:space="preserve">служащих </w:t>
      </w:r>
      <w:r w:rsidR="004222BF">
        <w:rPr>
          <w:b/>
          <w:sz w:val="28"/>
          <w:szCs w:val="28"/>
        </w:rPr>
        <w:t>Большепоре</w:t>
      </w:r>
      <w:r w:rsidR="0002620B">
        <w:rPr>
          <w:b/>
          <w:sz w:val="28"/>
          <w:szCs w:val="28"/>
        </w:rPr>
        <w:t>кского</w:t>
      </w:r>
      <w:r w:rsidRPr="00626EF9">
        <w:rPr>
          <w:b/>
          <w:sz w:val="28"/>
          <w:szCs w:val="28"/>
        </w:rPr>
        <w:t xml:space="preserve"> сельского поселения</w:t>
      </w:r>
      <w:r w:rsidR="00F0182A">
        <w:rPr>
          <w:b/>
          <w:sz w:val="28"/>
          <w:szCs w:val="28"/>
        </w:rPr>
        <w:t>»</w:t>
      </w:r>
    </w:p>
    <w:p w:rsidR="00707298" w:rsidRDefault="00707298" w:rsidP="00626E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6EF9" w:rsidRPr="00E4752F" w:rsidRDefault="00626EF9" w:rsidP="00626EF9">
      <w:pPr>
        <w:autoSpaceDE w:val="0"/>
        <w:autoSpaceDN w:val="0"/>
        <w:adjustRightInd w:val="0"/>
        <w:ind w:firstLine="540"/>
        <w:jc w:val="both"/>
      </w:pPr>
      <w:proofErr w:type="gramStart"/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="00F0182A">
        <w:rPr>
          <w:bCs/>
          <w:sz w:val="28"/>
          <w:szCs w:val="28"/>
        </w:rPr>
        <w:t xml:space="preserve">от 30.04.2021 № 116-ФЗ «О внесении изменений в отдельные законодательные акты Российской Федерации»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r w:rsidR="004222BF" w:rsidRPr="004222BF">
        <w:rPr>
          <w:sz w:val="28"/>
          <w:szCs w:val="28"/>
        </w:rPr>
        <w:t>Большепоре</w:t>
      </w:r>
      <w:r w:rsidR="0002620B">
        <w:rPr>
          <w:sz w:val="28"/>
          <w:szCs w:val="28"/>
        </w:rPr>
        <w:t>кского</w:t>
      </w:r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</w:t>
      </w:r>
      <w:r w:rsidR="004222BF" w:rsidRPr="004222BF">
        <w:rPr>
          <w:sz w:val="28"/>
          <w:szCs w:val="28"/>
        </w:rPr>
        <w:t>Большепоре</w:t>
      </w:r>
      <w:r w:rsidR="0002620B">
        <w:rPr>
          <w:sz w:val="28"/>
          <w:szCs w:val="28"/>
        </w:rPr>
        <w:t>кского</w:t>
      </w:r>
      <w:r>
        <w:rPr>
          <w:sz w:val="28"/>
          <w:szCs w:val="28"/>
        </w:rPr>
        <w:t xml:space="preserve"> сельского поселения </w:t>
      </w:r>
      <w:r w:rsidRPr="00E4752F">
        <w:rPr>
          <w:sz w:val="28"/>
          <w:szCs w:val="28"/>
        </w:rPr>
        <w:t>ПОСТАНОВЛЯЕТ:</w:t>
      </w:r>
      <w:proofErr w:type="gramEnd"/>
    </w:p>
    <w:p w:rsidR="00F0182A" w:rsidRPr="004222BF" w:rsidRDefault="00626EF9" w:rsidP="002B2DCE">
      <w:pPr>
        <w:spacing w:before="240"/>
        <w:jc w:val="both"/>
        <w:rPr>
          <w:sz w:val="28"/>
          <w:szCs w:val="28"/>
        </w:rPr>
      </w:pPr>
      <w:r w:rsidRPr="004222BF">
        <w:rPr>
          <w:sz w:val="28"/>
          <w:szCs w:val="28"/>
        </w:rPr>
        <w:t xml:space="preserve">1. </w:t>
      </w:r>
      <w:r w:rsidR="00F0182A" w:rsidRPr="004222BF">
        <w:rPr>
          <w:sz w:val="28"/>
          <w:szCs w:val="28"/>
        </w:rPr>
        <w:t xml:space="preserve">Внести в постановление от </w:t>
      </w:r>
      <w:r w:rsidR="0002620B" w:rsidRPr="004222BF">
        <w:rPr>
          <w:sz w:val="28"/>
          <w:szCs w:val="28"/>
        </w:rPr>
        <w:t>1</w:t>
      </w:r>
      <w:r w:rsidR="004222BF" w:rsidRPr="004222BF">
        <w:rPr>
          <w:sz w:val="28"/>
          <w:szCs w:val="28"/>
        </w:rPr>
        <w:t>9</w:t>
      </w:r>
      <w:r w:rsidR="0002620B" w:rsidRPr="004222BF">
        <w:rPr>
          <w:sz w:val="28"/>
          <w:szCs w:val="28"/>
        </w:rPr>
        <w:t xml:space="preserve">.06.2019 № </w:t>
      </w:r>
      <w:r w:rsidR="004222BF" w:rsidRPr="004222BF">
        <w:rPr>
          <w:sz w:val="28"/>
          <w:szCs w:val="28"/>
        </w:rPr>
        <w:t>21</w:t>
      </w:r>
      <w:r w:rsidR="00F0182A" w:rsidRPr="004222BF">
        <w:rPr>
          <w:sz w:val="28"/>
          <w:szCs w:val="28"/>
        </w:rPr>
        <w:t xml:space="preserve"> «Об утверждении Кодекса этики и служебного поведения муниципальных служащих </w:t>
      </w:r>
      <w:r w:rsidR="004222BF" w:rsidRPr="004222BF">
        <w:rPr>
          <w:sz w:val="28"/>
          <w:szCs w:val="28"/>
        </w:rPr>
        <w:t>Большепоре</w:t>
      </w:r>
      <w:r w:rsidR="0002620B" w:rsidRPr="004222BF">
        <w:rPr>
          <w:sz w:val="28"/>
          <w:szCs w:val="28"/>
        </w:rPr>
        <w:t>кского</w:t>
      </w:r>
      <w:r w:rsidR="00F0182A" w:rsidRPr="004222BF">
        <w:rPr>
          <w:sz w:val="28"/>
          <w:szCs w:val="28"/>
        </w:rPr>
        <w:t xml:space="preserve"> сельского поселения» следующие изменения:</w:t>
      </w:r>
    </w:p>
    <w:p w:rsidR="00E9006D" w:rsidRPr="004222BF" w:rsidRDefault="00F0182A" w:rsidP="002B2DCE">
      <w:pPr>
        <w:spacing w:before="240"/>
        <w:jc w:val="both"/>
        <w:rPr>
          <w:sz w:val="28"/>
          <w:szCs w:val="28"/>
        </w:rPr>
      </w:pPr>
      <w:r w:rsidRPr="004222BF">
        <w:rPr>
          <w:sz w:val="28"/>
          <w:szCs w:val="28"/>
        </w:rPr>
        <w:t xml:space="preserve">1.1. </w:t>
      </w:r>
      <w:r w:rsidR="00B768D9" w:rsidRPr="004222BF">
        <w:rPr>
          <w:sz w:val="28"/>
          <w:szCs w:val="28"/>
        </w:rPr>
        <w:t>Пункт 1</w:t>
      </w:r>
      <w:r w:rsidR="004222BF" w:rsidRPr="004222BF">
        <w:rPr>
          <w:sz w:val="28"/>
          <w:szCs w:val="28"/>
        </w:rPr>
        <w:t>5</w:t>
      </w:r>
      <w:r w:rsidR="00E9006D" w:rsidRPr="004222BF">
        <w:rPr>
          <w:sz w:val="28"/>
          <w:szCs w:val="28"/>
        </w:rPr>
        <w:t xml:space="preserve"> раздела 2 Кодекса изложить в следующей редакции:</w:t>
      </w:r>
    </w:p>
    <w:p w:rsidR="00F0182A" w:rsidRDefault="00E9006D" w:rsidP="00F0182A">
      <w:pPr>
        <w:jc w:val="both"/>
        <w:rPr>
          <w:bCs/>
          <w:sz w:val="28"/>
          <w:szCs w:val="28"/>
        </w:rPr>
      </w:pPr>
      <w:r w:rsidRPr="004222BF">
        <w:rPr>
          <w:sz w:val="28"/>
          <w:szCs w:val="28"/>
        </w:rPr>
        <w:t>«</w:t>
      </w:r>
      <w:r w:rsidR="00B768D9" w:rsidRPr="004222BF">
        <w:rPr>
          <w:sz w:val="28"/>
          <w:szCs w:val="28"/>
        </w:rPr>
        <w:t>1</w:t>
      </w:r>
      <w:r w:rsidR="00A641CF">
        <w:rPr>
          <w:sz w:val="28"/>
          <w:szCs w:val="28"/>
        </w:rPr>
        <w:t>5</w:t>
      </w:r>
      <w:r w:rsidRPr="004222BF">
        <w:rPr>
          <w:sz w:val="28"/>
          <w:szCs w:val="28"/>
        </w:rPr>
        <w:t xml:space="preserve">. </w:t>
      </w:r>
      <w:proofErr w:type="gramStart"/>
      <w:r w:rsidR="00F0182A" w:rsidRPr="004222BF">
        <w:rPr>
          <w:bCs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8" w:anchor="block_1000" w:history="1">
        <w:r w:rsidR="00F0182A" w:rsidRPr="004222BF">
          <w:rPr>
            <w:rStyle w:val="a3"/>
            <w:bCs/>
            <w:color w:val="auto"/>
            <w:sz w:val="28"/>
            <w:szCs w:val="28"/>
          </w:rPr>
          <w:t>порядке</w:t>
        </w:r>
      </w:hyperlink>
      <w:r w:rsidR="00F0182A" w:rsidRPr="004222BF">
        <w:rPr>
          <w:bCs/>
          <w:sz w:val="28"/>
          <w:szCs w:val="28"/>
        </w:rPr>
        <w:t xml:space="preserve"> и по </w:t>
      </w:r>
      <w:hyperlink r:id="rId9" w:anchor="block_1000" w:history="1">
        <w:r w:rsidR="00F0182A" w:rsidRPr="004222BF">
          <w:rPr>
            <w:rStyle w:val="a3"/>
            <w:bCs/>
            <w:color w:val="auto"/>
            <w:sz w:val="28"/>
            <w:szCs w:val="28"/>
          </w:rPr>
          <w:t>форме</w:t>
        </w:r>
      </w:hyperlink>
      <w:r w:rsidR="00F0182A" w:rsidRPr="004222BF">
        <w:rPr>
          <w:bCs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4222BF">
        <w:rPr>
          <w:bCs/>
          <w:sz w:val="28"/>
          <w:szCs w:val="28"/>
        </w:rPr>
        <w:t>»;</w:t>
      </w:r>
      <w:proofErr w:type="gramEnd"/>
    </w:p>
    <w:p w:rsidR="004222BF" w:rsidRPr="004222BF" w:rsidRDefault="004222BF" w:rsidP="004222BF">
      <w:pPr>
        <w:jc w:val="both"/>
        <w:rPr>
          <w:bCs/>
          <w:sz w:val="28"/>
          <w:szCs w:val="28"/>
        </w:rPr>
      </w:pPr>
      <w:r w:rsidRPr="004222B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4222BF">
        <w:rPr>
          <w:bCs/>
          <w:sz w:val="28"/>
          <w:szCs w:val="28"/>
        </w:rPr>
        <w:t>. Пункт 1</w:t>
      </w:r>
      <w:r w:rsidR="00A641CF">
        <w:rPr>
          <w:bCs/>
          <w:sz w:val="28"/>
          <w:szCs w:val="28"/>
        </w:rPr>
        <w:t>7</w:t>
      </w:r>
      <w:r w:rsidRPr="004222BF">
        <w:rPr>
          <w:bCs/>
          <w:sz w:val="28"/>
          <w:szCs w:val="28"/>
        </w:rPr>
        <w:t xml:space="preserve"> раздела 2 Кодекса изложить в следующей редакции:</w:t>
      </w:r>
    </w:p>
    <w:p w:rsidR="004222BF" w:rsidRPr="004222BF" w:rsidRDefault="004222BF" w:rsidP="004222BF">
      <w:pPr>
        <w:spacing w:line="0" w:lineRule="atLeast"/>
        <w:jc w:val="both"/>
        <w:rPr>
          <w:bCs/>
          <w:sz w:val="28"/>
          <w:szCs w:val="28"/>
        </w:rPr>
      </w:pPr>
      <w:r w:rsidRPr="004222BF">
        <w:rPr>
          <w:bCs/>
          <w:sz w:val="28"/>
          <w:szCs w:val="28"/>
        </w:rPr>
        <w:t>«1</w:t>
      </w:r>
      <w:r w:rsidR="00A641CF">
        <w:rPr>
          <w:bCs/>
          <w:sz w:val="28"/>
          <w:szCs w:val="28"/>
        </w:rPr>
        <w:t>7</w:t>
      </w:r>
      <w:r w:rsidRPr="004222BF">
        <w:rPr>
          <w:bCs/>
          <w:sz w:val="28"/>
          <w:szCs w:val="28"/>
        </w:rPr>
        <w:t xml:space="preserve">. 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</w:t>
      </w:r>
      <w:r w:rsidRPr="004222BF">
        <w:rPr>
          <w:bCs/>
          <w:sz w:val="28"/>
          <w:szCs w:val="28"/>
        </w:rPr>
        <w:lastRenderedPageBreak/>
        <w:t>муниципального образования, в которых он замещает должность муниципальной службы</w:t>
      </w:r>
      <w:proofErr w:type="gramStart"/>
      <w:r w:rsidRPr="004222BF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  <w:proofErr w:type="gramEnd"/>
    </w:p>
    <w:p w:rsidR="00E9006D" w:rsidRPr="004222BF" w:rsidRDefault="00E9006D" w:rsidP="004222BF">
      <w:pPr>
        <w:spacing w:line="0" w:lineRule="atLeast"/>
        <w:jc w:val="both"/>
        <w:rPr>
          <w:bCs/>
          <w:sz w:val="28"/>
          <w:szCs w:val="28"/>
        </w:rPr>
      </w:pPr>
      <w:r w:rsidRPr="004222BF">
        <w:rPr>
          <w:bCs/>
          <w:sz w:val="28"/>
          <w:szCs w:val="28"/>
        </w:rPr>
        <w:t>1.</w:t>
      </w:r>
      <w:r w:rsidR="004222BF">
        <w:rPr>
          <w:bCs/>
          <w:sz w:val="28"/>
          <w:szCs w:val="28"/>
        </w:rPr>
        <w:t>3</w:t>
      </w:r>
      <w:r w:rsidRPr="004222BF">
        <w:rPr>
          <w:bCs/>
          <w:sz w:val="28"/>
          <w:szCs w:val="28"/>
        </w:rPr>
        <w:t xml:space="preserve">. </w:t>
      </w:r>
      <w:r w:rsidR="00304DD4" w:rsidRPr="004222BF">
        <w:rPr>
          <w:bCs/>
          <w:sz w:val="28"/>
          <w:szCs w:val="28"/>
        </w:rPr>
        <w:t xml:space="preserve">Раздел 2 </w:t>
      </w:r>
      <w:r w:rsidR="00100241" w:rsidRPr="004222BF">
        <w:rPr>
          <w:bCs/>
          <w:sz w:val="28"/>
          <w:szCs w:val="28"/>
        </w:rPr>
        <w:t xml:space="preserve">Кодекса </w:t>
      </w:r>
      <w:r w:rsidR="00304DD4" w:rsidRPr="004222BF">
        <w:rPr>
          <w:bCs/>
          <w:sz w:val="28"/>
          <w:szCs w:val="28"/>
        </w:rPr>
        <w:t>дополнить пунктами</w:t>
      </w:r>
      <w:r w:rsidR="00B768D9" w:rsidRPr="004222BF">
        <w:rPr>
          <w:bCs/>
          <w:sz w:val="28"/>
          <w:szCs w:val="28"/>
        </w:rPr>
        <w:t xml:space="preserve"> 2</w:t>
      </w:r>
      <w:r w:rsidR="004222BF" w:rsidRPr="004222BF">
        <w:rPr>
          <w:bCs/>
          <w:sz w:val="28"/>
          <w:szCs w:val="28"/>
        </w:rPr>
        <w:t>3</w:t>
      </w:r>
      <w:r w:rsidR="00B768D9" w:rsidRPr="004222BF">
        <w:rPr>
          <w:bCs/>
          <w:sz w:val="28"/>
          <w:szCs w:val="28"/>
        </w:rPr>
        <w:t>.1, 2</w:t>
      </w:r>
      <w:r w:rsidR="004222BF" w:rsidRPr="004222BF">
        <w:rPr>
          <w:bCs/>
          <w:sz w:val="28"/>
          <w:szCs w:val="28"/>
        </w:rPr>
        <w:t>3</w:t>
      </w:r>
      <w:r w:rsidR="00B768D9" w:rsidRPr="004222BF">
        <w:rPr>
          <w:bCs/>
          <w:sz w:val="28"/>
          <w:szCs w:val="28"/>
        </w:rPr>
        <w:t>.2</w:t>
      </w:r>
      <w:r w:rsidR="00304DD4" w:rsidRPr="004222BF">
        <w:rPr>
          <w:bCs/>
          <w:sz w:val="28"/>
          <w:szCs w:val="28"/>
        </w:rPr>
        <w:t>, 2</w:t>
      </w:r>
      <w:r w:rsidR="004222BF" w:rsidRPr="004222BF">
        <w:rPr>
          <w:bCs/>
          <w:sz w:val="28"/>
          <w:szCs w:val="28"/>
        </w:rPr>
        <w:t>3</w:t>
      </w:r>
      <w:r w:rsidR="00B768D9" w:rsidRPr="004222BF">
        <w:rPr>
          <w:bCs/>
          <w:sz w:val="28"/>
          <w:szCs w:val="28"/>
        </w:rPr>
        <w:t>.3</w:t>
      </w:r>
      <w:r w:rsidR="00304DD4" w:rsidRPr="004222BF">
        <w:rPr>
          <w:bCs/>
          <w:sz w:val="28"/>
          <w:szCs w:val="28"/>
        </w:rPr>
        <w:t xml:space="preserve"> следующего содержания:</w:t>
      </w:r>
    </w:p>
    <w:p w:rsidR="00304DD4" w:rsidRPr="004222BF" w:rsidRDefault="00304DD4" w:rsidP="00F0182A">
      <w:pPr>
        <w:jc w:val="both"/>
        <w:rPr>
          <w:bCs/>
          <w:sz w:val="28"/>
          <w:szCs w:val="28"/>
        </w:rPr>
      </w:pPr>
      <w:r w:rsidRPr="004222BF">
        <w:rPr>
          <w:bCs/>
          <w:sz w:val="28"/>
          <w:szCs w:val="28"/>
        </w:rPr>
        <w:t>«</w:t>
      </w:r>
      <w:r w:rsidR="00B768D9" w:rsidRPr="004222BF">
        <w:rPr>
          <w:bCs/>
          <w:sz w:val="28"/>
          <w:szCs w:val="28"/>
        </w:rPr>
        <w:t>2</w:t>
      </w:r>
      <w:r w:rsidR="004222BF" w:rsidRPr="004222BF">
        <w:rPr>
          <w:bCs/>
          <w:sz w:val="28"/>
          <w:szCs w:val="28"/>
        </w:rPr>
        <w:t>3</w:t>
      </w:r>
      <w:r w:rsidR="00B768D9" w:rsidRPr="004222BF">
        <w:rPr>
          <w:bCs/>
          <w:sz w:val="28"/>
          <w:szCs w:val="28"/>
        </w:rPr>
        <w:t>.1</w:t>
      </w:r>
      <w:r w:rsidRPr="004222BF">
        <w:rPr>
          <w:bCs/>
          <w:sz w:val="28"/>
          <w:szCs w:val="28"/>
        </w:rPr>
        <w:t>.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лиц.</w:t>
      </w:r>
    </w:p>
    <w:p w:rsidR="00304DD4" w:rsidRPr="004222BF" w:rsidRDefault="00B768D9" w:rsidP="00F0182A">
      <w:pPr>
        <w:jc w:val="both"/>
        <w:rPr>
          <w:bCs/>
          <w:sz w:val="28"/>
          <w:szCs w:val="28"/>
        </w:rPr>
      </w:pPr>
      <w:r w:rsidRPr="004222BF">
        <w:rPr>
          <w:bCs/>
          <w:sz w:val="28"/>
          <w:szCs w:val="28"/>
        </w:rPr>
        <w:t>2</w:t>
      </w:r>
      <w:r w:rsidR="004222BF" w:rsidRPr="004222BF">
        <w:rPr>
          <w:bCs/>
          <w:sz w:val="28"/>
          <w:szCs w:val="28"/>
        </w:rPr>
        <w:t>3</w:t>
      </w:r>
      <w:r w:rsidRPr="004222BF">
        <w:rPr>
          <w:bCs/>
          <w:sz w:val="28"/>
          <w:szCs w:val="28"/>
        </w:rPr>
        <w:t>.2</w:t>
      </w:r>
      <w:r w:rsidR="00304DD4" w:rsidRPr="004222BF">
        <w:rPr>
          <w:bCs/>
          <w:sz w:val="28"/>
          <w:szCs w:val="28"/>
        </w:rPr>
        <w:t xml:space="preserve">. </w:t>
      </w:r>
      <w:proofErr w:type="gramStart"/>
      <w:r w:rsidR="00304DD4" w:rsidRPr="004222BF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="00304DD4" w:rsidRPr="004222BF">
        <w:rPr>
          <w:bCs/>
          <w:sz w:val="28"/>
          <w:szCs w:val="28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04DD4" w:rsidRPr="004222BF" w:rsidRDefault="00B768D9" w:rsidP="004222BF">
      <w:pPr>
        <w:spacing w:line="0" w:lineRule="atLeast"/>
        <w:jc w:val="both"/>
        <w:rPr>
          <w:bCs/>
          <w:sz w:val="28"/>
          <w:szCs w:val="28"/>
        </w:rPr>
      </w:pPr>
      <w:r w:rsidRPr="004222BF">
        <w:rPr>
          <w:bCs/>
          <w:sz w:val="28"/>
          <w:szCs w:val="28"/>
        </w:rPr>
        <w:t>2</w:t>
      </w:r>
      <w:r w:rsidR="004222BF" w:rsidRPr="004222BF">
        <w:rPr>
          <w:bCs/>
          <w:sz w:val="28"/>
          <w:szCs w:val="28"/>
        </w:rPr>
        <w:t>3</w:t>
      </w:r>
      <w:r w:rsidRPr="004222BF">
        <w:rPr>
          <w:bCs/>
          <w:sz w:val="28"/>
          <w:szCs w:val="28"/>
        </w:rPr>
        <w:t>.3</w:t>
      </w:r>
      <w:r w:rsidR="00304DD4" w:rsidRPr="004222BF">
        <w:rPr>
          <w:bCs/>
          <w:sz w:val="28"/>
          <w:szCs w:val="28"/>
        </w:rPr>
        <w:t xml:space="preserve">. </w:t>
      </w:r>
      <w:proofErr w:type="gramStart"/>
      <w:r w:rsidR="00304DD4" w:rsidRPr="004222BF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="00304DD4" w:rsidRPr="004222BF">
        <w:rPr>
          <w:bCs/>
          <w:sz w:val="28"/>
          <w:szCs w:val="28"/>
        </w:rPr>
        <w:t xml:space="preserve"> жительство или иного документа, подтверждающего право на постоянное проживание гражданина на терр</w:t>
      </w:r>
      <w:r w:rsidR="00100241" w:rsidRPr="004222BF">
        <w:rPr>
          <w:bCs/>
          <w:sz w:val="28"/>
          <w:szCs w:val="28"/>
        </w:rPr>
        <w:t>итории иностранного государства</w:t>
      </w:r>
      <w:proofErr w:type="gramStart"/>
      <w:r w:rsidR="00100241" w:rsidRPr="004222BF">
        <w:rPr>
          <w:bCs/>
          <w:sz w:val="28"/>
          <w:szCs w:val="28"/>
        </w:rPr>
        <w:t>.»</w:t>
      </w:r>
      <w:r w:rsidR="004222BF">
        <w:rPr>
          <w:bCs/>
          <w:sz w:val="28"/>
          <w:szCs w:val="28"/>
        </w:rPr>
        <w:t>.</w:t>
      </w:r>
      <w:proofErr w:type="gramEnd"/>
    </w:p>
    <w:p w:rsidR="00626EF9" w:rsidRPr="004222BF" w:rsidRDefault="00626EF9" w:rsidP="004222BF">
      <w:pPr>
        <w:spacing w:line="0" w:lineRule="atLeast"/>
        <w:jc w:val="both"/>
      </w:pPr>
      <w:r w:rsidRPr="004222B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:rsidR="00626EF9" w:rsidRPr="004222BF" w:rsidRDefault="00626EF9" w:rsidP="004222BF">
      <w:pPr>
        <w:spacing w:line="0" w:lineRule="atLeast"/>
        <w:jc w:val="both"/>
      </w:pPr>
      <w:r w:rsidRPr="004222BF">
        <w:rPr>
          <w:sz w:val="28"/>
          <w:szCs w:val="28"/>
        </w:rPr>
        <w:t>3. Настоящее постановление подлежит официальному опубликованию.</w:t>
      </w:r>
    </w:p>
    <w:p w:rsidR="00626EF9" w:rsidRDefault="00F0182A" w:rsidP="004222BF">
      <w:pPr>
        <w:spacing w:line="0" w:lineRule="atLeast"/>
        <w:jc w:val="both"/>
        <w:rPr>
          <w:sz w:val="28"/>
          <w:szCs w:val="28"/>
        </w:rPr>
      </w:pPr>
      <w:r w:rsidRPr="004222BF">
        <w:rPr>
          <w:sz w:val="28"/>
          <w:szCs w:val="28"/>
        </w:rPr>
        <w:t>4</w:t>
      </w:r>
      <w:r w:rsidR="00626EF9" w:rsidRPr="004222BF">
        <w:rPr>
          <w:sz w:val="28"/>
          <w:szCs w:val="28"/>
        </w:rPr>
        <w:t>. Организацию</w:t>
      </w:r>
      <w:r w:rsidR="00626EF9" w:rsidRPr="00E4752F">
        <w:rPr>
          <w:sz w:val="28"/>
          <w:szCs w:val="28"/>
        </w:rPr>
        <w:t xml:space="preserve"> выполнения настоящего постановления </w:t>
      </w:r>
      <w:r w:rsidR="00626EF9">
        <w:rPr>
          <w:sz w:val="28"/>
          <w:szCs w:val="28"/>
        </w:rPr>
        <w:t>оставляю за собой.</w:t>
      </w:r>
    </w:p>
    <w:p w:rsidR="004222BF" w:rsidRDefault="004222BF" w:rsidP="004222BF">
      <w:pPr>
        <w:spacing w:line="0" w:lineRule="atLeast"/>
        <w:jc w:val="both"/>
        <w:rPr>
          <w:sz w:val="28"/>
          <w:szCs w:val="28"/>
        </w:rPr>
      </w:pPr>
    </w:p>
    <w:p w:rsidR="004222BF" w:rsidRPr="00E4752F" w:rsidRDefault="004222BF" w:rsidP="004222BF">
      <w:pPr>
        <w:spacing w:line="0" w:lineRule="atLeast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4222BF" w:rsidTr="000B7CBD">
        <w:tc>
          <w:tcPr>
            <w:tcW w:w="3369" w:type="dxa"/>
          </w:tcPr>
          <w:p w:rsidR="004222BF" w:rsidRDefault="004222BF" w:rsidP="000B7CBD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Большепорекского сельского поселения</w:t>
            </w:r>
          </w:p>
        </w:tc>
        <w:tc>
          <w:tcPr>
            <w:tcW w:w="3101" w:type="dxa"/>
          </w:tcPr>
          <w:p w:rsidR="004222BF" w:rsidRDefault="004222BF" w:rsidP="000B7CBD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4222BF" w:rsidRDefault="004222BF" w:rsidP="000B7CBD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sz w:val="28"/>
                <w:szCs w:val="28"/>
              </w:rPr>
            </w:pPr>
          </w:p>
          <w:p w:rsidR="004222BF" w:rsidRDefault="004222BF" w:rsidP="000B7CBD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И.А.Сомова</w:t>
            </w:r>
            <w:proofErr w:type="spellEnd"/>
            <w:r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33289F" w:rsidRDefault="0033289F" w:rsidP="00626EF9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707298" w:rsidRDefault="00707298" w:rsidP="004222BF">
      <w:pPr>
        <w:outlineLvl w:val="0"/>
        <w:rPr>
          <w:sz w:val="26"/>
          <w:szCs w:val="26"/>
        </w:rPr>
      </w:pPr>
    </w:p>
    <w:p w:rsidR="00F0182A" w:rsidRDefault="00F0182A" w:rsidP="00626EF9">
      <w:pPr>
        <w:jc w:val="right"/>
        <w:outlineLvl w:val="0"/>
        <w:rPr>
          <w:sz w:val="26"/>
          <w:szCs w:val="26"/>
        </w:rPr>
      </w:pPr>
    </w:p>
    <w:sectPr w:rsidR="00F0182A" w:rsidSect="00B5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EF9"/>
    <w:rsid w:val="00020A28"/>
    <w:rsid w:val="0002620B"/>
    <w:rsid w:val="00074733"/>
    <w:rsid w:val="00100241"/>
    <w:rsid w:val="00146A98"/>
    <w:rsid w:val="001C74D4"/>
    <w:rsid w:val="001C7D4D"/>
    <w:rsid w:val="002744A6"/>
    <w:rsid w:val="002B2DCE"/>
    <w:rsid w:val="00304DD4"/>
    <w:rsid w:val="0033289F"/>
    <w:rsid w:val="004222BF"/>
    <w:rsid w:val="00441095"/>
    <w:rsid w:val="004849DF"/>
    <w:rsid w:val="00626EF9"/>
    <w:rsid w:val="00707298"/>
    <w:rsid w:val="009E3F6D"/>
    <w:rsid w:val="00A641CF"/>
    <w:rsid w:val="00A77B00"/>
    <w:rsid w:val="00B51A43"/>
    <w:rsid w:val="00B768D9"/>
    <w:rsid w:val="00BA7BE5"/>
    <w:rsid w:val="00BE2972"/>
    <w:rsid w:val="00C328EA"/>
    <w:rsid w:val="00E9006D"/>
    <w:rsid w:val="00EF35DE"/>
    <w:rsid w:val="00F0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Title">
    <w:name w:val="ConsPlusTitle"/>
    <w:rsid w:val="0042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553/55fbceb9f7a695a215a447f752a7d31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F5E49F1096B814DE314072C8A9AC3D81B5C767223CEDAFB3F00EF074581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681384/1a0c1883ff991931ae43ef078ff4cb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9F44-A6CF-4B1B-B9C4-D9FAB00D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2022-05-11T10:03:00Z</cp:lastPrinted>
  <dcterms:created xsi:type="dcterms:W3CDTF">2022-04-01T05:12:00Z</dcterms:created>
  <dcterms:modified xsi:type="dcterms:W3CDTF">2022-05-11T10:04:00Z</dcterms:modified>
</cp:coreProperties>
</file>