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DF" w:rsidRPr="006547DF" w:rsidRDefault="00FC7D86" w:rsidP="006547D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012085">
        <w:rPr>
          <w:color w:val="000000"/>
        </w:rPr>
        <w:t xml:space="preserve">  </w:t>
      </w:r>
      <w:r w:rsidR="006547DF" w:rsidRPr="006547DF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БОЛЬШЕПОРЕКСКОГО СЕЛЬСКОГО ПОСЕЛЕНИЯ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 xml:space="preserve"> КИЛЬМЕЗСКОГО РАЙОНА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</w:rPr>
      </w:pPr>
      <w:r w:rsidRPr="006547DF">
        <w:rPr>
          <w:rFonts w:eastAsia="MS Mincho"/>
          <w:b/>
          <w:bCs/>
          <w:sz w:val="28"/>
        </w:rPr>
        <w:t>КИРОВСКОЙ ОБЛАСТИ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lang w:eastAsia="ja-JP"/>
        </w:rPr>
      </w:pP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lang w:eastAsia="ja-JP"/>
        </w:rPr>
      </w:pPr>
      <w:proofErr w:type="gramStart"/>
      <w:r w:rsidRPr="006547DF">
        <w:rPr>
          <w:rFonts w:eastAsia="MS Mincho"/>
          <w:b/>
          <w:bCs/>
          <w:sz w:val="28"/>
          <w:lang w:eastAsia="ja-JP"/>
        </w:rPr>
        <w:t>П</w:t>
      </w:r>
      <w:proofErr w:type="gramEnd"/>
      <w:r w:rsidRPr="006547DF">
        <w:rPr>
          <w:rFonts w:eastAsia="MS Mincho"/>
          <w:b/>
          <w:bCs/>
          <w:sz w:val="28"/>
          <w:lang w:eastAsia="ja-JP"/>
        </w:rPr>
        <w:t xml:space="preserve"> О С Т А Н О В Л Е Н И Е</w:t>
      </w:r>
    </w:p>
    <w:p w:rsidR="006547DF" w:rsidRPr="006547DF" w:rsidRDefault="00E0430D" w:rsidP="006547DF">
      <w:pPr>
        <w:spacing w:before="120" w:beforeAutospacing="1" w:after="100" w:afterAutospacing="1"/>
        <w:jc w:val="center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1</w:t>
      </w:r>
      <w:r w:rsidR="0072057D">
        <w:rPr>
          <w:kern w:val="36"/>
          <w:sz w:val="24"/>
          <w:szCs w:val="24"/>
        </w:rPr>
        <w:t>0</w:t>
      </w:r>
      <w:r>
        <w:rPr>
          <w:bCs/>
          <w:kern w:val="36"/>
          <w:sz w:val="24"/>
          <w:szCs w:val="24"/>
        </w:rPr>
        <w:t>.01.202</w:t>
      </w:r>
      <w:r w:rsidR="0072057D">
        <w:rPr>
          <w:bCs/>
          <w:kern w:val="36"/>
          <w:sz w:val="24"/>
          <w:szCs w:val="24"/>
        </w:rPr>
        <w:t>2</w:t>
      </w:r>
      <w:r w:rsidR="006547DF" w:rsidRPr="006547DF">
        <w:rPr>
          <w:bCs/>
          <w:kern w:val="36"/>
          <w:sz w:val="24"/>
          <w:szCs w:val="24"/>
        </w:rPr>
        <w:t xml:space="preserve">                                                                                       </w:t>
      </w:r>
      <w:r>
        <w:rPr>
          <w:bCs/>
          <w:kern w:val="36"/>
          <w:sz w:val="24"/>
          <w:szCs w:val="24"/>
        </w:rPr>
        <w:t xml:space="preserve">                             № </w:t>
      </w:r>
      <w:r w:rsidR="0072057D">
        <w:rPr>
          <w:bCs/>
          <w:kern w:val="36"/>
          <w:sz w:val="24"/>
          <w:szCs w:val="24"/>
        </w:rPr>
        <w:t>3</w:t>
      </w:r>
    </w:p>
    <w:p w:rsidR="006547DF" w:rsidRPr="006547DF" w:rsidRDefault="006547DF" w:rsidP="006547DF">
      <w:pPr>
        <w:autoSpaceDE w:val="0"/>
        <w:autoSpaceDN w:val="0"/>
        <w:adjustRightInd w:val="0"/>
        <w:jc w:val="center"/>
        <w:rPr>
          <w:rFonts w:eastAsia="MS Mincho"/>
          <w:sz w:val="28"/>
          <w:lang w:eastAsia="ja-JP"/>
        </w:rPr>
      </w:pPr>
      <w:r w:rsidRPr="006547DF">
        <w:rPr>
          <w:rFonts w:eastAsia="MS Mincho"/>
          <w:sz w:val="28"/>
          <w:lang w:eastAsia="ja-JP"/>
        </w:rPr>
        <w:t xml:space="preserve">д. Большой </w:t>
      </w:r>
      <w:proofErr w:type="spellStart"/>
      <w:r w:rsidRPr="006547DF">
        <w:rPr>
          <w:rFonts w:eastAsia="MS Mincho"/>
          <w:sz w:val="28"/>
          <w:lang w:eastAsia="ja-JP"/>
        </w:rPr>
        <w:t>Порек</w:t>
      </w:r>
      <w:proofErr w:type="spellEnd"/>
    </w:p>
    <w:p w:rsidR="00DD5927" w:rsidRDefault="00DD5927" w:rsidP="006547DF">
      <w:pPr>
        <w:pStyle w:val="1"/>
        <w:spacing w:before="12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 Администрации </w:t>
      </w:r>
      <w:r w:rsidR="006547DF">
        <w:rPr>
          <w:sz w:val="28"/>
          <w:szCs w:val="28"/>
        </w:rPr>
        <w:t xml:space="preserve">Большепорекского </w:t>
      </w:r>
      <w:r>
        <w:rPr>
          <w:sz w:val="28"/>
          <w:szCs w:val="28"/>
        </w:rPr>
        <w:t>сельского поселения  по обеспечению первичных м</w:t>
      </w:r>
      <w:r w:rsidR="00E0430D">
        <w:rPr>
          <w:sz w:val="28"/>
          <w:szCs w:val="28"/>
        </w:rPr>
        <w:t>ер пожарной безопасности на 202</w:t>
      </w:r>
      <w:r w:rsidR="0072057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</w:t>
      </w:r>
      <w:r w:rsidR="0072057D">
        <w:rPr>
          <w:sz w:val="28"/>
          <w:szCs w:val="28"/>
        </w:rPr>
        <w:t>нами  от 06.10.2003 № 131-ФЗ  «</w:t>
      </w:r>
      <w:r>
        <w:rPr>
          <w:sz w:val="28"/>
          <w:szCs w:val="28"/>
        </w:rPr>
        <w:t>Об  общих принципах организации  местного самоуправления в Российской Федерации»,</w:t>
      </w:r>
      <w:r w:rsidR="0072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 Администрации </w:t>
      </w:r>
      <w:r w:rsidR="006547DF" w:rsidRPr="006547DF">
        <w:rPr>
          <w:sz w:val="28"/>
          <w:szCs w:val="28"/>
        </w:rPr>
        <w:t>Большепорекского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</w:t>
      </w:r>
      <w:r w:rsidR="00E0430D">
        <w:rPr>
          <w:sz w:val="28"/>
          <w:szCs w:val="28"/>
        </w:rPr>
        <w:t>сти в границах поселения на 202</w:t>
      </w:r>
      <w:r w:rsidR="0072057D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 w:rsidR="00DD5927">
        <w:rPr>
          <w:sz w:val="28"/>
          <w:szCs w:val="28"/>
        </w:rPr>
        <w:t>.</w:t>
      </w:r>
    </w:p>
    <w:p w:rsidR="00DD5927" w:rsidRDefault="006547DF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5927"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 w:rsidR="00DD5927"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Default="006547DF" w:rsidP="00DD5927">
      <w:pPr>
        <w:jc w:val="both"/>
        <w:rPr>
          <w:b/>
          <w:sz w:val="28"/>
          <w:szCs w:val="28"/>
        </w:rPr>
      </w:pPr>
    </w:p>
    <w:p w:rsidR="006547DF" w:rsidRPr="006547DF" w:rsidRDefault="006547DF" w:rsidP="006547DF">
      <w:pPr>
        <w:rPr>
          <w:sz w:val="28"/>
          <w:szCs w:val="28"/>
        </w:rPr>
      </w:pPr>
      <w:r w:rsidRPr="006547DF">
        <w:rPr>
          <w:sz w:val="28"/>
          <w:szCs w:val="28"/>
        </w:rPr>
        <w:t xml:space="preserve">Глава Большепорекского </w:t>
      </w:r>
    </w:p>
    <w:p w:rsidR="00DD5927" w:rsidRDefault="006547DF" w:rsidP="006547DF">
      <w:pPr>
        <w:rPr>
          <w:b/>
          <w:sz w:val="28"/>
          <w:szCs w:val="28"/>
        </w:rPr>
      </w:pPr>
      <w:r w:rsidRPr="006547DF">
        <w:rPr>
          <w:sz w:val="28"/>
          <w:szCs w:val="28"/>
        </w:rPr>
        <w:t>сельского поселения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  <w:proofErr w:type="spellStart"/>
      <w:r w:rsidR="00E0430D">
        <w:rPr>
          <w:sz w:val="28"/>
          <w:szCs w:val="28"/>
        </w:rPr>
        <w:t>И.А.Сомова</w:t>
      </w:r>
      <w:proofErr w:type="spellEnd"/>
      <w:r w:rsidRPr="006547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547DF">
        <w:rPr>
          <w:sz w:val="28"/>
          <w:szCs w:val="28"/>
        </w:rPr>
        <w:tab/>
      </w:r>
      <w:r w:rsidRPr="006547DF">
        <w:rPr>
          <w:sz w:val="28"/>
          <w:szCs w:val="28"/>
        </w:rPr>
        <w:tab/>
      </w: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b/>
          <w:sz w:val="28"/>
          <w:szCs w:val="28"/>
        </w:rPr>
      </w:pPr>
    </w:p>
    <w:p w:rsidR="006547DF" w:rsidRDefault="006547DF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6547DF" w:rsidP="00DD5927">
      <w:pPr>
        <w:jc w:val="right"/>
      </w:pPr>
      <w:r>
        <w:t xml:space="preserve">Большепорекского </w:t>
      </w:r>
      <w:r w:rsidR="00DD5927">
        <w:t>сельского поселения</w:t>
      </w:r>
    </w:p>
    <w:p w:rsidR="00DD5927" w:rsidRDefault="00EF7201" w:rsidP="00DD5927">
      <w:pPr>
        <w:jc w:val="right"/>
      </w:pPr>
      <w:r>
        <w:t>от 1</w:t>
      </w:r>
      <w:r w:rsidR="0072057D">
        <w:t>0</w:t>
      </w:r>
      <w:r>
        <w:t>.01.202</w:t>
      </w:r>
      <w:r w:rsidR="0072057D">
        <w:t>2</w:t>
      </w:r>
      <w:r w:rsidR="00FC7D86">
        <w:t xml:space="preserve"> № </w:t>
      </w:r>
      <w:r w:rsidR="0072057D">
        <w:t>3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proofErr w:type="gramStart"/>
      <w:r w:rsidRPr="00FC7D86">
        <w:rPr>
          <w:b/>
          <w:sz w:val="22"/>
          <w:szCs w:val="22"/>
        </w:rPr>
        <w:t>П</w:t>
      </w:r>
      <w:proofErr w:type="gramEnd"/>
      <w:r w:rsidRPr="00FC7D86">
        <w:rPr>
          <w:b/>
          <w:sz w:val="22"/>
          <w:szCs w:val="22"/>
        </w:rPr>
        <w:t xml:space="preserve">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6547DF" w:rsidRPr="006547DF">
        <w:rPr>
          <w:b/>
          <w:sz w:val="22"/>
          <w:szCs w:val="22"/>
        </w:rPr>
        <w:t>Большепорекского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EF7201">
        <w:rPr>
          <w:b/>
          <w:sz w:val="22"/>
          <w:szCs w:val="22"/>
        </w:rPr>
        <w:t>сти в границах поселения на 202</w:t>
      </w:r>
      <w:r w:rsidR="0072057D">
        <w:rPr>
          <w:b/>
          <w:sz w:val="22"/>
          <w:szCs w:val="22"/>
        </w:rPr>
        <w:t>2</w:t>
      </w:r>
      <w:bookmarkStart w:id="0" w:name="_GoBack"/>
      <w:bookmarkEnd w:id="0"/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826"/>
        <w:gridCol w:w="2038"/>
        <w:gridCol w:w="2151"/>
      </w:tblGrid>
      <w:tr w:rsidR="00DD5927" w:rsidRPr="00FC7D86" w:rsidTr="0086349F">
        <w:tc>
          <w:tcPr>
            <w:tcW w:w="0" w:type="auto"/>
          </w:tcPr>
          <w:p w:rsidR="00DD5927" w:rsidRPr="00FC7D86" w:rsidRDefault="006547DF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DD5927" w:rsidRPr="00FC7D86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="00DD5927" w:rsidRPr="00FC7D86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0" w:type="auto"/>
          </w:tcPr>
          <w:p w:rsidR="00DD5927" w:rsidRPr="00FC7D86" w:rsidRDefault="00DD5927" w:rsidP="006547DF">
            <w:pPr>
              <w:pStyle w:val="a3"/>
              <w:jc w:val="center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  <w:r w:rsidR="006547DF">
              <w:rPr>
                <w:color w:val="000000"/>
                <w:sz w:val="22"/>
                <w:szCs w:val="22"/>
              </w:rPr>
              <w:t xml:space="preserve">, </w:t>
            </w:r>
            <w:r w:rsidR="006547DF" w:rsidRPr="006547DF"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по  противопожарной пропаганде  и обучению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населения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первичным мерам пожарной безопасности в соответствии </w:t>
            </w:r>
            <w:r w:rsidR="00C51666">
              <w:rPr>
                <w:color w:val="000000"/>
                <w:sz w:val="22"/>
                <w:szCs w:val="22"/>
              </w:rPr>
              <w:t>с действующим законодательством</w:t>
            </w:r>
            <w:r w:rsidRPr="00FC7D86">
              <w:rPr>
                <w:color w:val="000000"/>
                <w:sz w:val="22"/>
                <w:szCs w:val="22"/>
              </w:rPr>
              <w:t>: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информирование населения о мерах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проведение бесед о мерах пожарной 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  <w:r w:rsidR="006547DF">
              <w:rPr>
                <w:color w:val="000000"/>
                <w:sz w:val="22"/>
                <w:szCs w:val="22"/>
              </w:rPr>
              <w:t>, МПО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при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</w:t>
            </w:r>
            <w:r w:rsidR="006547DF">
              <w:rPr>
                <w:color w:val="000000"/>
                <w:sz w:val="22"/>
                <w:szCs w:val="22"/>
              </w:rPr>
              <w:t xml:space="preserve"> муниципального жилищного фонда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6547DF" w:rsidP="0086349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деятельности</w:t>
            </w:r>
            <w:r w:rsidR="00DD5927" w:rsidRPr="00FC7D86">
              <w:rPr>
                <w:color w:val="000000"/>
                <w:sz w:val="22"/>
                <w:szCs w:val="22"/>
              </w:rPr>
              <w:t>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bCs/>
                <w:sz w:val="22"/>
                <w:szCs w:val="22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C51666">
      <w:pPr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365186"/>
    <w:rsid w:val="003E1C0A"/>
    <w:rsid w:val="006547DF"/>
    <w:rsid w:val="0069456B"/>
    <w:rsid w:val="0072057D"/>
    <w:rsid w:val="00915724"/>
    <w:rsid w:val="0093605D"/>
    <w:rsid w:val="009B2A87"/>
    <w:rsid w:val="00B8087A"/>
    <w:rsid w:val="00C146EB"/>
    <w:rsid w:val="00C51666"/>
    <w:rsid w:val="00D07DE7"/>
    <w:rsid w:val="00DD5927"/>
    <w:rsid w:val="00DF7295"/>
    <w:rsid w:val="00E0430D"/>
    <w:rsid w:val="00EF7201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54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47EE-E44A-40BB-B28A-4AFC4619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17</cp:revision>
  <cp:lastPrinted>2022-01-10T10:34:00Z</cp:lastPrinted>
  <dcterms:created xsi:type="dcterms:W3CDTF">2019-01-16T12:14:00Z</dcterms:created>
  <dcterms:modified xsi:type="dcterms:W3CDTF">2022-01-10T10:44:00Z</dcterms:modified>
</cp:coreProperties>
</file>